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80" w:rsidRDefault="00F760F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МОУ «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Туношенская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средняя школа имени Героя России Селезнева А.А.»ЯМР</w:t>
      </w:r>
    </w:p>
    <w:p w:rsidR="00372180" w:rsidRDefault="00F760F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Расписание кружков 2020-2021 учебный год</w:t>
      </w:r>
    </w:p>
    <w:p w:rsidR="00372180" w:rsidRDefault="0037218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372180" w:rsidRDefault="0037218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tbl>
      <w:tblPr>
        <w:tblW w:w="106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2686"/>
        <w:gridCol w:w="3225"/>
        <w:gridCol w:w="1875"/>
        <w:gridCol w:w="2271"/>
      </w:tblGrid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Фамилия</w:t>
            </w:r>
            <w:proofErr w:type="gramStart"/>
            <w:r>
              <w:rPr>
                <w:color w:val="000000"/>
                <w:lang w:val="ru-RU"/>
              </w:rPr>
              <w:t>,и</w:t>
            </w:r>
            <w:proofErr w:type="gramEnd"/>
            <w:r>
              <w:rPr>
                <w:color w:val="000000"/>
                <w:lang w:val="ru-RU"/>
              </w:rPr>
              <w:t>мя,отчество</w:t>
            </w:r>
            <w:proofErr w:type="spellEnd"/>
            <w:r>
              <w:rPr>
                <w:color w:val="000000"/>
                <w:lang w:val="ru-RU"/>
              </w:rPr>
              <w:t xml:space="preserve"> руководителя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Название кружка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Кол-во часов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Время </w:t>
            </w:r>
            <w:r>
              <w:rPr>
                <w:color w:val="000000"/>
                <w:lang w:val="ru-RU"/>
              </w:rPr>
              <w:t>занятий</w:t>
            </w: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Потемкина Ю. С.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Школа раннего развития»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Аврамова О. Б.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Искусство сцены»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Пудова</w:t>
            </w:r>
            <w:proofErr w:type="spellEnd"/>
            <w:r>
              <w:rPr>
                <w:color w:val="000000"/>
                <w:lang w:val="ru-RU"/>
              </w:rPr>
              <w:t xml:space="preserve"> И. И.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Театр в начальной школе»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Серина</w:t>
            </w:r>
            <w:proofErr w:type="spellEnd"/>
            <w:r>
              <w:rPr>
                <w:color w:val="000000"/>
                <w:lang w:val="ru-RU"/>
              </w:rPr>
              <w:t xml:space="preserve"> С. И.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Кукольный театр»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Малкова Т. В.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Настольный теннис»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Яворский Д. В.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Хоккей с шайбой»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Батов А. С.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Каратэ»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Батов А. С.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Шахматы»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Кангина</w:t>
            </w:r>
            <w:proofErr w:type="spellEnd"/>
            <w:r>
              <w:rPr>
                <w:color w:val="000000"/>
                <w:lang w:val="ru-RU"/>
              </w:rPr>
              <w:t xml:space="preserve"> Н. М.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Танцевальный кружок «Созвездие»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Гильфанова</w:t>
            </w:r>
            <w:proofErr w:type="spellEnd"/>
            <w:r>
              <w:rPr>
                <w:color w:val="000000"/>
                <w:lang w:val="ru-RU"/>
              </w:rPr>
              <w:t xml:space="preserve"> Ю.Р.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Юный экскурсовод»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Яворский Д. В.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  <w:lang w:val="ru-RU"/>
              </w:rPr>
              <w:t>Самоделкин</w:t>
            </w:r>
            <w:proofErr w:type="spellEnd"/>
            <w:r>
              <w:rPr>
                <w:color w:val="000000"/>
                <w:lang w:val="ru-RU"/>
              </w:rPr>
              <w:t>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Орлов Д. В.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Робототехника»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Аврамова О. Б.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Робототехника»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Аврамова О. Б.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Экспериментальная физика»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Лапшина Г. В.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Карандашное программирование»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Волкова О. В.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Творческая мастерская»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Ткаченко И. Н.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Мастерская рукоделия»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Гусева Т. Ю.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  <w:lang w:val="ru-RU"/>
              </w:rPr>
              <w:t>Пластилинография</w:t>
            </w:r>
            <w:proofErr w:type="spellEnd"/>
            <w:r>
              <w:rPr>
                <w:color w:val="000000"/>
                <w:lang w:val="ru-RU"/>
              </w:rPr>
              <w:t>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Ткаченко И. Н.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 xml:space="preserve">Мир </w:t>
            </w:r>
            <w:r>
              <w:rPr>
                <w:color w:val="000000"/>
                <w:lang w:val="ru-RU"/>
              </w:rPr>
              <w:t>творческих фантазий»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Хасянова</w:t>
            </w:r>
            <w:proofErr w:type="spellEnd"/>
            <w:r>
              <w:rPr>
                <w:color w:val="000000"/>
                <w:lang w:val="ru-RU"/>
              </w:rPr>
              <w:t xml:space="preserve"> Н. Ю.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Безопасное колесо»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Хасянова</w:t>
            </w:r>
            <w:proofErr w:type="spellEnd"/>
            <w:r>
              <w:rPr>
                <w:color w:val="000000"/>
                <w:lang w:val="ru-RU"/>
              </w:rPr>
              <w:t xml:space="preserve"> Н. Ю.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ЮИД»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Хасянова</w:t>
            </w:r>
            <w:proofErr w:type="spellEnd"/>
            <w:r>
              <w:rPr>
                <w:color w:val="000000"/>
                <w:lang w:val="ru-RU"/>
              </w:rPr>
              <w:t xml:space="preserve"> Н. Ю.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ЮПР»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Фролов Д. В.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Футбол»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Гаршин И. А.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Подвижные</w:t>
            </w:r>
            <w:r>
              <w:rPr>
                <w:color w:val="000000"/>
                <w:lang w:val="ru-RU"/>
              </w:rPr>
              <w:t xml:space="preserve"> игры»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Гаршин И.А.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Волейбол»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Потемкина Ю. С.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Оригами»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Новикова И. А.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Веселый английский»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  <w:tr w:rsidR="00372180" w:rsidTr="002916B4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Соболева А.</w:t>
            </w:r>
            <w:r>
              <w:rPr>
                <w:color w:val="000000"/>
                <w:lang w:val="ru-RU"/>
              </w:rPr>
              <w:t xml:space="preserve"> В.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color w:val="000000"/>
                <w:lang w:val="ru-RU"/>
              </w:rPr>
              <w:t>Знакомство с китайским языком»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F760FB" w:rsidP="002916B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180" w:rsidRDefault="00372180">
            <w:pPr>
              <w:pStyle w:val="TableContents"/>
              <w:rPr>
                <w:color w:val="000000"/>
              </w:rPr>
            </w:pPr>
          </w:p>
        </w:tc>
      </w:tr>
    </w:tbl>
    <w:p w:rsidR="00372180" w:rsidRDefault="00372180" w:rsidP="002916B4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sectPr w:rsidR="00372180" w:rsidSect="002916B4">
      <w:pgSz w:w="12240" w:h="15840"/>
      <w:pgMar w:top="1134" w:right="1134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FB" w:rsidRDefault="00F760FB" w:rsidP="00372180">
      <w:r>
        <w:separator/>
      </w:r>
    </w:p>
  </w:endnote>
  <w:endnote w:type="continuationSeparator" w:id="0">
    <w:p w:rsidR="00F760FB" w:rsidRDefault="00F760FB" w:rsidP="0037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FB" w:rsidRDefault="00F760FB" w:rsidP="00372180">
      <w:r w:rsidRPr="00372180">
        <w:rPr>
          <w:color w:val="000000"/>
        </w:rPr>
        <w:separator/>
      </w:r>
    </w:p>
  </w:footnote>
  <w:footnote w:type="continuationSeparator" w:id="0">
    <w:p w:rsidR="00F760FB" w:rsidRDefault="00F760FB" w:rsidP="00372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2180"/>
    <w:rsid w:val="00051FB6"/>
    <w:rsid w:val="002916B4"/>
    <w:rsid w:val="00372180"/>
    <w:rsid w:val="00F7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180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37218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72180"/>
    <w:pPr>
      <w:spacing w:after="140" w:line="288" w:lineRule="auto"/>
    </w:pPr>
  </w:style>
  <w:style w:type="paragraph" w:styleId="a3">
    <w:name w:val="List"/>
    <w:basedOn w:val="Textbody"/>
    <w:rsid w:val="00372180"/>
  </w:style>
  <w:style w:type="paragraph" w:customStyle="1" w:styleId="Caption">
    <w:name w:val="Caption"/>
    <w:basedOn w:val="Standard"/>
    <w:rsid w:val="003721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72180"/>
    <w:pPr>
      <w:suppressLineNumbers/>
    </w:pPr>
  </w:style>
  <w:style w:type="paragraph" w:customStyle="1" w:styleId="TableContents">
    <w:name w:val="Table Contents"/>
    <w:basedOn w:val="Standard"/>
    <w:rsid w:val="0037218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Лапшина</dc:creator>
  <cp:lastModifiedBy>ПК</cp:lastModifiedBy>
  <cp:revision>2</cp:revision>
  <dcterms:created xsi:type="dcterms:W3CDTF">2020-09-07T05:45:00Z</dcterms:created>
  <dcterms:modified xsi:type="dcterms:W3CDTF">2020-09-07T05:45:00Z</dcterms:modified>
</cp:coreProperties>
</file>