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A0" w:rsidRDefault="00A60FA0" w:rsidP="00A60FA0">
      <w:pPr>
        <w:spacing w:before="100" w:beforeAutospacing="1"/>
        <w:jc w:val="center"/>
        <w:outlineLvl w:val="1"/>
        <w:rPr>
          <w:b/>
          <w:bCs/>
          <w:sz w:val="36"/>
          <w:szCs w:val="36"/>
        </w:rPr>
      </w:pPr>
    </w:p>
    <w:p w:rsidR="00F9558E" w:rsidRDefault="001207E1" w:rsidP="001207E1">
      <w:pPr>
        <w:jc w:val="center"/>
        <w:rPr>
          <w:b/>
          <w:bCs/>
        </w:rPr>
      </w:pPr>
      <w:r>
        <w:rPr>
          <w:b/>
          <w:bCs/>
        </w:rPr>
        <w:t>В</w:t>
      </w:r>
      <w:r w:rsidR="00A60FA0" w:rsidRPr="00A60FA0">
        <w:rPr>
          <w:b/>
          <w:bCs/>
        </w:rPr>
        <w:t xml:space="preserve"> образовательных организациях Российской Федерации</w:t>
      </w:r>
    </w:p>
    <w:p w:rsidR="00A60FA0" w:rsidRPr="00A60FA0" w:rsidRDefault="00A60FA0" w:rsidP="00F9558E">
      <w:pPr>
        <w:jc w:val="center"/>
      </w:pPr>
      <w:r w:rsidRPr="00A60FA0">
        <w:rPr>
          <w:b/>
          <w:bCs/>
        </w:rPr>
        <w:t>с 01 октября по 10 декабря 2022 года проводится</w:t>
      </w:r>
    </w:p>
    <w:p w:rsidR="00A60FA0" w:rsidRPr="00A60FA0" w:rsidRDefault="00E31461" w:rsidP="00A60FA0">
      <w:pPr>
        <w:jc w:val="center"/>
        <w:rPr>
          <w:b/>
          <w:sz w:val="40"/>
          <w:szCs w:val="40"/>
        </w:rPr>
      </w:pPr>
      <w:hyperlink r:id="rId6" w:tgtFrame="_blank" w:history="1">
        <w:r w:rsidR="00A60FA0" w:rsidRPr="00A60FA0">
          <w:rPr>
            <w:b/>
            <w:color w:val="0000FF"/>
            <w:sz w:val="40"/>
            <w:szCs w:val="40"/>
            <w:u w:val="single"/>
          </w:rPr>
          <w:t>Единый урок по безопасности в сети «Интернет»</w:t>
        </w:r>
      </w:hyperlink>
    </w:p>
    <w:p w:rsidR="00A60FA0" w:rsidRPr="00A60FA0" w:rsidRDefault="00E31461" w:rsidP="00A60FA0">
      <w:pPr>
        <w:spacing w:before="100" w:beforeAutospacing="1" w:after="100" w:afterAutospacing="1"/>
        <w:jc w:val="center"/>
        <w:rPr>
          <w:b/>
          <w:sz w:val="36"/>
          <w:szCs w:val="36"/>
        </w:rPr>
      </w:pPr>
      <w:hyperlink r:id="rId7" w:history="1">
        <w:r w:rsidR="00A60FA0" w:rsidRPr="00A60FA0">
          <w:rPr>
            <w:rStyle w:val="a7"/>
            <w:b/>
            <w:sz w:val="36"/>
            <w:szCs w:val="36"/>
          </w:rPr>
          <w:t>https://www.edu.yar.ru/safety/longreads/2022eu.html</w:t>
        </w:r>
      </w:hyperlink>
      <w:r w:rsidR="00A60FA0" w:rsidRPr="00A60FA0">
        <w:rPr>
          <w:b/>
          <w:sz w:val="36"/>
          <w:szCs w:val="36"/>
        </w:rPr>
        <w:t xml:space="preserve"> </w:t>
      </w:r>
    </w:p>
    <w:p w:rsidR="00A60FA0" w:rsidRPr="001207E1" w:rsidRDefault="00A60FA0" w:rsidP="001207E1">
      <w:pPr>
        <w:spacing w:before="100" w:beforeAutospacing="1" w:after="100" w:afterAutospacing="1"/>
        <w:ind w:right="-1"/>
        <w:jc w:val="both"/>
      </w:pPr>
      <w:r w:rsidRPr="001207E1">
        <w:t xml:space="preserve">Единый урок </w:t>
      </w:r>
      <w:r w:rsidRPr="001207E1">
        <w:rPr>
          <w:b/>
          <w:bCs/>
        </w:rPr>
        <w:t>представляет собой цикл мероприятий</w:t>
      </w:r>
      <w:r w:rsidRPr="001207E1">
        <w:t>, направленных на повышение уровня информационной безопасности детей, и направлен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F76D81" w:rsidRPr="00F76D81" w:rsidRDefault="00F76D81" w:rsidP="00F76D81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 w:rsidRPr="00F76D81">
        <w:rPr>
          <w:b/>
          <w:sz w:val="28"/>
          <w:szCs w:val="28"/>
        </w:rPr>
        <w:t>Обучающиеся</w:t>
      </w:r>
      <w:proofErr w:type="gramEnd"/>
      <w:r w:rsidRPr="00F76D81">
        <w:rPr>
          <w:b/>
          <w:sz w:val="28"/>
          <w:szCs w:val="28"/>
        </w:rPr>
        <w:t xml:space="preserve"> 1-11 классов могут принять участие в мероприятиях:</w:t>
      </w:r>
    </w:p>
    <w:p w:rsidR="00F76D81" w:rsidRPr="00F9558E" w:rsidRDefault="00F76D81" w:rsidP="00F9558E">
      <w:pPr>
        <w:pStyle w:val="a5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F9558E">
        <w:rPr>
          <w:rStyle w:val="a3"/>
          <w:rFonts w:eastAsiaTheme="majorEastAsia"/>
          <w:sz w:val="28"/>
          <w:szCs w:val="28"/>
        </w:rPr>
        <w:t xml:space="preserve">VIII </w:t>
      </w:r>
      <w:proofErr w:type="gramStart"/>
      <w:r w:rsidRPr="00F9558E">
        <w:rPr>
          <w:rStyle w:val="a3"/>
          <w:rFonts w:eastAsiaTheme="majorEastAsia"/>
          <w:sz w:val="28"/>
          <w:szCs w:val="28"/>
        </w:rPr>
        <w:t>международный</w:t>
      </w:r>
      <w:proofErr w:type="gramEnd"/>
      <w:r w:rsidRPr="00F9558E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Pr="00F9558E">
        <w:rPr>
          <w:rStyle w:val="a3"/>
          <w:rFonts w:eastAsiaTheme="majorEastAsia"/>
          <w:sz w:val="28"/>
          <w:szCs w:val="28"/>
        </w:rPr>
        <w:t>квест</w:t>
      </w:r>
      <w:proofErr w:type="spellEnd"/>
      <w:r w:rsidRPr="00F9558E">
        <w:rPr>
          <w:rStyle w:val="a3"/>
          <w:rFonts w:eastAsiaTheme="majorEastAsia"/>
          <w:sz w:val="28"/>
          <w:szCs w:val="28"/>
        </w:rPr>
        <w:t xml:space="preserve"> (</w:t>
      </w:r>
      <w:proofErr w:type="spellStart"/>
      <w:r w:rsidRPr="00F9558E">
        <w:rPr>
          <w:rStyle w:val="a3"/>
          <w:rFonts w:eastAsiaTheme="majorEastAsia"/>
          <w:sz w:val="28"/>
          <w:szCs w:val="28"/>
        </w:rPr>
        <w:t>онлайн-конкурсе</w:t>
      </w:r>
      <w:proofErr w:type="spellEnd"/>
      <w:r w:rsidRPr="00F9558E">
        <w:rPr>
          <w:rStyle w:val="a3"/>
          <w:rFonts w:eastAsiaTheme="majorEastAsia"/>
          <w:sz w:val="28"/>
          <w:szCs w:val="28"/>
        </w:rPr>
        <w:t>) по цифровой грамотности «</w:t>
      </w:r>
      <w:proofErr w:type="spellStart"/>
      <w:r w:rsidRPr="00F9558E">
        <w:rPr>
          <w:rStyle w:val="a3"/>
          <w:rFonts w:eastAsiaTheme="majorEastAsia"/>
          <w:sz w:val="28"/>
          <w:szCs w:val="28"/>
        </w:rPr>
        <w:t>Сетевичок</w:t>
      </w:r>
      <w:proofErr w:type="spellEnd"/>
      <w:r w:rsidRPr="00F9558E">
        <w:rPr>
          <w:rStyle w:val="a3"/>
          <w:rFonts w:eastAsiaTheme="majorEastAsia"/>
          <w:sz w:val="28"/>
          <w:szCs w:val="28"/>
        </w:rPr>
        <w:t>». Адрес сайта мероприятия</w:t>
      </w:r>
      <w:r w:rsidRPr="00F9558E">
        <w:rPr>
          <w:sz w:val="28"/>
          <w:szCs w:val="28"/>
        </w:rPr>
        <w:t xml:space="preserve"> </w:t>
      </w:r>
      <w:hyperlink r:id="rId8" w:history="1">
        <w:r w:rsidRPr="00F9558E">
          <w:rPr>
            <w:rStyle w:val="a7"/>
            <w:sz w:val="28"/>
            <w:szCs w:val="28"/>
          </w:rPr>
          <w:t>http://сетевичок.рф/index.php</w:t>
        </w:r>
      </w:hyperlink>
    </w:p>
    <w:p w:rsidR="00F76D81" w:rsidRPr="00F9558E" w:rsidRDefault="00F76D81" w:rsidP="00F9558E">
      <w:pPr>
        <w:pStyle w:val="a5"/>
        <w:numPr>
          <w:ilvl w:val="0"/>
          <w:numId w:val="1"/>
        </w:numPr>
        <w:spacing w:after="240"/>
        <w:rPr>
          <w:b/>
          <w:i/>
          <w:sz w:val="28"/>
          <w:szCs w:val="28"/>
        </w:rPr>
      </w:pPr>
      <w:r w:rsidRPr="00F9558E">
        <w:rPr>
          <w:rStyle w:val="a3"/>
          <w:rFonts w:eastAsiaTheme="majorEastAsia"/>
          <w:sz w:val="28"/>
          <w:szCs w:val="28"/>
        </w:rPr>
        <w:t>Всероссийская контрольная работа по информационной безопасности</w:t>
      </w:r>
      <w:r w:rsidRPr="00F9558E">
        <w:rPr>
          <w:sz w:val="28"/>
          <w:szCs w:val="28"/>
        </w:rPr>
        <w:t xml:space="preserve"> </w:t>
      </w:r>
      <w:hyperlink r:id="rId9" w:tgtFrame="_blank" w:history="1">
        <w:r w:rsidRPr="00F9558E">
          <w:rPr>
            <w:rStyle w:val="a7"/>
            <w:sz w:val="28"/>
            <w:szCs w:val="28"/>
          </w:rPr>
          <w:t>https://www.единыйурок.дети</w:t>
        </w:r>
      </w:hyperlink>
    </w:p>
    <w:p w:rsidR="00F76D81" w:rsidRPr="00F9558E" w:rsidRDefault="00F76D81" w:rsidP="00F9558E">
      <w:pPr>
        <w:pStyle w:val="a5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F9558E">
        <w:rPr>
          <w:sz w:val="28"/>
          <w:szCs w:val="28"/>
        </w:rPr>
        <w:t>Самостоя</w:t>
      </w:r>
      <w:r w:rsidR="00F9558E">
        <w:rPr>
          <w:sz w:val="28"/>
          <w:szCs w:val="28"/>
        </w:rPr>
        <w:t xml:space="preserve">тельно или вместе с родителями </w:t>
      </w:r>
      <w:r w:rsidR="001207E1">
        <w:rPr>
          <w:sz w:val="28"/>
          <w:szCs w:val="28"/>
        </w:rPr>
        <w:t>посмотреть видеоролики</w:t>
      </w:r>
      <w:r w:rsidR="00F9558E">
        <w:rPr>
          <w:sz w:val="28"/>
          <w:szCs w:val="28"/>
        </w:rPr>
        <w:t>:</w:t>
      </w:r>
    </w:p>
    <w:p w:rsidR="00F76D81" w:rsidRPr="00F9558E" w:rsidRDefault="00F76D81" w:rsidP="001207E1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spacing w:after="240"/>
        <w:ind w:left="1276"/>
        <w:rPr>
          <w:sz w:val="28"/>
          <w:szCs w:val="28"/>
        </w:rPr>
      </w:pPr>
      <w:r w:rsidRPr="00F9558E">
        <w:rPr>
          <w:b/>
          <w:sz w:val="28"/>
          <w:szCs w:val="28"/>
        </w:rPr>
        <w:t xml:space="preserve">«Безопасное общение в </w:t>
      </w:r>
      <w:proofErr w:type="spellStart"/>
      <w:r w:rsidRPr="00F9558E">
        <w:rPr>
          <w:b/>
          <w:sz w:val="28"/>
          <w:szCs w:val="28"/>
        </w:rPr>
        <w:t>соцсетях</w:t>
      </w:r>
      <w:proofErr w:type="spellEnd"/>
      <w:r w:rsidRPr="00F9558E">
        <w:rPr>
          <w:b/>
          <w:sz w:val="28"/>
          <w:szCs w:val="28"/>
        </w:rPr>
        <w:t xml:space="preserve"> и </w:t>
      </w:r>
      <w:proofErr w:type="spellStart"/>
      <w:r w:rsidRPr="00F9558E">
        <w:rPr>
          <w:b/>
          <w:sz w:val="28"/>
          <w:szCs w:val="28"/>
        </w:rPr>
        <w:t>мессенджерах</w:t>
      </w:r>
      <w:proofErr w:type="spellEnd"/>
      <w:r w:rsidRPr="00F9558E">
        <w:rPr>
          <w:b/>
          <w:sz w:val="28"/>
          <w:szCs w:val="28"/>
        </w:rPr>
        <w:t>»</w:t>
      </w:r>
      <w:r w:rsidRPr="00F9558E">
        <w:rPr>
          <w:sz w:val="28"/>
          <w:szCs w:val="28"/>
        </w:rPr>
        <w:t xml:space="preserve"> по адресу </w:t>
      </w:r>
      <w:hyperlink r:id="rId10" w:history="1">
        <w:r w:rsidRPr="00F9558E">
          <w:rPr>
            <w:rStyle w:val="a7"/>
            <w:sz w:val="28"/>
            <w:szCs w:val="28"/>
          </w:rPr>
          <w:t>https://digital-likbez.datalesson.ru/video/8-2/</w:t>
        </w:r>
      </w:hyperlink>
    </w:p>
    <w:p w:rsidR="00F76D81" w:rsidRPr="00F9558E" w:rsidRDefault="00F76D81" w:rsidP="001207E1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spacing w:after="240"/>
        <w:ind w:left="1276"/>
        <w:rPr>
          <w:sz w:val="28"/>
          <w:szCs w:val="28"/>
        </w:rPr>
      </w:pPr>
      <w:r w:rsidRPr="00F9558E">
        <w:rPr>
          <w:b/>
          <w:sz w:val="28"/>
          <w:szCs w:val="28"/>
        </w:rPr>
        <w:t>«Использование достоверных источников»</w:t>
      </w:r>
      <w:r w:rsidRPr="00F9558E">
        <w:rPr>
          <w:sz w:val="28"/>
          <w:szCs w:val="28"/>
        </w:rPr>
        <w:t xml:space="preserve"> по адресу  </w:t>
      </w:r>
      <w:hyperlink r:id="rId11" w:history="1">
        <w:r w:rsidRPr="00F9558E">
          <w:rPr>
            <w:rStyle w:val="a7"/>
            <w:sz w:val="28"/>
            <w:szCs w:val="28"/>
          </w:rPr>
          <w:t xml:space="preserve">https://digital-likbez.datalesson.ru/video/7-2/ </w:t>
        </w:r>
      </w:hyperlink>
    </w:p>
    <w:p w:rsidR="00F76D81" w:rsidRPr="00F9558E" w:rsidRDefault="00F76D81" w:rsidP="001207E1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spacing w:after="240"/>
        <w:ind w:left="1276"/>
        <w:rPr>
          <w:sz w:val="28"/>
          <w:szCs w:val="28"/>
        </w:rPr>
      </w:pPr>
      <w:r w:rsidRPr="00F9558E">
        <w:rPr>
          <w:b/>
          <w:sz w:val="28"/>
          <w:szCs w:val="28"/>
        </w:rPr>
        <w:t>«Интернет-мошенничество»</w:t>
      </w:r>
      <w:r w:rsidRPr="00F9558E">
        <w:rPr>
          <w:sz w:val="28"/>
          <w:szCs w:val="28"/>
        </w:rPr>
        <w:t xml:space="preserve"> по адресу </w:t>
      </w:r>
      <w:hyperlink r:id="rId12" w:history="1">
        <w:r w:rsidRPr="00F9558E">
          <w:rPr>
            <w:rStyle w:val="a7"/>
            <w:sz w:val="28"/>
            <w:szCs w:val="28"/>
          </w:rPr>
          <w:t>https://digital-likbez.datalesson.ru/video/2-2/</w:t>
        </w:r>
      </w:hyperlink>
      <w:r w:rsidRPr="00F9558E">
        <w:rPr>
          <w:sz w:val="28"/>
          <w:szCs w:val="28"/>
        </w:rPr>
        <w:t xml:space="preserve">  </w:t>
      </w:r>
    </w:p>
    <w:p w:rsidR="00F76D81" w:rsidRPr="001207E1" w:rsidRDefault="00F76D81" w:rsidP="00F9558E">
      <w:pPr>
        <w:spacing w:after="240"/>
        <w:ind w:left="360"/>
        <w:jc w:val="both"/>
      </w:pPr>
      <w:r w:rsidRPr="001207E1">
        <w:t>Все материалы этого сайта созданы в рамках  проекта «Цифровой ликбез» и будут интересны и полезны и школьникам и членам семьи – родителям, бабушкам и дедушкам.</w:t>
      </w:r>
    </w:p>
    <w:p w:rsidR="00A60FA0" w:rsidRPr="00A60FA0" w:rsidRDefault="00A6195A" w:rsidP="00A6195A">
      <w:pPr>
        <w:spacing w:before="100" w:beforeAutospacing="1" w:after="100" w:afterAutospacing="1"/>
        <w:rPr>
          <w:b/>
          <w:sz w:val="28"/>
          <w:szCs w:val="28"/>
        </w:rPr>
      </w:pPr>
      <w:r w:rsidRPr="00A6195A">
        <w:rPr>
          <w:b/>
          <w:sz w:val="28"/>
          <w:szCs w:val="28"/>
        </w:rPr>
        <w:t>Предлагаем Вам ссылки на материалы по безопасности в сети Интернет:</w:t>
      </w:r>
    </w:p>
    <w:p w:rsidR="00A6195A" w:rsidRPr="00A6195A" w:rsidRDefault="00A6195A" w:rsidP="00A6195A">
      <w:pPr>
        <w:pStyle w:val="a5"/>
        <w:numPr>
          <w:ilvl w:val="0"/>
          <w:numId w:val="1"/>
        </w:numPr>
        <w:spacing w:after="240"/>
        <w:ind w:left="0"/>
        <w:rPr>
          <w:sz w:val="28"/>
          <w:szCs w:val="28"/>
        </w:rPr>
      </w:pPr>
      <w:r w:rsidRPr="00A6195A">
        <w:rPr>
          <w:b/>
          <w:sz w:val="28"/>
          <w:szCs w:val="28"/>
        </w:rPr>
        <w:t>Сайт</w:t>
      </w:r>
      <w:r w:rsidR="00A60FA0" w:rsidRPr="00A6195A">
        <w:rPr>
          <w:b/>
          <w:sz w:val="28"/>
          <w:szCs w:val="28"/>
        </w:rPr>
        <w:t xml:space="preserve"> "Безопасный Интернет" </w:t>
      </w:r>
      <w:r w:rsidRPr="00A6195A">
        <w:rPr>
          <w:sz w:val="28"/>
          <w:szCs w:val="28"/>
        </w:rPr>
        <w:t>ГУ ЯО</w:t>
      </w:r>
      <w:r w:rsidR="00A60FA0" w:rsidRPr="00A6195A">
        <w:rPr>
          <w:sz w:val="28"/>
          <w:szCs w:val="28"/>
        </w:rPr>
        <w:t xml:space="preserve"> "Центр телекоммуникаций и инфор</w:t>
      </w:r>
      <w:r w:rsidRPr="00A6195A">
        <w:rPr>
          <w:sz w:val="28"/>
          <w:szCs w:val="28"/>
        </w:rPr>
        <w:t>мационных систем в образовании"</w:t>
      </w:r>
      <w:r w:rsidR="001207E1">
        <w:rPr>
          <w:sz w:val="28"/>
          <w:szCs w:val="28"/>
        </w:rPr>
        <w:t xml:space="preserve"> для школьников</w:t>
      </w:r>
      <w:r w:rsidRPr="00A6195A">
        <w:rPr>
          <w:sz w:val="28"/>
          <w:szCs w:val="28"/>
        </w:rPr>
        <w:t>:</w:t>
      </w:r>
      <w:r w:rsidR="00F9558E">
        <w:rPr>
          <w:sz w:val="28"/>
          <w:szCs w:val="28"/>
        </w:rPr>
        <w:t xml:space="preserve"> </w:t>
      </w:r>
    </w:p>
    <w:p w:rsidR="00A60FA0" w:rsidRDefault="001207E1" w:rsidP="00A6195A">
      <w:pPr>
        <w:pStyle w:val="a5"/>
        <w:numPr>
          <w:ilvl w:val="1"/>
          <w:numId w:val="1"/>
        </w:numPr>
        <w:tabs>
          <w:tab w:val="clear" w:pos="1440"/>
        </w:tabs>
        <w:spacing w:before="240" w:after="240"/>
        <w:ind w:left="709" w:hanging="447"/>
        <w:rPr>
          <w:sz w:val="28"/>
          <w:szCs w:val="28"/>
        </w:rPr>
      </w:pPr>
      <w:r>
        <w:rPr>
          <w:sz w:val="28"/>
          <w:szCs w:val="28"/>
        </w:rPr>
        <w:t>д</w:t>
      </w:r>
      <w:r w:rsidR="00F9558E" w:rsidRPr="00F9558E">
        <w:rPr>
          <w:sz w:val="28"/>
          <w:szCs w:val="28"/>
        </w:rPr>
        <w:t xml:space="preserve">о 10 лет </w:t>
      </w:r>
      <w:hyperlink r:id="rId13" w:history="1">
        <w:r w:rsidR="00F9558E" w:rsidRPr="00F9558E">
          <w:rPr>
            <w:rStyle w:val="a7"/>
            <w:sz w:val="28"/>
            <w:szCs w:val="28"/>
          </w:rPr>
          <w:t>https://www.edu.yar.ru/safety/student/age10.html</w:t>
        </w:r>
      </w:hyperlink>
      <w:r w:rsidR="00F9558E" w:rsidRPr="00F9558E">
        <w:rPr>
          <w:sz w:val="28"/>
          <w:szCs w:val="28"/>
        </w:rPr>
        <w:t xml:space="preserve"> </w:t>
      </w:r>
    </w:p>
    <w:p w:rsidR="00F9558E" w:rsidRDefault="00F9558E" w:rsidP="00A6195A">
      <w:pPr>
        <w:pStyle w:val="a5"/>
        <w:numPr>
          <w:ilvl w:val="1"/>
          <w:numId w:val="1"/>
        </w:numPr>
        <w:tabs>
          <w:tab w:val="clear" w:pos="1440"/>
        </w:tabs>
        <w:spacing w:before="240" w:after="240"/>
        <w:ind w:left="709" w:hanging="447"/>
        <w:rPr>
          <w:sz w:val="28"/>
          <w:szCs w:val="28"/>
        </w:rPr>
      </w:pPr>
      <w:r>
        <w:rPr>
          <w:sz w:val="28"/>
          <w:szCs w:val="28"/>
        </w:rPr>
        <w:t xml:space="preserve">11-14 лет </w:t>
      </w:r>
      <w:hyperlink r:id="rId14" w:history="1">
        <w:r w:rsidRPr="0041092A">
          <w:rPr>
            <w:rStyle w:val="a7"/>
            <w:sz w:val="28"/>
            <w:szCs w:val="28"/>
          </w:rPr>
          <w:t>https://www.edu.yar.ru/safety/student/age11_14.html</w:t>
        </w:r>
      </w:hyperlink>
      <w:r>
        <w:rPr>
          <w:sz w:val="28"/>
          <w:szCs w:val="28"/>
        </w:rPr>
        <w:t xml:space="preserve"> </w:t>
      </w:r>
    </w:p>
    <w:p w:rsidR="00F9558E" w:rsidRPr="00F9558E" w:rsidRDefault="00F9558E" w:rsidP="00A6195A">
      <w:pPr>
        <w:pStyle w:val="a5"/>
        <w:numPr>
          <w:ilvl w:val="1"/>
          <w:numId w:val="1"/>
        </w:numPr>
        <w:tabs>
          <w:tab w:val="clear" w:pos="1440"/>
        </w:tabs>
        <w:spacing w:before="240" w:after="240"/>
        <w:ind w:left="709" w:hanging="447"/>
        <w:rPr>
          <w:sz w:val="28"/>
          <w:szCs w:val="28"/>
        </w:rPr>
      </w:pPr>
      <w:r>
        <w:rPr>
          <w:sz w:val="28"/>
          <w:szCs w:val="28"/>
        </w:rPr>
        <w:t xml:space="preserve">15-18 лет </w:t>
      </w:r>
      <w:hyperlink r:id="rId15" w:history="1">
        <w:r w:rsidRPr="0041092A">
          <w:rPr>
            <w:rStyle w:val="a7"/>
            <w:sz w:val="28"/>
            <w:szCs w:val="28"/>
          </w:rPr>
          <w:t>https://www.edu.yar.ru/safety/student/age15_18.html</w:t>
        </w:r>
      </w:hyperlink>
      <w:r>
        <w:rPr>
          <w:sz w:val="28"/>
          <w:szCs w:val="28"/>
        </w:rPr>
        <w:t xml:space="preserve"> </w:t>
      </w:r>
    </w:p>
    <w:p w:rsidR="00A6195A" w:rsidRPr="00A6195A" w:rsidRDefault="00A6195A" w:rsidP="00A6195A">
      <w:pPr>
        <w:pStyle w:val="a5"/>
        <w:numPr>
          <w:ilvl w:val="0"/>
          <w:numId w:val="1"/>
        </w:numPr>
        <w:spacing w:before="240" w:after="240"/>
        <w:ind w:left="0"/>
        <w:rPr>
          <w:sz w:val="28"/>
          <w:szCs w:val="28"/>
        </w:rPr>
      </w:pPr>
      <w:r w:rsidRPr="00A6195A">
        <w:rPr>
          <w:b/>
          <w:sz w:val="28"/>
          <w:szCs w:val="28"/>
        </w:rPr>
        <w:t>Сайт «Подросток и закон»</w:t>
      </w:r>
      <w:r w:rsidRPr="00A6195A">
        <w:rPr>
          <w:sz w:val="28"/>
          <w:szCs w:val="28"/>
        </w:rPr>
        <w:t xml:space="preserve"> в разделе «</w:t>
      </w:r>
      <w:proofErr w:type="spellStart"/>
      <w:proofErr w:type="gramStart"/>
      <w:r w:rsidRPr="00A6195A">
        <w:rPr>
          <w:sz w:val="28"/>
          <w:szCs w:val="28"/>
        </w:rPr>
        <w:t>Интернет-угрозы</w:t>
      </w:r>
      <w:proofErr w:type="spellEnd"/>
      <w:proofErr w:type="gramEnd"/>
      <w:r w:rsidRPr="00A6195A">
        <w:rPr>
          <w:sz w:val="28"/>
          <w:szCs w:val="28"/>
        </w:rPr>
        <w:t>. Полезные ссылки»  размещаются  информационные ресурсы, курсы, игровые обучающие ресурсы, памятки</w:t>
      </w:r>
      <w:r w:rsidRPr="00A6195A">
        <w:rPr>
          <w:color w:val="1F497D" w:themeColor="text2"/>
          <w:sz w:val="28"/>
          <w:szCs w:val="28"/>
          <w:u w:val="single"/>
        </w:rPr>
        <w:t xml:space="preserve"> </w:t>
      </w:r>
      <w:hyperlink r:id="rId16" w:history="1">
        <w:r w:rsidRPr="00A6195A">
          <w:rPr>
            <w:color w:val="1F497D" w:themeColor="text2"/>
            <w:sz w:val="28"/>
            <w:szCs w:val="28"/>
            <w:u w:val="single"/>
          </w:rPr>
          <w:t>https://podrostok.edu.yar.ru/safety/links.html</w:t>
        </w:r>
      </w:hyperlink>
    </w:p>
    <w:p w:rsidR="00186203" w:rsidRDefault="00A6195A" w:rsidP="00A6195A">
      <w:pPr>
        <w:pStyle w:val="a5"/>
        <w:numPr>
          <w:ilvl w:val="0"/>
          <w:numId w:val="1"/>
        </w:numPr>
        <w:spacing w:after="240"/>
        <w:ind w:left="0"/>
      </w:pPr>
      <w:r w:rsidRPr="00A6195A">
        <w:rPr>
          <w:b/>
          <w:sz w:val="28"/>
          <w:szCs w:val="28"/>
        </w:rPr>
        <w:t xml:space="preserve">На сайте МОУ </w:t>
      </w:r>
      <w:proofErr w:type="spellStart"/>
      <w:r w:rsidRPr="00A6195A">
        <w:rPr>
          <w:b/>
          <w:sz w:val="28"/>
          <w:szCs w:val="28"/>
        </w:rPr>
        <w:t>Туношёнская</w:t>
      </w:r>
      <w:proofErr w:type="spellEnd"/>
      <w:r w:rsidRPr="00A6195A">
        <w:rPr>
          <w:b/>
          <w:sz w:val="28"/>
          <w:szCs w:val="28"/>
        </w:rPr>
        <w:t xml:space="preserve"> СШ ЯМР</w:t>
      </w:r>
      <w:r w:rsidRPr="00A6195A">
        <w:rPr>
          <w:sz w:val="28"/>
          <w:szCs w:val="28"/>
        </w:rPr>
        <w:t xml:space="preserve"> </w:t>
      </w:r>
      <w:hyperlink r:id="rId17" w:history="1">
        <w:r w:rsidRPr="00A6195A">
          <w:rPr>
            <w:rStyle w:val="a7"/>
            <w:sz w:val="28"/>
            <w:szCs w:val="28"/>
            <w:lang w:val="en-US"/>
          </w:rPr>
          <w:t>https</w:t>
        </w:r>
        <w:r w:rsidRPr="00A6195A">
          <w:rPr>
            <w:rStyle w:val="a7"/>
            <w:sz w:val="28"/>
            <w:szCs w:val="28"/>
          </w:rPr>
          <w:t>://</w:t>
        </w:r>
        <w:r w:rsidRPr="00A6195A">
          <w:rPr>
            <w:rStyle w:val="a7"/>
            <w:sz w:val="28"/>
            <w:szCs w:val="28"/>
            <w:lang w:val="en-US"/>
          </w:rPr>
          <w:t>tunsh</w:t>
        </w:r>
        <w:r w:rsidRPr="00A6195A">
          <w:rPr>
            <w:rStyle w:val="a7"/>
            <w:sz w:val="28"/>
            <w:szCs w:val="28"/>
          </w:rPr>
          <w:t>.</w:t>
        </w:r>
        <w:r w:rsidRPr="00A6195A">
          <w:rPr>
            <w:rStyle w:val="a7"/>
            <w:sz w:val="28"/>
            <w:szCs w:val="28"/>
            <w:lang w:val="en-US"/>
          </w:rPr>
          <w:t>edu</w:t>
        </w:r>
        <w:r w:rsidRPr="00A6195A">
          <w:rPr>
            <w:rStyle w:val="a7"/>
            <w:sz w:val="28"/>
            <w:szCs w:val="28"/>
          </w:rPr>
          <w:t>.</w:t>
        </w:r>
        <w:r w:rsidRPr="00A6195A">
          <w:rPr>
            <w:rStyle w:val="a7"/>
            <w:sz w:val="28"/>
            <w:szCs w:val="28"/>
            <w:lang w:val="en-US"/>
          </w:rPr>
          <w:t>yar</w:t>
        </w:r>
        <w:r w:rsidRPr="00A6195A">
          <w:rPr>
            <w:rStyle w:val="a7"/>
            <w:sz w:val="28"/>
            <w:szCs w:val="28"/>
          </w:rPr>
          <w:t>.</w:t>
        </w:r>
        <w:r w:rsidRPr="00A6195A">
          <w:rPr>
            <w:rStyle w:val="a7"/>
            <w:sz w:val="28"/>
            <w:szCs w:val="28"/>
            <w:lang w:val="en-US"/>
          </w:rPr>
          <w:t>ru</w:t>
        </w:r>
      </w:hyperlink>
      <w:r w:rsidRPr="00A6195A">
        <w:rPr>
          <w:sz w:val="28"/>
          <w:szCs w:val="28"/>
        </w:rPr>
        <w:t xml:space="preserve"> в разделе «Информационная безопасность» размещены полезные ресурсы по безопасности в сети Интернет </w:t>
      </w:r>
      <w:hyperlink r:id="rId18" w:history="1">
        <w:r w:rsidRPr="00A6195A">
          <w:rPr>
            <w:rStyle w:val="a7"/>
            <w:sz w:val="28"/>
            <w:szCs w:val="28"/>
          </w:rPr>
          <w:t>https://tunsh.edu.yar.ru/bezopasnost/bezopasniy_internet.html</w:t>
        </w:r>
      </w:hyperlink>
      <w:r>
        <w:t xml:space="preserve"> </w:t>
      </w:r>
      <w:r w:rsidRPr="00A6195A">
        <w:t xml:space="preserve">  </w:t>
      </w:r>
    </w:p>
    <w:sectPr w:rsidR="00186203" w:rsidSect="00A6195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B90"/>
    <w:multiLevelType w:val="multilevel"/>
    <w:tmpl w:val="47D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A0"/>
    <w:rsid w:val="000604C9"/>
    <w:rsid w:val="0009594F"/>
    <w:rsid w:val="001207E1"/>
    <w:rsid w:val="00171ED6"/>
    <w:rsid w:val="00186203"/>
    <w:rsid w:val="003F36FE"/>
    <w:rsid w:val="00415526"/>
    <w:rsid w:val="00446F6A"/>
    <w:rsid w:val="004C17AB"/>
    <w:rsid w:val="006E3039"/>
    <w:rsid w:val="00763852"/>
    <w:rsid w:val="008C6AA0"/>
    <w:rsid w:val="009C092C"/>
    <w:rsid w:val="009C3870"/>
    <w:rsid w:val="00A60FA0"/>
    <w:rsid w:val="00A6195A"/>
    <w:rsid w:val="00AC4264"/>
    <w:rsid w:val="00D66B51"/>
    <w:rsid w:val="00DD16A6"/>
    <w:rsid w:val="00E139D3"/>
    <w:rsid w:val="00E31461"/>
    <w:rsid w:val="00F76D81"/>
    <w:rsid w:val="00F9558E"/>
    <w:rsid w:val="00FC0D56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16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0F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6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DD16A6"/>
    <w:rPr>
      <w:b/>
      <w:bCs/>
    </w:rPr>
  </w:style>
  <w:style w:type="character" w:styleId="a4">
    <w:name w:val="Emphasis"/>
    <w:qFormat/>
    <w:rsid w:val="00DD16A6"/>
    <w:rPr>
      <w:i/>
      <w:iCs/>
    </w:rPr>
  </w:style>
  <w:style w:type="paragraph" w:styleId="a5">
    <w:name w:val="List Paragraph"/>
    <w:basedOn w:val="a"/>
    <w:uiPriority w:val="34"/>
    <w:qFormat/>
    <w:rsid w:val="00DD16A6"/>
    <w:pPr>
      <w:ind w:left="708"/>
    </w:pPr>
    <w:rPr>
      <w:rFonts w:eastAsiaTheme="minorEastAsia" w:cstheme="minorBidi"/>
    </w:rPr>
  </w:style>
  <w:style w:type="character" w:customStyle="1" w:styleId="20">
    <w:name w:val="Заголовок 2 Знак"/>
    <w:basedOn w:val="a0"/>
    <w:link w:val="2"/>
    <w:uiPriority w:val="9"/>
    <w:rsid w:val="00A60FA0"/>
    <w:rPr>
      <w:b/>
      <w:bCs/>
      <w:sz w:val="36"/>
      <w:szCs w:val="36"/>
    </w:rPr>
  </w:style>
  <w:style w:type="character" w:customStyle="1" w:styleId="newsheader">
    <w:name w:val="news_header"/>
    <w:basedOn w:val="a0"/>
    <w:rsid w:val="00A60FA0"/>
  </w:style>
  <w:style w:type="paragraph" w:styleId="a6">
    <w:name w:val="Normal (Web)"/>
    <w:basedOn w:val="a"/>
    <w:uiPriority w:val="99"/>
    <w:semiHidden/>
    <w:unhideWhenUsed/>
    <w:rsid w:val="00A60FA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0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90;&#1077;&#1074;&#1080;&#1095;&#1086;&#1082;.&#1088;&#1092;/index.php" TargetMode="External"/><Relationship Id="rId13" Type="http://schemas.openxmlformats.org/officeDocument/2006/relationships/hyperlink" Target="https://www.edu.yar.ru/safety/student/age10.html" TargetMode="External"/><Relationship Id="rId18" Type="http://schemas.openxmlformats.org/officeDocument/2006/relationships/hyperlink" Target="https://tunsh.edu.yar.ru/bezopasnost/bezopasniy_interne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.yar.ru/safety/longreads/2022eu.html" TargetMode="External"/><Relationship Id="rId12" Type="http://schemas.openxmlformats.org/officeDocument/2006/relationships/hyperlink" Target="https://digital-likbez.datalesson.ru/video/2-2/" TargetMode="External"/><Relationship Id="rId17" Type="http://schemas.openxmlformats.org/officeDocument/2006/relationships/hyperlink" Target="https://tunsh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rostok.edu.yar.ru/safety/link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77;&#1076;&#1080;&#1085;&#1099;&#1081;&#1091;&#1088;&#1086;&#1082;.&#1088;&#1092;/index.php/proekty/urok" TargetMode="External"/><Relationship Id="rId11" Type="http://schemas.openxmlformats.org/officeDocument/2006/relationships/hyperlink" Target="https://digital-likbez.datalesson.ru/video/7-2/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.yar.ru/safety/student/age15_18.html" TargetMode="External"/><Relationship Id="rId10" Type="http://schemas.openxmlformats.org/officeDocument/2006/relationships/hyperlink" Target="https://digital-likbez.datalesson.ru/video/8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&#1077;&#1076;&#1080;&#1085;&#1099;&#1081;&#1091;&#1088;&#1086;&#1082;.&#1076;&#1077;&#1090;&#1080;" TargetMode="External"/><Relationship Id="rId14" Type="http://schemas.openxmlformats.org/officeDocument/2006/relationships/hyperlink" Target="https://www.edu.yar.ru/safety/student/age11_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2076-F99E-4E5E-8E92-43696DD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2022-11-11T08:08:00Z</cp:lastPrinted>
  <dcterms:created xsi:type="dcterms:W3CDTF">2022-11-11T06:07:00Z</dcterms:created>
  <dcterms:modified xsi:type="dcterms:W3CDTF">2022-11-11T08:09:00Z</dcterms:modified>
</cp:coreProperties>
</file>