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9" w:rsidRDefault="005C4C92">
      <w:pPr>
        <w:pStyle w:val="af3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6C0869" w:rsidRDefault="005C4C92">
      <w:pPr>
        <w:pStyle w:val="af3"/>
        <w:ind w:firstLine="0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школа имени Героя России Селезнёва А.А.»</w:t>
      </w:r>
    </w:p>
    <w:p w:rsidR="006C0869" w:rsidRDefault="005C4C92">
      <w:pPr>
        <w:pStyle w:val="af3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6C0869" w:rsidRDefault="006C0869">
      <w:pPr>
        <w:pStyle w:val="af3"/>
        <w:ind w:firstLine="0"/>
        <w:jc w:val="center"/>
        <w:rPr>
          <w:b/>
        </w:rPr>
      </w:pPr>
    </w:p>
    <w:p w:rsidR="006C0869" w:rsidRDefault="006C0869">
      <w:pPr>
        <w:pStyle w:val="af3"/>
        <w:ind w:firstLine="0"/>
        <w:jc w:val="center"/>
        <w:rPr>
          <w:b/>
        </w:rPr>
      </w:pPr>
    </w:p>
    <w:p w:rsidR="006C0869" w:rsidRDefault="005C4C92">
      <w:pPr>
        <w:pStyle w:val="af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6C0869" w:rsidRDefault="005C4C92">
      <w:pPr>
        <w:pStyle w:val="af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Приказ № _________</w:t>
      </w:r>
    </w:p>
    <w:p w:rsidR="006C0869" w:rsidRDefault="005C4C92">
      <w:pPr>
        <w:pStyle w:val="af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«___» ___________20__г</w:t>
      </w:r>
    </w:p>
    <w:p w:rsidR="006C0869" w:rsidRDefault="005C4C92">
      <w:pPr>
        <w:pStyle w:val="af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Директор школы</w:t>
      </w:r>
    </w:p>
    <w:p w:rsidR="006C0869" w:rsidRDefault="005C4C92">
      <w:pPr>
        <w:pStyle w:val="af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  </w:t>
      </w: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 xml:space="preserve"> Д. С.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6C0869" w:rsidRDefault="006C0869">
      <w:pPr>
        <w:pStyle w:val="af3"/>
        <w:tabs>
          <w:tab w:val="left" w:pos="6870"/>
        </w:tabs>
        <w:ind w:firstLine="0"/>
        <w:jc w:val="left"/>
        <w:rPr>
          <w:sz w:val="24"/>
        </w:rPr>
      </w:pPr>
    </w:p>
    <w:p w:rsidR="006C0869" w:rsidRDefault="006C0869">
      <w:pPr>
        <w:pStyle w:val="af3"/>
        <w:ind w:firstLine="0"/>
        <w:jc w:val="center"/>
        <w:rPr>
          <w:b/>
          <w:sz w:val="40"/>
          <w:szCs w:val="40"/>
        </w:rPr>
      </w:pPr>
    </w:p>
    <w:p w:rsidR="006C0869" w:rsidRDefault="006C0869">
      <w:pPr>
        <w:pStyle w:val="af3"/>
        <w:ind w:firstLine="0"/>
        <w:rPr>
          <w:b/>
          <w:sz w:val="40"/>
          <w:szCs w:val="40"/>
        </w:rPr>
      </w:pPr>
    </w:p>
    <w:p w:rsidR="006C0869" w:rsidRDefault="005C4C92">
      <w:pPr>
        <w:pStyle w:val="af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6C0869" w:rsidRDefault="00695517">
      <w:pPr>
        <w:pStyle w:val="af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</w:t>
      </w:r>
      <w:r w:rsidR="005C4C92">
        <w:rPr>
          <w:b/>
          <w:sz w:val="32"/>
          <w:szCs w:val="32"/>
        </w:rPr>
        <w:t xml:space="preserve"> общего образования</w:t>
      </w:r>
    </w:p>
    <w:p w:rsidR="006C0869" w:rsidRDefault="005C4C92">
      <w:pPr>
        <w:pStyle w:val="af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  <w:r w:rsidR="00695517">
        <w:rPr>
          <w:b/>
          <w:sz w:val="32"/>
          <w:szCs w:val="32"/>
        </w:rPr>
        <w:t xml:space="preserve"> (базовый уровень)</w:t>
      </w:r>
    </w:p>
    <w:p w:rsidR="006C0869" w:rsidRDefault="005C4C92">
      <w:pPr>
        <w:pStyle w:val="af3"/>
        <w:ind w:firstLine="0"/>
        <w:jc w:val="center"/>
      </w:pPr>
      <w:r>
        <w:rPr>
          <w:b/>
          <w:sz w:val="32"/>
          <w:szCs w:val="32"/>
        </w:rPr>
        <w:t xml:space="preserve">для </w:t>
      </w:r>
      <w:r w:rsidR="00695517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класса</w:t>
      </w:r>
    </w:p>
    <w:p w:rsidR="006C0869" w:rsidRDefault="005C4C92">
      <w:pPr>
        <w:pStyle w:val="af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– 2021 учебный год</w:t>
      </w:r>
    </w:p>
    <w:p w:rsidR="006C0869" w:rsidRDefault="006C0869">
      <w:pPr>
        <w:pStyle w:val="af3"/>
        <w:ind w:firstLine="0"/>
        <w:jc w:val="center"/>
        <w:rPr>
          <w:szCs w:val="28"/>
        </w:rPr>
      </w:pPr>
    </w:p>
    <w:p w:rsidR="006C0869" w:rsidRDefault="006C0869">
      <w:pPr>
        <w:pStyle w:val="af3"/>
        <w:ind w:firstLine="0"/>
        <w:jc w:val="center"/>
        <w:rPr>
          <w:b/>
        </w:rPr>
      </w:pPr>
    </w:p>
    <w:p w:rsidR="006C0869" w:rsidRDefault="006C0869">
      <w:pPr>
        <w:pStyle w:val="af3"/>
        <w:ind w:firstLine="0"/>
        <w:jc w:val="center"/>
        <w:rPr>
          <w:b/>
        </w:rPr>
      </w:pPr>
    </w:p>
    <w:p w:rsidR="006C0869" w:rsidRDefault="006C0869">
      <w:pPr>
        <w:pStyle w:val="af3"/>
        <w:ind w:firstLine="0"/>
        <w:jc w:val="center"/>
        <w:rPr>
          <w:b/>
        </w:rPr>
      </w:pPr>
    </w:p>
    <w:p w:rsidR="006C0869" w:rsidRDefault="005C4C92">
      <w:pPr>
        <w:pStyle w:val="af3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6C0869" w:rsidRDefault="005C4C92">
      <w:pPr>
        <w:pStyle w:val="af3"/>
        <w:ind w:firstLine="0"/>
        <w:jc w:val="right"/>
        <w:rPr>
          <w:sz w:val="24"/>
        </w:rPr>
      </w:pPr>
      <w:r>
        <w:rPr>
          <w:sz w:val="24"/>
        </w:rPr>
        <w:t xml:space="preserve">учитель русского языка </w:t>
      </w:r>
    </w:p>
    <w:p w:rsidR="006C0869" w:rsidRDefault="005C4C92">
      <w:pPr>
        <w:pStyle w:val="af3"/>
        <w:ind w:firstLine="0"/>
        <w:jc w:val="right"/>
        <w:rPr>
          <w:sz w:val="24"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>  Д. С.</w:t>
      </w:r>
    </w:p>
    <w:p w:rsidR="006C0869" w:rsidRDefault="006C0869">
      <w:pPr>
        <w:pStyle w:val="af3"/>
        <w:ind w:firstLine="0"/>
        <w:jc w:val="center"/>
        <w:rPr>
          <w:sz w:val="24"/>
        </w:rPr>
      </w:pPr>
    </w:p>
    <w:p w:rsidR="006C0869" w:rsidRDefault="006C0869">
      <w:pPr>
        <w:pStyle w:val="af3"/>
        <w:ind w:firstLine="0"/>
        <w:jc w:val="center"/>
        <w:rPr>
          <w:sz w:val="24"/>
        </w:rPr>
      </w:pPr>
    </w:p>
    <w:p w:rsidR="006C0869" w:rsidRDefault="006C0869">
      <w:pPr>
        <w:pStyle w:val="af3"/>
        <w:ind w:firstLine="0"/>
        <w:jc w:val="center"/>
        <w:rPr>
          <w:sz w:val="24"/>
        </w:rPr>
      </w:pPr>
    </w:p>
    <w:p w:rsidR="006C0869" w:rsidRDefault="006C0869">
      <w:pPr>
        <w:pStyle w:val="af3"/>
        <w:ind w:firstLine="0"/>
        <w:jc w:val="center"/>
        <w:rPr>
          <w:sz w:val="24"/>
        </w:rPr>
      </w:pPr>
    </w:p>
    <w:p w:rsidR="006C0869" w:rsidRDefault="006C0869">
      <w:pPr>
        <w:pStyle w:val="af3"/>
        <w:ind w:firstLine="0"/>
        <w:jc w:val="center"/>
        <w:rPr>
          <w:sz w:val="24"/>
        </w:rPr>
      </w:pPr>
    </w:p>
    <w:p w:rsidR="006C0869" w:rsidRDefault="005C4C92">
      <w:pPr>
        <w:pStyle w:val="af3"/>
        <w:ind w:firstLine="0"/>
        <w:jc w:val="center"/>
        <w:rPr>
          <w:sz w:val="24"/>
        </w:rPr>
      </w:pPr>
      <w:r>
        <w:rPr>
          <w:sz w:val="24"/>
        </w:rPr>
        <w:t>2020  год</w:t>
      </w:r>
      <w:r>
        <w:br w:type="page"/>
      </w:r>
    </w:p>
    <w:p w:rsidR="006C0869" w:rsidRDefault="005C4C92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0869" w:rsidRDefault="005C4C92">
      <w:pPr>
        <w:widowControl w:val="0"/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695517" w:rsidRDefault="005C4C92" w:rsidP="00695517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Закон «Об образовании в Российской Федерации» от 29.12. 2012 года № 273-ФЗ (с изменениями и дополнениями).</w:t>
      </w:r>
    </w:p>
    <w:p w:rsidR="00695517" w:rsidRPr="00695517" w:rsidRDefault="00695517" w:rsidP="00695517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5517">
        <w:rPr>
          <w:rFonts w:eastAsiaTheme="minorHAnsi"/>
          <w:color w:val="000000"/>
        </w:rPr>
        <w:t xml:space="preserve"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 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Приказ </w:t>
      </w:r>
      <w:proofErr w:type="spellStart"/>
      <w:r>
        <w:t>Рособрнадзора</w:t>
      </w:r>
      <w:proofErr w:type="spellEnd"/>
      <w:r>
        <w:t xml:space="preserve"> № 590, </w:t>
      </w:r>
      <w:proofErr w:type="spellStart"/>
      <w:r>
        <w:t>Минпросвещения</w:t>
      </w:r>
      <w:proofErr w:type="spellEnd"/>
      <w:r>
        <w:t xml:space="preserve">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Концепции программы поддержки детского и юношеского чтения в Российской Федерации (Распоряжение Правительства РФ от 03.06.2017 № 1155-р).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Федеральная целевая программа «Русский язык» на 2016–2020 </w:t>
      </w:r>
      <w:proofErr w:type="spellStart"/>
      <w:r>
        <w:t>гг</w:t>
      </w:r>
      <w:proofErr w:type="spellEnd"/>
      <w:r>
        <w:t xml:space="preserve"> (утверждена постановлением Правительства Российской Федерации от 20 мая 2015 года № 481).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федеральной целевой программы «Русский язык» на 2016–2020 гг. (Распоряжение Правительства от 20 декабря 2014 года №2647-р.).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ДЛ-13/08вн).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9024D6" w:rsidRDefault="005C4C92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Концепция государственной поддержки и продвижения русского языка за рубежом (утверждена Президентом РФ от 03.11.2015 № Пр-2283).</w:t>
      </w:r>
    </w:p>
    <w:p w:rsidR="009024D6" w:rsidRDefault="005C4C92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  <w:r w:rsidR="009024D6" w:rsidRPr="009024D6">
        <w:t xml:space="preserve"> </w:t>
      </w:r>
    </w:p>
    <w:p w:rsidR="009024D6" w:rsidRDefault="009024D6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14 января 2020 г. №МР-5/02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 </w:t>
      </w:r>
    </w:p>
    <w:p w:rsidR="009024D6" w:rsidRDefault="009024D6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02.12.2019 №649 «Об утверждении Целевой модели цифровой образовательной среды»</w:t>
      </w:r>
    </w:p>
    <w:p w:rsidR="009024D6" w:rsidRDefault="009024D6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23 октября 2019 г. №вб-47/04 «Об использовании рабочих тетрадей»</w:t>
      </w:r>
    </w:p>
    <w:p w:rsidR="006C0869" w:rsidRDefault="009024D6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06.03.2020 №85 «Об утверждении плана мероприятий Министерства просвещения Российской Федерации, утвержденной протоколом заседания Коллегии Министерства просвещения Российской Федерации от 1 октября 2019 г. №ПК-3вн» </w:t>
      </w:r>
    </w:p>
    <w:p w:rsidR="00695517" w:rsidRDefault="00695517" w:rsidP="009024D6">
      <w:pPr>
        <w:pStyle w:val="af2"/>
        <w:numPr>
          <w:ilvl w:val="0"/>
          <w:numId w:val="1"/>
        </w:numPr>
        <w:tabs>
          <w:tab w:val="left" w:pos="1134"/>
        </w:tabs>
        <w:spacing w:after="200"/>
        <w:ind w:left="0" w:firstLine="709"/>
        <w:jc w:val="both"/>
      </w:pPr>
      <w:r>
        <w:t>Примерная основная образовательная программа среднего общего образования (одобрена решением от</w:t>
      </w:r>
      <w:r w:rsidR="00E4147B">
        <w:t xml:space="preserve"> 12 мая 2016 года. Протокол №2/16) </w:t>
      </w:r>
    </w:p>
    <w:p w:rsidR="006C0869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bookmarkStart w:id="0" w:name="__DdeLink__1611_524607325"/>
      <w:bookmarkEnd w:id="0"/>
      <w:r>
        <w:lastRenderedPageBreak/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6C0869" w:rsidRPr="005C4C92" w:rsidRDefault="005C4C92">
      <w:pPr>
        <w:pStyle w:val="af2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5C4C92">
        <w:t>Методическое письмо о преподавании учебного предмета «Русский язык» в образовательных организациях Ярославской области в 20</w:t>
      </w:r>
      <w:r w:rsidR="00866AA0">
        <w:t>20</w:t>
      </w:r>
      <w:r w:rsidRPr="005C4C92">
        <w:t>–202</w:t>
      </w:r>
      <w:r w:rsidR="00866AA0">
        <w:t>1</w:t>
      </w:r>
      <w:r w:rsidRPr="005C4C92">
        <w:t xml:space="preserve"> учебном году.</w:t>
      </w:r>
    </w:p>
    <w:p w:rsidR="006C0869" w:rsidRDefault="006C0869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C0869" w:rsidRPr="00695517" w:rsidRDefault="005C4C92" w:rsidP="00C20E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95517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</w:t>
      </w:r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Н.Г. </w:t>
      </w:r>
      <w:proofErr w:type="spellStart"/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>Гольцовой</w:t>
      </w:r>
      <w:proofErr w:type="spellEnd"/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И.В. </w:t>
      </w:r>
      <w:proofErr w:type="spellStart"/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>Шамшина</w:t>
      </w:r>
      <w:proofErr w:type="spellEnd"/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М.А. </w:t>
      </w:r>
      <w:proofErr w:type="spellStart"/>
      <w:r w:rsidR="00695517" w:rsidRPr="00695517">
        <w:rPr>
          <w:rFonts w:ascii="Times New Roman" w:eastAsiaTheme="minorHAnsi" w:hAnsi="Times New Roman" w:cs="Times New Roman"/>
          <w:color w:val="auto"/>
          <w:sz w:val="24"/>
          <w:szCs w:val="24"/>
        </w:rPr>
        <w:t>Мищериной</w:t>
      </w:r>
      <w:proofErr w:type="spellEnd"/>
      <w:r w:rsidR="00695517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6C0869" w:rsidRDefault="005C4C92" w:rsidP="00C20E4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6955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r w:rsidR="00695517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695517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695517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695517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695517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695517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695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в федеральный перечень учебников на 2020/ 2021 учебный год.</w:t>
      </w:r>
    </w:p>
    <w:p w:rsidR="006C0869" w:rsidRDefault="006C08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869" w:rsidRDefault="006C08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0869" w:rsidRDefault="005C4C9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601CD">
        <w:rPr>
          <w:rFonts w:ascii="Times New Roman" w:hAnsi="Times New Roman"/>
          <w:b/>
          <w:sz w:val="28"/>
          <w:szCs w:val="28"/>
        </w:rPr>
        <w:t>Цели и задачи изучения учебного предмета «Русский язык</w:t>
      </w:r>
      <w:r w:rsidRPr="007601CD">
        <w:rPr>
          <w:rFonts w:ascii="Times New Roman" w:hAnsi="Times New Roman"/>
          <w:b/>
          <w:i/>
          <w:sz w:val="28"/>
          <w:szCs w:val="28"/>
        </w:rPr>
        <w:t>»</w:t>
      </w:r>
    </w:p>
    <w:p w:rsidR="00262696" w:rsidRDefault="00262696" w:rsidP="00262696">
      <w:pPr>
        <w:autoSpaceDE w:val="0"/>
        <w:autoSpaceDN w:val="0"/>
        <w:adjustRightInd w:val="0"/>
        <w:spacing w:after="0" w:line="240" w:lineRule="auto"/>
        <w:rPr>
          <w:rFonts w:ascii="SchoolBookC" w:eastAsiaTheme="minorHAnsi" w:hAnsi="SchoolBookC" w:cs="SchoolBookC"/>
          <w:color w:val="auto"/>
          <w:sz w:val="21"/>
          <w:szCs w:val="21"/>
        </w:rPr>
      </w:pPr>
    </w:p>
    <w:p w:rsidR="00262696" w:rsidRPr="00262696" w:rsidRDefault="00262696" w:rsidP="0026269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6269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соответствии с ФГОС среднего (полного) общего образования </w:t>
      </w:r>
      <w:r w:rsidRPr="0026269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целями</w:t>
      </w:r>
      <w:r w:rsid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и задачами</w:t>
      </w:r>
      <w:r w:rsidRPr="00262696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62696">
        <w:rPr>
          <w:rFonts w:ascii="Times New Roman" w:eastAsiaTheme="minorHAnsi" w:hAnsi="Times New Roman" w:cs="Times New Roman"/>
          <w:color w:val="auto"/>
          <w:sz w:val="24"/>
          <w:szCs w:val="24"/>
        </w:rPr>
        <w:t>изучения предмета «Русский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язык</w:t>
      </w:r>
      <w:r w:rsidRPr="00262696">
        <w:rPr>
          <w:rFonts w:ascii="Times New Roman" w:eastAsiaTheme="minorHAnsi" w:hAnsi="Times New Roman" w:cs="Times New Roman"/>
          <w:color w:val="auto"/>
          <w:sz w:val="24"/>
          <w:szCs w:val="24"/>
        </w:rPr>
        <w:t>» являются: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формирование российской гражданской идентичности обучающегося средствами русского языка и литературы;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воспитание уважения к родному языку, сознательного отношения к нему как явлению культуры;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способность свободно общаться в различных формах и форматах и на разные темы; свободно использовать словарный запас;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готовность и способность обучающихся к саморазвитию и личностному самоопределению;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владение навыками самоанализа и самооценки на основе наблюдений за собственной речью;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262696" w:rsidRPr="00262696" w:rsidRDefault="00262696" w:rsidP="00262696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r w:rsidRPr="00262696">
        <w:rPr>
          <w:rFonts w:eastAsiaTheme="minorHAnsi"/>
          <w:color w:val="auto"/>
        </w:rPr>
        <w:t>сформированность навыков различных видов анализа литературных произведений (в том числе языкового анализа ху</w:t>
      </w:r>
      <w:r>
        <w:rPr>
          <w:rFonts w:eastAsiaTheme="minorHAnsi"/>
          <w:color w:val="auto"/>
        </w:rPr>
        <w:t>дожественного текста).</w:t>
      </w:r>
    </w:p>
    <w:p w:rsidR="00262696" w:rsidRDefault="00262696" w:rsidP="0026269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869" w:rsidRPr="00262696" w:rsidRDefault="005C4C92" w:rsidP="002626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br w:type="page"/>
      </w:r>
    </w:p>
    <w:p w:rsidR="006C0869" w:rsidRDefault="005C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«Русский язык</w:t>
      </w:r>
      <w:r w:rsidR="00695517">
        <w:rPr>
          <w:rFonts w:ascii="Times New Roman" w:hAnsi="Times New Roman" w:cs="Times New Roman"/>
          <w:b/>
          <w:bCs/>
          <w:sz w:val="28"/>
          <w:szCs w:val="28"/>
        </w:rPr>
        <w:t>. Базовый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C0869" w:rsidRDefault="006C0869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6C0869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Личностные результаты</w:t>
      </w:r>
    </w:p>
    <w:p w:rsidR="00695517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95517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95517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5517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5517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95517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695517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95517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95517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95517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95517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95517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695517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695517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695517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C0869" w:rsidRDefault="00695517" w:rsidP="0069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695517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695517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95517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95517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C0869" w:rsidRDefault="005C4C9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результаты</w:t>
      </w:r>
    </w:p>
    <w:p w:rsidR="00695517" w:rsidRDefault="00695517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>1.</w:t>
      </w: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  <w:t>Регулятивные универсальные учебные действия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научится: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менять и удерживать разные позиции в познавательной деятельности.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>3.</w:t>
      </w: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  <w:t>Коммуникативные универсальные учебные действия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научится: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0869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–</w:t>
      </w:r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распознавать </w:t>
      </w:r>
      <w:proofErr w:type="spellStart"/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>конфликтогенные</w:t>
      </w:r>
      <w:proofErr w:type="spellEnd"/>
      <w:r w:rsidRPr="00695517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95517" w:rsidRPr="00695517" w:rsidRDefault="00695517" w:rsidP="00695517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6C0869" w:rsidRDefault="005C4C92" w:rsidP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p w:rsidR="00695517" w:rsidRPr="00695517" w:rsidRDefault="00695517" w:rsidP="006955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95517" w:rsidRPr="00695517" w:rsidRDefault="00695517" w:rsidP="0069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1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95517" w:rsidRPr="00695517" w:rsidRDefault="00695517" w:rsidP="00695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1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95517" w:rsidRPr="00695517" w:rsidRDefault="00695517" w:rsidP="00695517">
      <w:pPr>
        <w:pStyle w:val="a"/>
        <w:rPr>
          <w:sz w:val="24"/>
          <w:szCs w:val="24"/>
        </w:rPr>
      </w:pPr>
      <w:r w:rsidRPr="00695517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95517">
        <w:rPr>
          <w:sz w:val="24"/>
          <w:szCs w:val="24"/>
        </w:rPr>
        <w:t>аудирования</w:t>
      </w:r>
      <w:proofErr w:type="spellEnd"/>
      <w:r w:rsidRPr="00695517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преобразовывать текст в другие виды передачи информации;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соблюдать культуру публичной речи;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95517" w:rsidRPr="00695517" w:rsidRDefault="00695517" w:rsidP="00695517">
      <w:pPr>
        <w:pStyle w:val="a"/>
        <w:rPr>
          <w:rFonts w:ascii="Arial" w:hAnsi="Arial" w:cs="Arial"/>
          <w:sz w:val="24"/>
          <w:szCs w:val="24"/>
        </w:rPr>
      </w:pPr>
      <w:r w:rsidRPr="00695517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95517" w:rsidRPr="00695517" w:rsidRDefault="00695517" w:rsidP="00695517">
      <w:pPr>
        <w:pStyle w:val="a"/>
        <w:rPr>
          <w:sz w:val="24"/>
          <w:szCs w:val="24"/>
        </w:rPr>
      </w:pPr>
      <w:r w:rsidRPr="00695517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95517" w:rsidRPr="00695517" w:rsidRDefault="00695517" w:rsidP="00695517">
      <w:pPr>
        <w:rPr>
          <w:rFonts w:ascii="Times New Roman" w:hAnsi="Times New Roman" w:cs="Times New Roman"/>
          <w:b/>
          <w:sz w:val="24"/>
          <w:szCs w:val="24"/>
        </w:rPr>
      </w:pPr>
      <w:r w:rsidRPr="0069551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95517" w:rsidRPr="00695517" w:rsidRDefault="00695517" w:rsidP="00695517">
      <w:pPr>
        <w:pStyle w:val="a"/>
        <w:rPr>
          <w:i/>
          <w:sz w:val="24"/>
          <w:szCs w:val="24"/>
        </w:rPr>
      </w:pPr>
      <w:r w:rsidRPr="00695517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создавать отзывы и рецензии на предложенный текст;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695517">
        <w:rPr>
          <w:i/>
          <w:sz w:val="24"/>
          <w:szCs w:val="24"/>
        </w:rPr>
        <w:t>аудирования</w:t>
      </w:r>
      <w:proofErr w:type="spellEnd"/>
      <w:r w:rsidRPr="00695517">
        <w:rPr>
          <w:i/>
          <w:sz w:val="24"/>
          <w:szCs w:val="24"/>
        </w:rPr>
        <w:t xml:space="preserve"> и письма;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осуществлять речевой самоконтроль;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95517" w:rsidRPr="00695517" w:rsidRDefault="00695517" w:rsidP="00695517">
      <w:pPr>
        <w:pStyle w:val="a"/>
        <w:rPr>
          <w:rFonts w:ascii="Arial" w:hAnsi="Arial" w:cs="Arial"/>
          <w:i/>
          <w:sz w:val="24"/>
          <w:szCs w:val="24"/>
        </w:rPr>
      </w:pPr>
      <w:r w:rsidRPr="00695517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95517" w:rsidRDefault="00695517" w:rsidP="00695517">
      <w:pPr>
        <w:pStyle w:val="a"/>
        <w:rPr>
          <w:i/>
          <w:sz w:val="24"/>
          <w:szCs w:val="24"/>
        </w:rPr>
      </w:pPr>
      <w:r w:rsidRPr="00695517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7601CD" w:rsidRDefault="007601CD" w:rsidP="007601CD">
      <w:pPr>
        <w:rPr>
          <w:lang w:eastAsia="ru-RU"/>
        </w:rPr>
      </w:pPr>
    </w:p>
    <w:p w:rsidR="007601CD" w:rsidRPr="007601CD" w:rsidRDefault="007601CD" w:rsidP="00760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1CD">
        <w:rPr>
          <w:rFonts w:ascii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7601CD" w:rsidRPr="007601CD" w:rsidRDefault="007601CD" w:rsidP="007601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1CD">
        <w:rPr>
          <w:rFonts w:ascii="Times New Roman" w:hAnsi="Times New Roman" w:cs="Times New Roman"/>
          <w:sz w:val="24"/>
          <w:szCs w:val="24"/>
          <w:lang w:eastAsia="ru-RU"/>
        </w:rPr>
        <w:t>Учебный предмет «Русский язык» входит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>в предметную область «Филология» и является обязательным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компонентом базисного учебного плана. Изучение курса рассчитано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 ч (3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 в 10 классе и 3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 xml:space="preserve"> в 11 классе — 1 ч в неделю). Завершается освоение 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>обязательной государственной (итоговой) аттестацией в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01CD">
        <w:rPr>
          <w:rFonts w:ascii="Times New Roman" w:hAnsi="Times New Roman" w:cs="Times New Roman"/>
          <w:sz w:val="24"/>
          <w:szCs w:val="24"/>
          <w:lang w:eastAsia="ru-RU"/>
        </w:rPr>
        <w:t>Единого государственного экзамена (ЕГЭ).</w:t>
      </w:r>
    </w:p>
    <w:p w:rsidR="00695517" w:rsidRDefault="00695517">
      <w:pPr>
        <w:spacing w:after="0" w:line="240" w:lineRule="auto"/>
      </w:pPr>
      <w:r>
        <w:br w:type="page"/>
      </w:r>
    </w:p>
    <w:p w:rsidR="006C0869" w:rsidRDefault="005C4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</w:t>
      </w:r>
    </w:p>
    <w:p w:rsidR="006C0869" w:rsidRDefault="006C0869">
      <w:pPr>
        <w:spacing w:after="0"/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Слово о русском языке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русского языка.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Русский язык как один из мировых языков.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Литературный язык как высшая форма существования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национального языка.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Лексика. Фразеология. Лексикография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Основные понятия и основные единицы лексики и фразеологии.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Слово и его значение. Однозначность и многозначность слов.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Фразеология. Фразеологические единицы и их употребление.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Лексикография.</w:t>
      </w:r>
    </w:p>
    <w:p w:rsid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Фонетика. Графика. Орфоэпия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Основные понятия фонетики, графики, орфоэпии.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Звуки и буквы. Позиционные (фонетические) и исторические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чередования звуков.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Фонетический разбор.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proofErr w:type="spellStart"/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Морфемика</w:t>
      </w:r>
      <w:proofErr w:type="spellEnd"/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и словообразование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Основные понятия </w:t>
      </w:r>
      <w:proofErr w:type="spellStart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морфемики</w:t>
      </w:r>
      <w:proofErr w:type="spellEnd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словообразования. Состав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слова. Морфемы корневые и аффиксальные. Основа слова. Основы производные и непроизводные.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Морфемный разбор 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Словообразование. Морфологические способы словообразования. Понятие словообразовательной цепочки.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Неморфологические способы словообразования.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Словообразовательный разбор.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Основные способы формообразования в современном русском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языке.</w:t>
      </w:r>
    </w:p>
    <w:p w:rsid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Морфология и орфография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Основные понятия морфологии и орфографии. Взаимосвязь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морфологии и орфографии.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Орфография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Принципы русской орфографии.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принцип как ведущий принцип русской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орфографии. Фонетические, традиционные и дифференцирующие написания.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Проверяемые и непроверяемые безударные гласные в корне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Чередующиеся гласные в корне 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Употребление гласных после шипящих. Употребление гласных после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ц</w:t>
      </w:r>
      <w:proofErr w:type="spellEnd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звонких и глухих согласных.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Правописание непроизносимых согласных и сочетаний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сч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зч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шч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жч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стч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здч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двойных согласных.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гласных и согласных в приставках.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Приставки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пре</w:t>
      </w: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-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при</w:t>
      </w: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-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Гласные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и </w:t>
      </w:r>
      <w:proofErr w:type="spellStart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</w:t>
      </w:r>
      <w:proofErr w:type="spellEnd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ы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после приставок.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Употребление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ъ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ь</w:t>
      </w:r>
      <w:proofErr w:type="spellEnd"/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Употребление прописных и строчных букв.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Правила переноса слов.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Самостоятельные части речи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Имя существительное.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Имя существительное как часть речи.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Лексико-грамматические разряды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Род имён существительных. Распределение существительных по родам. Существительные общего рода. Определение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способы выражения рода несклоняемых имён существительных и </w:t>
      </w:r>
      <w:proofErr w:type="spellStart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аббревиатур.Число</w:t>
      </w:r>
      <w:proofErr w:type="spellEnd"/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Падеж и склонение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падежных окончаний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Варианты падежных окончаний.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Гласные в суффиксах имён существительных.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сложных имён существительных. Составные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наименования и их правописание.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Имя прилагательное.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Имя прилагательное как часть речи.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Лексико-грамматические разряды имён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Качественные прилагательные.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простых и сложных форм степеней сравнения.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Полные и краткие формы качественных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Прилагательные относительные и притяжательные.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Особенности образования и употребления притяжательных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Переход прилагательных из одного разряда в другой.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имён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окончаний имён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Склонение качественных и относительных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Особенности склонения притяжательных прилагательных на </w:t>
      </w: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-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ий</w:t>
      </w:r>
      <w:proofErr w:type="spellEnd"/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суффиксов имён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Правописание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н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нн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в суффиксах имён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сложных имён прилагательных.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Имя числительное.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Имя числительное как часть речи. Лексико-грамматические разряды имён числительных. Простые,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сложные и составные числительные.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числительных.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Особенности склонения имён числительных.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имён числительных.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Употребление имён числительных в речи. Особенности употребления собирательных числительных.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Местоимение.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Местоимение как часть речи. Разряды местоимений.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Значение, стилистические и грамматические особенности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употребления местоимений.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местоимений.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местоимений.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Глагол.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Глагол как часть речи. Основные грамматические категории и формы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Инфинитив как начальная форма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Категория вида русского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Переходность/непереходность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Возвратные глаголы.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Категория наклонения глагола. Наклонение изъявительное,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повелительное, сослагательное (условное).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Категория времени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Спряжение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Две основы глагола. Формообразование глагола.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глаголов.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глаголов.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Причастие.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Причастие как особая глагольная форма.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Признаки глагола и прилагательного у причастий.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причастий.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Образование причастий.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суффиксов причастий.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Н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proofErr w:type="spellStart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нн</w:t>
      </w:r>
      <w:proofErr w:type="spellEnd"/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в причастиях и отглагольных прилагательных.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Переход причастий в прилагательные и существительные.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Деепричастие.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Деепричастие как особая глагольная форма.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Образование деепричастий.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деепричастий.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Переход деепричастий в наречия и предлоги.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Наречие.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Наречие как часть речи. Разряды наречий.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наречий.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наречий. Гласные на конце наречий. Наречия,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оканчивающиеся на шипящий. Отрицательные наречия. Слитное, раздельное и дефисное написание наречий.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Слова категории состояния.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Грамматические особенности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слов категории состояния.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Омонимия слов категории состояния, наречий на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-о, -е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 кратких прилагательных ср. р. ед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 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ч.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слов категории состояния.</w:t>
      </w:r>
    </w:p>
    <w:p w:rsid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Служебные части речи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Предлог.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Предлог как служебная часть речи.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Особенности употребления предлогов.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предлогов.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предлогов.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Союзы и союзные слова.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Союз как служебная часть речи. Союзные 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союзов.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союзов.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lastRenderedPageBreak/>
        <w:t xml:space="preserve">Частицы.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Частица как служебная часть речи.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Разряды частиц.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частиц.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ни,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их значение и употребление. Слитное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раздельное написание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 </w:t>
      </w:r>
      <w:r w:rsidRPr="007601C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ни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с различными частями речи.</w:t>
      </w:r>
    </w:p>
    <w:p w:rsidR="007601CD" w:rsidRPr="007601CD" w:rsidRDefault="007601CD" w:rsidP="0076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Междометие. Звукоподражательные слова.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Междометие как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особый разряд слов. Звукоподражательные слова.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Морфологический разбор междометий.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Правописание междометий.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Функционально-стилистические особенности употребления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601CD">
        <w:rPr>
          <w:rFonts w:ascii="Times New Roman" w:eastAsiaTheme="minorHAnsi" w:hAnsi="Times New Roman" w:cs="Times New Roman"/>
          <w:color w:val="auto"/>
          <w:sz w:val="24"/>
          <w:szCs w:val="24"/>
        </w:rPr>
        <w:t>междометий.</w:t>
      </w:r>
    </w:p>
    <w:p w:rsidR="006C0869" w:rsidRDefault="007601CD" w:rsidP="007601CD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601C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Повторение и обобщение пройденного.</w:t>
      </w:r>
    </w:p>
    <w:p w:rsidR="007601CD" w:rsidRPr="007601CD" w:rsidRDefault="007601CD" w:rsidP="0076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257" w:rsidRDefault="00194257" w:rsidP="00AE666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0869" w:rsidRDefault="005C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51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</w:p>
    <w:tbl>
      <w:tblPr>
        <w:tblW w:w="10172" w:type="dxa"/>
        <w:tblInd w:w="-8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443"/>
        <w:gridCol w:w="3750"/>
        <w:gridCol w:w="1276"/>
        <w:gridCol w:w="1045"/>
        <w:gridCol w:w="984"/>
        <w:gridCol w:w="851"/>
        <w:gridCol w:w="1823"/>
      </w:tblGrid>
      <w:tr w:rsidR="006C0869" w:rsidTr="00D01BA9">
        <w:trPr>
          <w:trHeight w:val="972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</w:p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программе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Диктанты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Р/р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Сочинения/ Изложения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о русском языке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0869" w:rsidTr="00D01BA9">
        <w:trPr>
          <w:trHeight w:val="61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Лексика. Фразеология. Лексикография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C0869" w:rsidTr="00D01BA9">
        <w:trPr>
          <w:trHeight w:val="325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Графика. Орфоэпия.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словообразование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части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Служебные части речи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пройденного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6C086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3/-</w:t>
            </w:r>
          </w:p>
        </w:tc>
      </w:tr>
      <w:tr w:rsidR="006C0869" w:rsidTr="00D01BA9"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6C086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5C4C9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D01B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C0869" w:rsidRDefault="001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3/-</w:t>
            </w:r>
          </w:p>
        </w:tc>
      </w:tr>
    </w:tbl>
    <w:p w:rsidR="006C0869" w:rsidRDefault="005C4C92">
      <w:r>
        <w:br w:type="page"/>
      </w:r>
    </w:p>
    <w:p w:rsidR="00C944A9" w:rsidRDefault="00C944A9" w:rsidP="00C944A9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Система оценки предметных результатов</w:t>
      </w:r>
    </w:p>
    <w:p w:rsidR="00C944A9" w:rsidRDefault="00C944A9" w:rsidP="00C944A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устных ответов учащихся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ответа.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даёт ответ, удовлетворяющий тем же требованиям, что и для оценки «5», но допускает 1—2 ошибки, которые сам же исправляет, и 1—2 недочёта в последовательности и языковом оформлении излагаемого.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допускает ошибки в языковом оформлении излагаемого.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944A9" w:rsidRDefault="00C944A9" w:rsidP="00C944A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944A9" w:rsidRDefault="00C944A9" w:rsidP="00C944A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диктантов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диктанта устанавливается: для 10</w:t>
      </w:r>
      <w:r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 класса —170 </w:t>
      </w:r>
      <w:r>
        <w:rPr>
          <w:rFonts w:ascii="Times New Roman" w:hAnsi="Times New Roman" w:cs="Times New Roman"/>
          <w:color w:val="000000"/>
          <w:sz w:val="24"/>
          <w:szCs w:val="24"/>
        </w:rPr>
        <w:t>-190 слов, для 11 класса – 190-210 слов. (При подсчёте слов учитываются как самостоятельные, так и служебные слова.)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Контрольный словарный диктант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усвоение слов с непроверяемыми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орфограммами. Он может состоять из следующего количества слов: </w:t>
      </w:r>
      <w:r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EA41E0">
        <w:rPr>
          <w:rFonts w:ascii="Times New Roman" w:hAnsi="Times New Roman" w:cs="Times New Roman"/>
          <w:color w:val="000000"/>
          <w:sz w:val="24"/>
          <w:szCs w:val="24"/>
        </w:rPr>
        <w:t>класса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– 45, для 11 класса – 45-50. 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Итоговые диктанты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проводимые в конце четверти и года, проверяют подготовку учащихся, как правило, по всем изученным темам.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диктанта исправляются, 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учитываются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орфографические и пунктуационные ошибки: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переносе слов;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правила, которые не включены в школьную программу;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на ещё не изученные правила;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 передаче авторской пунктуации.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Исправляются, но не учитываются описки, неправильные написания, искажающие звуковой состав слова, например: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рапотает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дулпо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дупло</w:t>
      </w:r>
      <w:r>
        <w:rPr>
          <w:rFonts w:ascii="Times New Roman" w:hAnsi="Times New Roman" w:cs="Times New Roman"/>
          <w:color w:val="000000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не имеющие существенного значения для характеристики грамотности. При подсчёте ошибок две негрубые ошибки считаются за одну.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негрубым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 исключениях из правил;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написании большой буквы в составных собственных наименованиях;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 случаях раздельного и слитного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прилагательными и причастиями, выступающими в роли сказуемого;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написании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приставок;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в случаях трудного различия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др.);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в собственных именах нерусского происхождения;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в случаях, когда вместо одного знака препинания стоит другой;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армии, в роще; колют, борются)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фонетических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(пирожок, сверчок)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данного слова. 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(вода — воды, рот — ротик, грустный 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грустить,резкий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резок).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 е ч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одном непроверяемом слове допущены 2 и более ошибки, то все они считаются за одну ошибку.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контрольном диктанте более 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Оценка «5» не выставляется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наличиитрёх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более исправлений.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Диктант оценивается одной отметкой.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допущено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превышение которого не позволяет выставлять данную оценку. Таким пределом являются для оценки «4» 2 орфографические ошибки, для оценки «3» 4 орфографические ошибки (для 5 класса 5 орфографических ошибок), для оценки «2» 8 орфографических ошибок.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комплексной контрольной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ученик выполнил все задания верно;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ученик выполнил правильно не менее 3/4 заданий;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работу, в которой правильно выполнено не менее половины заданий;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работу, в которой не выполнено более половины заданий;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контрольного словарного диктанта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руководствоваться следующим: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диктант, в котором нет ошибок;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 за диктант, в котором ученик допустил 1—2 ошибки;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диктант, в котором допущено 3—4 ошибки;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диктант, в котором допущено до 7 ошибок;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4A9" w:rsidRDefault="00C944A9" w:rsidP="00C944A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Оценка сочинений 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следующий примерный объём классных сочинений: в 10</w:t>
      </w:r>
      <w:r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 классе — </w:t>
      </w:r>
      <w:r>
        <w:rPr>
          <w:rFonts w:ascii="Times New Roman" w:hAnsi="Times New Roman" w:cs="Times New Roman"/>
          <w:color w:val="000000"/>
          <w:sz w:val="24"/>
          <w:szCs w:val="24"/>
        </w:rPr>
        <w:t>4 – 4,5 страницы, в 11 классе – 5- 5,5 страниц.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указанному объёму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за соблюдение орфографических, пунктуационных и языковых норм. Обе оценки считаются оценками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сочинения оценивается по следующим критериям:</w:t>
      </w:r>
    </w:p>
    <w:p w:rsidR="00C944A9" w:rsidRDefault="00C944A9" w:rsidP="00C944A9">
      <w:pPr>
        <w:pStyle w:val="af2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соответствие работы ученика теме и основной мысли;</w:t>
      </w:r>
    </w:p>
    <w:p w:rsidR="00C944A9" w:rsidRDefault="00C944A9" w:rsidP="00C944A9">
      <w:pPr>
        <w:pStyle w:val="af2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полнота раскрытия темы;</w:t>
      </w:r>
    </w:p>
    <w:p w:rsidR="00C944A9" w:rsidRDefault="00C944A9" w:rsidP="00C944A9">
      <w:pPr>
        <w:pStyle w:val="af2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правильность фактического материала;</w:t>
      </w:r>
    </w:p>
    <w:p w:rsidR="00C944A9" w:rsidRDefault="00C944A9" w:rsidP="00C944A9">
      <w:pPr>
        <w:pStyle w:val="af2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последовательность изложения. 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речевого оформления сочинений и изложений учитывается:</w:t>
      </w:r>
    </w:p>
    <w:p w:rsidR="00C944A9" w:rsidRDefault="00C944A9" w:rsidP="00C944A9">
      <w:pPr>
        <w:pStyle w:val="af2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разнообразие словаря и грамматического строя речи;</w:t>
      </w:r>
    </w:p>
    <w:p w:rsidR="00C944A9" w:rsidRDefault="00C944A9" w:rsidP="00C944A9">
      <w:pPr>
        <w:pStyle w:val="af2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стилевое единство и выразительность речи;</w:t>
      </w:r>
    </w:p>
    <w:p w:rsidR="00C944A9" w:rsidRDefault="00C944A9" w:rsidP="00C944A9">
      <w:pPr>
        <w:pStyle w:val="af2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число речевых недочётов.</w:t>
      </w:r>
    </w:p>
    <w:p w:rsidR="00C944A9" w:rsidRDefault="00C944A9" w:rsidP="00C944A9">
      <w:pPr>
        <w:pStyle w:val="af2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C944A9" w:rsidRDefault="00C944A9" w:rsidP="00C944A9">
      <w:pPr>
        <w:pStyle w:val="af2"/>
        <w:jc w:val="both"/>
        <w:rPr>
          <w:color w:val="000000"/>
        </w:rPr>
      </w:pPr>
    </w:p>
    <w:tbl>
      <w:tblPr>
        <w:tblW w:w="957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242"/>
        <w:gridCol w:w="5138"/>
        <w:gridCol w:w="3190"/>
      </w:tblGrid>
      <w:tr w:rsidR="00C944A9" w:rsidTr="00C944A9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C944A9" w:rsidTr="00C944A9">
        <w:trPr>
          <w:trHeight w:val="48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C944A9" w:rsidTr="00C944A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полностью соответствует теме.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Фактические ошибки отсутствуют.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излагается последовательно.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словоупотребления.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Достигнуто стилевое единство и вы-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разительность текста. В целом в работе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1 недочёт в содержании 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1—2 речевых недочёта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орфографическая, или 1 пунктуационная, или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грамматическая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A9" w:rsidTr="00C944A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в основном достоверно,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имеются единичные фактические не-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отличается единством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достаточной выразительностью. В целом в работе допускается не более 2 недочётов в содержании и не более 3—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орфографические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2 пунктуационные ошибки, или 1 орфографическая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 пунктуационные ошибки, или 4 пунктуационные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отсутствии орфографических ошибок, а также 2 грамматические ошибки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A9" w:rsidTr="00C944A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Работа достоверна в главном, но в ней имеются отдельные фактические неточности.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в работе допускается не более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недочётов в содержании и 5 речевых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Допускаются: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орфографические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4 пунктуационные ошибки, или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орфографические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5 пунктуационных ошибок, или 7 пунктуационных ошибок при отсутствии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A9" w:rsidTr="00C944A9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не соответствует теме.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Допущено много фактических не-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точностей.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Нарушено стилевое единство тек-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В целом в работе допущено 6 недочётов в содержании и до 7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орфографических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7 пунктуационных ошибок, или 6 орфографических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8 пунктуационных ошибок, 5 орфографических и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пунктуационных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ошибок, 8 орфографических и 6 пунктуационных ошибок, а также 7 грамматических ошибок</w:t>
            </w:r>
          </w:p>
          <w:p w:rsidR="00C944A9" w:rsidRDefault="00C944A9" w:rsidP="00C944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44A9" w:rsidRDefault="00C944A9" w:rsidP="00C944A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Если объём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ставится при соотношениях: 6—4—4, 4—6—4, 4—4—6. При выставлении оценки «5» превышение объёма сочинения не принимается во внимание. 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C944A9" w:rsidRDefault="00C944A9" w:rsidP="00C944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 оценку сочинения и изложения распространяются положения об однотипных и негрубых ошибках, а также о сделанных учеником исправлениях, приведённые в разделе «Оценка диктантов».</w:t>
      </w:r>
    </w:p>
    <w:p w:rsidR="00C944A9" w:rsidRPr="00667423" w:rsidRDefault="00667423" w:rsidP="00C94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423">
        <w:rPr>
          <w:rFonts w:ascii="Times New Roman" w:hAnsi="Times New Roman" w:cs="Times New Roman"/>
          <w:b/>
          <w:color w:val="000000"/>
          <w:sz w:val="24"/>
          <w:szCs w:val="24"/>
        </w:rPr>
        <w:t>Также следует учитывать нормы, заданные при проверке ГИА</w:t>
      </w:r>
    </w:p>
    <w:p w:rsidR="00667423" w:rsidRDefault="00667423" w:rsidP="00C944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4A9" w:rsidRDefault="00C944A9" w:rsidP="00C944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4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Оценка диагностических работ</w:t>
      </w:r>
    </w:p>
    <w:p w:rsidR="00667423" w:rsidRDefault="00667423" w:rsidP="00C944A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4A9" w:rsidRPr="00C944A9" w:rsidRDefault="00667423" w:rsidP="00C944A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Проводится в соответствии с нормами, заданными ГИА.</w:t>
      </w:r>
    </w:p>
    <w:p w:rsidR="00667423" w:rsidRDefault="00667423">
      <w:pPr>
        <w:spacing w:after="0" w:line="240" w:lineRule="auto"/>
      </w:pPr>
      <w:r>
        <w:br w:type="page"/>
      </w:r>
    </w:p>
    <w:p w:rsidR="006C0869" w:rsidRDefault="005C4C92">
      <w:pPr>
        <w:jc w:val="center"/>
        <w:rPr>
          <w:rFonts w:ascii="Times New Roman" w:hAnsi="Times New Roman"/>
          <w:b/>
          <w:sz w:val="28"/>
        </w:rPr>
      </w:pPr>
      <w:r w:rsidRPr="00667423">
        <w:rPr>
          <w:rFonts w:ascii="Times New Roman" w:hAnsi="Times New Roman"/>
          <w:b/>
          <w:sz w:val="28"/>
        </w:rPr>
        <w:lastRenderedPageBreak/>
        <w:t>Учебно-методический комплект</w:t>
      </w:r>
    </w:p>
    <w:p w:rsidR="006C0869" w:rsidRPr="00667423" w:rsidRDefault="006C0869" w:rsidP="00667423">
      <w:pPr>
        <w:pStyle w:val="af2"/>
        <w:jc w:val="both"/>
      </w:pPr>
    </w:p>
    <w:p w:rsidR="00667423" w:rsidRPr="00667423" w:rsidRDefault="00667423" w:rsidP="00667423">
      <w:pPr>
        <w:pStyle w:val="af2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proofErr w:type="spellStart"/>
      <w:r w:rsidRPr="00667423">
        <w:rPr>
          <w:rFonts w:eastAsiaTheme="minorHAnsi"/>
          <w:iCs/>
          <w:color w:val="auto"/>
        </w:rPr>
        <w:t>Гольцова</w:t>
      </w:r>
      <w:proofErr w:type="spellEnd"/>
      <w:r w:rsidRPr="00667423">
        <w:rPr>
          <w:rFonts w:eastAsiaTheme="minorHAnsi"/>
          <w:iCs/>
          <w:color w:val="auto"/>
        </w:rPr>
        <w:t xml:space="preserve"> Н. Г., </w:t>
      </w:r>
      <w:proofErr w:type="spellStart"/>
      <w:r w:rsidRPr="00667423">
        <w:rPr>
          <w:rFonts w:eastAsiaTheme="minorHAnsi"/>
          <w:iCs/>
          <w:color w:val="auto"/>
        </w:rPr>
        <w:t>Шамшин</w:t>
      </w:r>
      <w:proofErr w:type="spellEnd"/>
      <w:r w:rsidRPr="00667423">
        <w:rPr>
          <w:rFonts w:eastAsiaTheme="minorHAnsi"/>
          <w:iCs/>
          <w:color w:val="auto"/>
        </w:rPr>
        <w:t xml:space="preserve"> И. В., </w:t>
      </w:r>
      <w:proofErr w:type="spellStart"/>
      <w:r w:rsidRPr="00667423">
        <w:rPr>
          <w:rFonts w:eastAsiaTheme="minorHAnsi"/>
          <w:iCs/>
          <w:color w:val="auto"/>
        </w:rPr>
        <w:t>Мищерина</w:t>
      </w:r>
      <w:proofErr w:type="spellEnd"/>
      <w:r w:rsidRPr="00667423">
        <w:rPr>
          <w:rFonts w:eastAsiaTheme="minorHAnsi"/>
          <w:iCs/>
          <w:color w:val="auto"/>
        </w:rPr>
        <w:t xml:space="preserve"> М. А.</w:t>
      </w:r>
      <w:r w:rsidRPr="00667423">
        <w:rPr>
          <w:rFonts w:eastAsiaTheme="minorHAnsi"/>
          <w:i/>
          <w:iCs/>
          <w:color w:val="auto"/>
        </w:rPr>
        <w:t xml:space="preserve"> </w:t>
      </w:r>
      <w:r w:rsidRPr="00667423">
        <w:rPr>
          <w:rFonts w:eastAsiaTheme="minorHAnsi"/>
          <w:color w:val="auto"/>
        </w:rPr>
        <w:t>Русский язык. 10—11 классы: учебник: в 2 ч.</w:t>
      </w:r>
    </w:p>
    <w:p w:rsidR="00667423" w:rsidRPr="00667423" w:rsidRDefault="00667423" w:rsidP="00667423">
      <w:pPr>
        <w:pStyle w:val="af2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proofErr w:type="spellStart"/>
      <w:r w:rsidRPr="00667423">
        <w:rPr>
          <w:rFonts w:eastAsiaTheme="minorHAnsi"/>
          <w:iCs/>
          <w:color w:val="auto"/>
        </w:rPr>
        <w:t>Гольцова</w:t>
      </w:r>
      <w:proofErr w:type="spellEnd"/>
      <w:r w:rsidRPr="00667423">
        <w:rPr>
          <w:rFonts w:eastAsiaTheme="minorHAnsi"/>
          <w:iCs/>
          <w:color w:val="auto"/>
        </w:rPr>
        <w:t xml:space="preserve"> Н. Г., </w:t>
      </w:r>
      <w:proofErr w:type="spellStart"/>
      <w:r w:rsidRPr="00667423">
        <w:rPr>
          <w:rFonts w:eastAsiaTheme="minorHAnsi"/>
          <w:iCs/>
          <w:color w:val="auto"/>
        </w:rPr>
        <w:t>Мищерина</w:t>
      </w:r>
      <w:proofErr w:type="spellEnd"/>
      <w:r w:rsidRPr="00667423">
        <w:rPr>
          <w:rFonts w:eastAsiaTheme="minorHAnsi"/>
          <w:iCs/>
          <w:color w:val="auto"/>
        </w:rPr>
        <w:t xml:space="preserve"> М. А.</w:t>
      </w:r>
      <w:r w:rsidRPr="00667423">
        <w:rPr>
          <w:rFonts w:eastAsiaTheme="minorHAnsi"/>
          <w:i/>
          <w:iCs/>
          <w:color w:val="auto"/>
        </w:rPr>
        <w:t xml:space="preserve"> </w:t>
      </w:r>
      <w:r w:rsidRPr="00667423">
        <w:rPr>
          <w:rFonts w:eastAsiaTheme="minorHAnsi"/>
          <w:color w:val="auto"/>
        </w:rPr>
        <w:t xml:space="preserve">Методическое пособие. Тематическое планирование. Поурочные разработки к учебнику Н. Г. </w:t>
      </w:r>
      <w:proofErr w:type="spellStart"/>
      <w:r w:rsidRPr="00667423">
        <w:rPr>
          <w:rFonts w:eastAsiaTheme="minorHAnsi"/>
          <w:color w:val="auto"/>
        </w:rPr>
        <w:t>Гольцовой</w:t>
      </w:r>
      <w:proofErr w:type="spellEnd"/>
      <w:r w:rsidRPr="00667423">
        <w:rPr>
          <w:rFonts w:eastAsiaTheme="minorHAnsi"/>
          <w:color w:val="auto"/>
        </w:rPr>
        <w:t xml:space="preserve">, И. В. </w:t>
      </w:r>
      <w:proofErr w:type="spellStart"/>
      <w:r w:rsidRPr="00667423">
        <w:rPr>
          <w:rFonts w:eastAsiaTheme="minorHAnsi"/>
          <w:color w:val="auto"/>
        </w:rPr>
        <w:t>Шамшина</w:t>
      </w:r>
      <w:proofErr w:type="spellEnd"/>
      <w:r w:rsidRPr="00667423">
        <w:rPr>
          <w:rFonts w:eastAsiaTheme="minorHAnsi"/>
          <w:color w:val="auto"/>
        </w:rPr>
        <w:t xml:space="preserve">, М. А. </w:t>
      </w:r>
      <w:proofErr w:type="spellStart"/>
      <w:r w:rsidRPr="00667423">
        <w:rPr>
          <w:rFonts w:eastAsiaTheme="minorHAnsi"/>
          <w:color w:val="auto"/>
        </w:rPr>
        <w:t>Мищериной</w:t>
      </w:r>
      <w:proofErr w:type="spellEnd"/>
      <w:r w:rsidRPr="00667423">
        <w:rPr>
          <w:rFonts w:eastAsiaTheme="minorHAnsi"/>
          <w:color w:val="auto"/>
        </w:rPr>
        <w:t xml:space="preserve"> «Русский язык». 10—11 классы.</w:t>
      </w:r>
    </w:p>
    <w:p w:rsidR="00667423" w:rsidRPr="00667423" w:rsidRDefault="00667423" w:rsidP="00667423">
      <w:pPr>
        <w:pStyle w:val="af2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proofErr w:type="spellStart"/>
      <w:r w:rsidRPr="00667423">
        <w:rPr>
          <w:rFonts w:eastAsiaTheme="minorHAnsi"/>
          <w:iCs/>
          <w:color w:val="auto"/>
        </w:rPr>
        <w:t>Гольцова</w:t>
      </w:r>
      <w:proofErr w:type="spellEnd"/>
      <w:r w:rsidRPr="00667423">
        <w:rPr>
          <w:rFonts w:eastAsiaTheme="minorHAnsi"/>
          <w:iCs/>
          <w:color w:val="auto"/>
        </w:rPr>
        <w:t xml:space="preserve"> Н. Г., </w:t>
      </w:r>
      <w:proofErr w:type="spellStart"/>
      <w:r w:rsidRPr="00667423">
        <w:rPr>
          <w:rFonts w:eastAsiaTheme="minorHAnsi"/>
          <w:iCs/>
          <w:color w:val="auto"/>
        </w:rPr>
        <w:t>Шамшин</w:t>
      </w:r>
      <w:proofErr w:type="spellEnd"/>
      <w:r w:rsidRPr="00667423">
        <w:rPr>
          <w:rFonts w:eastAsiaTheme="minorHAnsi"/>
          <w:iCs/>
          <w:color w:val="auto"/>
        </w:rPr>
        <w:t xml:space="preserve"> И. В., </w:t>
      </w:r>
      <w:proofErr w:type="spellStart"/>
      <w:r w:rsidRPr="00667423">
        <w:rPr>
          <w:rFonts w:eastAsiaTheme="minorHAnsi"/>
          <w:iCs/>
          <w:color w:val="auto"/>
        </w:rPr>
        <w:t>Мищерина</w:t>
      </w:r>
      <w:proofErr w:type="spellEnd"/>
      <w:r w:rsidRPr="00667423">
        <w:rPr>
          <w:rFonts w:eastAsiaTheme="minorHAnsi"/>
          <w:iCs/>
          <w:color w:val="auto"/>
        </w:rPr>
        <w:t xml:space="preserve"> М. А.</w:t>
      </w:r>
      <w:r w:rsidRPr="00667423">
        <w:rPr>
          <w:rFonts w:eastAsiaTheme="minorHAnsi"/>
          <w:i/>
          <w:iCs/>
          <w:color w:val="auto"/>
        </w:rPr>
        <w:t xml:space="preserve"> </w:t>
      </w:r>
      <w:r w:rsidRPr="00667423">
        <w:rPr>
          <w:rFonts w:eastAsiaTheme="minorHAnsi"/>
          <w:color w:val="auto"/>
        </w:rPr>
        <w:t>Русский язык: ЕГЭ: пособие для учащихся.</w:t>
      </w:r>
    </w:p>
    <w:p w:rsidR="00667423" w:rsidRPr="00667423" w:rsidRDefault="00667423" w:rsidP="00667423">
      <w:pPr>
        <w:pStyle w:val="af2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proofErr w:type="spellStart"/>
      <w:r w:rsidRPr="00667423">
        <w:rPr>
          <w:rFonts w:eastAsiaTheme="minorHAnsi"/>
          <w:iCs/>
          <w:color w:val="auto"/>
        </w:rPr>
        <w:t>Гольцова</w:t>
      </w:r>
      <w:proofErr w:type="spellEnd"/>
      <w:r w:rsidRPr="00667423">
        <w:rPr>
          <w:rFonts w:eastAsiaTheme="minorHAnsi"/>
          <w:iCs/>
          <w:color w:val="auto"/>
        </w:rPr>
        <w:t xml:space="preserve"> Н. Г., </w:t>
      </w:r>
      <w:proofErr w:type="spellStart"/>
      <w:r w:rsidRPr="00667423">
        <w:rPr>
          <w:rFonts w:eastAsiaTheme="minorHAnsi"/>
          <w:iCs/>
          <w:color w:val="auto"/>
        </w:rPr>
        <w:t>Шамшин</w:t>
      </w:r>
      <w:proofErr w:type="spellEnd"/>
      <w:r w:rsidRPr="00667423">
        <w:rPr>
          <w:rFonts w:eastAsiaTheme="minorHAnsi"/>
          <w:iCs/>
          <w:color w:val="auto"/>
        </w:rPr>
        <w:t xml:space="preserve"> И. В.</w:t>
      </w:r>
      <w:r w:rsidRPr="00667423">
        <w:rPr>
          <w:rFonts w:eastAsiaTheme="minorHAnsi"/>
          <w:i/>
          <w:iCs/>
          <w:color w:val="auto"/>
        </w:rPr>
        <w:t xml:space="preserve"> </w:t>
      </w:r>
      <w:r w:rsidRPr="00667423">
        <w:rPr>
          <w:rFonts w:eastAsiaTheme="minorHAnsi"/>
          <w:color w:val="auto"/>
        </w:rPr>
        <w:t>Контрольные тесты: орфография и пунктуация. 10—11 классы: пособие для учащихся.</w:t>
      </w:r>
    </w:p>
    <w:p w:rsidR="00667423" w:rsidRPr="00667423" w:rsidRDefault="00667423" w:rsidP="00667423">
      <w:pPr>
        <w:pStyle w:val="af2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auto"/>
        </w:rPr>
      </w:pPr>
      <w:proofErr w:type="spellStart"/>
      <w:r w:rsidRPr="00667423">
        <w:rPr>
          <w:rFonts w:eastAsiaTheme="minorHAnsi"/>
          <w:iCs/>
          <w:color w:val="auto"/>
        </w:rPr>
        <w:t>Гольцова</w:t>
      </w:r>
      <w:proofErr w:type="spellEnd"/>
      <w:r w:rsidRPr="00667423">
        <w:rPr>
          <w:rFonts w:eastAsiaTheme="minorHAnsi"/>
          <w:iCs/>
          <w:color w:val="auto"/>
        </w:rPr>
        <w:t xml:space="preserve"> Н. Г., </w:t>
      </w:r>
      <w:proofErr w:type="spellStart"/>
      <w:r w:rsidRPr="00667423">
        <w:rPr>
          <w:rFonts w:eastAsiaTheme="minorHAnsi"/>
          <w:iCs/>
          <w:color w:val="auto"/>
        </w:rPr>
        <w:t>Шамшин</w:t>
      </w:r>
      <w:proofErr w:type="spellEnd"/>
      <w:r w:rsidRPr="00667423">
        <w:rPr>
          <w:rFonts w:eastAsiaTheme="minorHAnsi"/>
          <w:iCs/>
          <w:color w:val="auto"/>
        </w:rPr>
        <w:t xml:space="preserve"> И. В.</w:t>
      </w:r>
      <w:r w:rsidRPr="00667423">
        <w:rPr>
          <w:rFonts w:eastAsiaTheme="minorHAnsi"/>
          <w:i/>
          <w:iCs/>
          <w:color w:val="auto"/>
        </w:rPr>
        <w:t xml:space="preserve"> </w:t>
      </w:r>
      <w:r w:rsidRPr="00667423">
        <w:rPr>
          <w:rFonts w:eastAsiaTheme="minorHAnsi"/>
          <w:color w:val="auto"/>
        </w:rPr>
        <w:t>Русский язык: трудные вопросы морфологии. 10—11 классы.</w:t>
      </w:r>
    </w:p>
    <w:p w:rsidR="006C0869" w:rsidRDefault="005C4C92" w:rsidP="00667423">
      <w:pPr>
        <w:pStyle w:val="af2"/>
        <w:widowControl w:val="0"/>
        <w:numPr>
          <w:ilvl w:val="0"/>
          <w:numId w:val="17"/>
        </w:numPr>
        <w:suppressAutoHyphens/>
        <w:spacing w:after="200"/>
        <w:jc w:val="both"/>
      </w:pPr>
      <w:r>
        <w:t xml:space="preserve">Кузнецова Н. Е. Пунктуационный тренинг. Простое предложение : пособие для учащихся </w:t>
      </w:r>
      <w:proofErr w:type="spellStart"/>
      <w:r>
        <w:t>общеобразоват</w:t>
      </w:r>
      <w:proofErr w:type="spellEnd"/>
      <w:r>
        <w:t>. организаций / Н. Е. Кузнецова. – М. : Просвещение, 2014. – («Учимся с «Просвещением». Уроки с «Просвещением»).</w:t>
      </w:r>
    </w:p>
    <w:p w:rsidR="00667423" w:rsidRDefault="005C4C92" w:rsidP="00667423">
      <w:pPr>
        <w:pStyle w:val="af2"/>
        <w:widowControl w:val="0"/>
        <w:numPr>
          <w:ilvl w:val="0"/>
          <w:numId w:val="17"/>
        </w:numPr>
        <w:suppressAutoHyphens/>
        <w:spacing w:after="200"/>
        <w:jc w:val="both"/>
      </w:pPr>
      <w:r>
        <w:t xml:space="preserve">Кузнецова Н. Е. Пунктуационный тренинг. Сложноподчиненное предложение : пособие для учащихся </w:t>
      </w:r>
      <w:proofErr w:type="spellStart"/>
      <w:r>
        <w:t>общеобразоват</w:t>
      </w:r>
      <w:proofErr w:type="spellEnd"/>
      <w:r>
        <w:t>. организаций / Н. Е. Кузнецова. – М. : Просвещение, 2014. – («Учимся с «Просвещением». Уроки с «Просвещением»).</w:t>
      </w:r>
    </w:p>
    <w:p w:rsidR="006C0869" w:rsidRDefault="005C4C92" w:rsidP="00667423">
      <w:pPr>
        <w:pStyle w:val="af2"/>
        <w:widowControl w:val="0"/>
        <w:numPr>
          <w:ilvl w:val="0"/>
          <w:numId w:val="17"/>
        </w:numPr>
        <w:suppressAutoHyphens/>
        <w:spacing w:after="200"/>
        <w:jc w:val="both"/>
      </w:pPr>
      <w:proofErr w:type="spellStart"/>
      <w:r>
        <w:t>Нарушевич</w:t>
      </w:r>
      <w:proofErr w:type="spellEnd"/>
      <w:r>
        <w:t xml:space="preserve"> А. Г. Русский язык. Средства выразительности на ЕГЭ и ОГЭ. 9-11-й классы / А.Г. </w:t>
      </w:r>
      <w:proofErr w:type="spellStart"/>
      <w:r>
        <w:t>НАрушевич</w:t>
      </w:r>
      <w:proofErr w:type="spellEnd"/>
      <w:r>
        <w:t xml:space="preserve"> – Ростов </w:t>
      </w:r>
      <w:proofErr w:type="spellStart"/>
      <w:r>
        <w:t>н</w:t>
      </w:r>
      <w:proofErr w:type="spellEnd"/>
      <w:r>
        <w:t>/Д : Легион, 2017.</w:t>
      </w:r>
    </w:p>
    <w:p w:rsidR="006C0869" w:rsidRDefault="006C0869">
      <w:pPr>
        <w:jc w:val="both"/>
        <w:rPr>
          <w:rFonts w:ascii="Times New Roman" w:hAnsi="Times New Roman"/>
          <w:b/>
          <w:sz w:val="28"/>
        </w:rPr>
      </w:pPr>
    </w:p>
    <w:p w:rsidR="006C0869" w:rsidRDefault="005C4C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Справочно-информационный </w:t>
      </w:r>
      <w:proofErr w:type="spellStart"/>
      <w:r>
        <w:t>интенет-портал</w:t>
      </w:r>
      <w:proofErr w:type="spellEnd"/>
      <w:r>
        <w:t xml:space="preserve"> «ГРАМОТА.РУ»:</w:t>
      </w:r>
      <w:r>
        <w:rPr>
          <w:bCs/>
        </w:rPr>
        <w:t xml:space="preserve"> [Электронный ресурс] – Режим доступа: </w:t>
      </w:r>
      <w:hyperlink r:id="rId8">
        <w:r>
          <w:rPr>
            <w:rStyle w:val="-"/>
            <w:bCs/>
          </w:rPr>
          <w:t>http://www.gramota.ru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  <w:rPr>
          <w:b/>
        </w:rPr>
      </w:pPr>
      <w:r>
        <w:t xml:space="preserve">Национальный корпус русского языка </w:t>
      </w:r>
      <w:r>
        <w:rPr>
          <w:bCs/>
        </w:rPr>
        <w:t xml:space="preserve">[Электронный ресурс] – Режим </w:t>
      </w:r>
      <w:proofErr w:type="spellStart"/>
      <w:r>
        <w:rPr>
          <w:bCs/>
        </w:rPr>
        <w:t>доступа:http</w:t>
      </w:r>
      <w:proofErr w:type="spellEnd"/>
      <w:r>
        <w:rPr>
          <w:bCs/>
        </w:rPr>
        <w:t>:</w:t>
      </w:r>
      <w:r>
        <w:rPr>
          <w:bCs/>
          <w:u w:val="single"/>
        </w:rPr>
        <w:t>//</w:t>
      </w:r>
      <w:proofErr w:type="spellStart"/>
      <w:r>
        <w:rPr>
          <w:bCs/>
          <w:u w:val="single"/>
        </w:rPr>
        <w:t>www.ruscorpora.ru</w:t>
      </w:r>
      <w:proofErr w:type="spellEnd"/>
      <w:r>
        <w:rPr>
          <w:bCs/>
          <w:u w:val="single"/>
        </w:rPr>
        <w:t>/</w:t>
      </w:r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Электронные словари: </w:t>
      </w:r>
      <w:r>
        <w:rPr>
          <w:bCs/>
        </w:rPr>
        <w:t xml:space="preserve">[Электронный ресурс] – Режим </w:t>
      </w:r>
      <w:proofErr w:type="spellStart"/>
      <w:r>
        <w:rPr>
          <w:bCs/>
        </w:rPr>
        <w:t>доступа:</w:t>
      </w:r>
      <w:hyperlink r:id="rId9">
        <w:r>
          <w:rPr>
            <w:rStyle w:val="-"/>
            <w:bCs/>
          </w:rPr>
          <w:t>http</w:t>
        </w:r>
        <w:proofErr w:type="spellEnd"/>
        <w:r>
          <w:rPr>
            <w:rStyle w:val="-"/>
            <w:bCs/>
          </w:rPr>
          <w:t>://</w:t>
        </w:r>
        <w:proofErr w:type="spellStart"/>
        <w:r>
          <w:rPr>
            <w:rStyle w:val="-"/>
            <w:bCs/>
          </w:rPr>
          <w:t>www.slovary.ru</w:t>
        </w:r>
        <w:proofErr w:type="spellEnd"/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Русский язык. Приложение к газете «1 сентября» [Электронный ресурс] – Режим </w:t>
      </w:r>
      <w:proofErr w:type="spellStart"/>
      <w:r>
        <w:t>доступа:</w:t>
      </w:r>
      <w:hyperlink r:id="rId10">
        <w:r>
          <w:rPr>
            <w:rStyle w:val="-"/>
          </w:rPr>
          <w:t>http</w:t>
        </w:r>
        <w:proofErr w:type="spellEnd"/>
        <w:r>
          <w:rPr>
            <w:rStyle w:val="-"/>
          </w:rPr>
          <w:t>://rus.1september.ru/</w:t>
        </w:r>
        <w:proofErr w:type="spellStart"/>
        <w:r>
          <w:rPr>
            <w:rStyle w:val="-"/>
          </w:rPr>
          <w:t>rusarchive.php</w:t>
        </w:r>
        <w:proofErr w:type="spellEnd"/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Словарь ударений : </w:t>
      </w:r>
      <w:r>
        <w:rPr>
          <w:rStyle w:val="a9"/>
        </w:rPr>
        <w:t>https://где-ударение.рф/</w:t>
      </w:r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>Открытый банк заданий для подготовки к ОГЭ/ЕГЭ</w:t>
      </w:r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Официальный портал единого государственного экзамена: </w:t>
      </w:r>
      <w:hyperlink r:id="rId11">
        <w:r>
          <w:rPr>
            <w:rStyle w:val="-"/>
          </w:rPr>
          <w:t>http://ege.edu.ru/ru/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портал: </w:t>
      </w:r>
      <w:hyperlink r:id="rId12">
        <w:r>
          <w:rPr>
            <w:rStyle w:val="-"/>
          </w:rPr>
          <w:t>http://4ege.ru/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Официальный новостной портал государственной итоговой аттестации: </w:t>
      </w:r>
      <w:hyperlink r:id="rId13">
        <w:r>
          <w:rPr>
            <w:rStyle w:val="-"/>
          </w:rPr>
          <w:t>http://gia.edu.ru/ru/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портал: </w:t>
      </w:r>
      <w:hyperlink r:id="rId14">
        <w:r>
          <w:rPr>
            <w:rStyle w:val="-"/>
          </w:rPr>
          <w:t>https://4oge.ru/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Новостной портал о всероссийский проверочных работах, банк заданий к ВПР: </w:t>
      </w:r>
      <w:hyperlink r:id="rId15">
        <w:r>
          <w:rPr>
            <w:rStyle w:val="-"/>
          </w:rPr>
          <w:t>https://4vpr.ru/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t xml:space="preserve">ФИПИ: </w:t>
      </w:r>
      <w:hyperlink r:id="rId16">
        <w:r>
          <w:rPr>
            <w:rStyle w:val="-"/>
          </w:rPr>
          <w:t>http://fipi.ru/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proofErr w:type="spellStart"/>
      <w:r>
        <w:rPr>
          <w:rStyle w:val="-"/>
        </w:rPr>
        <w:t>Google</w:t>
      </w:r>
      <w:proofErr w:type="spellEnd"/>
      <w:r>
        <w:rPr>
          <w:rStyle w:val="-"/>
        </w:rPr>
        <w:t xml:space="preserve"> формы</w:t>
      </w:r>
    </w:p>
    <w:p w:rsidR="006C0869" w:rsidRDefault="002A48D1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hyperlink r:id="rId17">
        <w:r w:rsidR="005C4C92">
          <w:rPr>
            <w:rStyle w:val="-"/>
          </w:rPr>
          <w:t>https://edu.skysmart.ru/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r>
        <w:rPr>
          <w:rStyle w:val="-"/>
          <w:color w:val="000000"/>
          <w:u w:val="none"/>
        </w:rPr>
        <w:t xml:space="preserve">Дистанционное обучение МОУ </w:t>
      </w:r>
      <w:proofErr w:type="spellStart"/>
      <w:r>
        <w:rPr>
          <w:rStyle w:val="-"/>
          <w:color w:val="000000"/>
          <w:u w:val="none"/>
        </w:rPr>
        <w:t>Туношенская</w:t>
      </w:r>
      <w:proofErr w:type="spellEnd"/>
      <w:r>
        <w:rPr>
          <w:rStyle w:val="-"/>
          <w:color w:val="000000"/>
          <w:u w:val="none"/>
        </w:rPr>
        <w:t xml:space="preserve"> СШ </w:t>
      </w:r>
      <w:proofErr w:type="spellStart"/>
      <w:r>
        <w:rPr>
          <w:rStyle w:val="-"/>
          <w:color w:val="000000"/>
          <w:u w:val="none"/>
        </w:rPr>
        <w:t>ЯМР</w:t>
      </w:r>
      <w:hyperlink r:id="rId18">
        <w:r>
          <w:rPr>
            <w:rStyle w:val="-"/>
          </w:rPr>
          <w:t>https</w:t>
        </w:r>
        <w:proofErr w:type="spellEnd"/>
        <w:r>
          <w:rPr>
            <w:rStyle w:val="-"/>
          </w:rPr>
          <w:t>://</w:t>
        </w:r>
        <w:proofErr w:type="spellStart"/>
        <w:r>
          <w:rPr>
            <w:rStyle w:val="-"/>
          </w:rPr>
          <w:t>tunsh.ru</w:t>
        </w:r>
        <w:proofErr w:type="spellEnd"/>
        <w:r>
          <w:rPr>
            <w:rStyle w:val="-"/>
          </w:rPr>
          <w:t>/</w:t>
        </w:r>
      </w:hyperlink>
    </w:p>
    <w:p w:rsidR="006C0869" w:rsidRDefault="005C4C92">
      <w:pPr>
        <w:pStyle w:val="af2"/>
        <w:widowControl w:val="0"/>
        <w:numPr>
          <w:ilvl w:val="0"/>
          <w:numId w:val="8"/>
        </w:numPr>
        <w:suppressAutoHyphens/>
        <w:spacing w:after="200"/>
        <w:jc w:val="both"/>
      </w:pPr>
      <w:bookmarkStart w:id="1" w:name="__DdeLink__12272_1734586152"/>
      <w:bookmarkEnd w:id="1"/>
      <w:r>
        <w:rPr>
          <w:rStyle w:val="-"/>
          <w:color w:val="000000"/>
          <w:u w:val="none"/>
        </w:rPr>
        <w:t xml:space="preserve">ZOOM для </w:t>
      </w:r>
      <w:proofErr w:type="spellStart"/>
      <w:r>
        <w:rPr>
          <w:rStyle w:val="-"/>
          <w:color w:val="000000"/>
          <w:u w:val="none"/>
        </w:rPr>
        <w:t>онлайн</w:t>
      </w:r>
      <w:proofErr w:type="spellEnd"/>
      <w:r>
        <w:rPr>
          <w:rStyle w:val="-"/>
          <w:color w:val="000000"/>
          <w:u w:val="none"/>
        </w:rPr>
        <w:t xml:space="preserve"> занятий. </w:t>
      </w:r>
    </w:p>
    <w:p w:rsidR="006C0869" w:rsidRDefault="006C0869"/>
    <w:sectPr w:rsidR="006C0869" w:rsidSect="006C086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A9" w:rsidRDefault="00C944A9" w:rsidP="006C0869">
      <w:pPr>
        <w:spacing w:after="0" w:line="240" w:lineRule="auto"/>
      </w:pPr>
      <w:r>
        <w:separator/>
      </w:r>
    </w:p>
  </w:endnote>
  <w:endnote w:type="continuationSeparator" w:id="1">
    <w:p w:rsidR="00C944A9" w:rsidRDefault="00C944A9" w:rsidP="006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A9" w:rsidRDefault="00C944A9">
      <w:r>
        <w:separator/>
      </w:r>
    </w:p>
  </w:footnote>
  <w:footnote w:type="continuationSeparator" w:id="1">
    <w:p w:rsidR="00C944A9" w:rsidRDefault="00C94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13A"/>
    <w:multiLevelType w:val="multilevel"/>
    <w:tmpl w:val="8AE610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FAC"/>
    <w:multiLevelType w:val="multilevel"/>
    <w:tmpl w:val="C35E81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0C242C"/>
    <w:multiLevelType w:val="multilevel"/>
    <w:tmpl w:val="E496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4F1100"/>
    <w:multiLevelType w:val="multilevel"/>
    <w:tmpl w:val="B04617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7D6"/>
    <w:multiLevelType w:val="multilevel"/>
    <w:tmpl w:val="84B8F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7E6658"/>
    <w:multiLevelType w:val="multilevel"/>
    <w:tmpl w:val="2A50B0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1093194"/>
    <w:multiLevelType w:val="multilevel"/>
    <w:tmpl w:val="7B828A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D76FC8"/>
    <w:multiLevelType w:val="multilevel"/>
    <w:tmpl w:val="49CA5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9D631E"/>
    <w:multiLevelType w:val="multilevel"/>
    <w:tmpl w:val="93884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49534F"/>
    <w:multiLevelType w:val="hybridMultilevel"/>
    <w:tmpl w:val="860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535BF"/>
    <w:multiLevelType w:val="multilevel"/>
    <w:tmpl w:val="4DB23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9690E"/>
    <w:multiLevelType w:val="multilevel"/>
    <w:tmpl w:val="321CB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307A46"/>
    <w:multiLevelType w:val="multilevel"/>
    <w:tmpl w:val="E496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A3C8B"/>
    <w:multiLevelType w:val="multilevel"/>
    <w:tmpl w:val="BA6E9FD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86585D"/>
    <w:multiLevelType w:val="multilevel"/>
    <w:tmpl w:val="5156B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30F93"/>
    <w:multiLevelType w:val="multilevel"/>
    <w:tmpl w:val="72048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869"/>
    <w:rsid w:val="00035F6C"/>
    <w:rsid w:val="00180051"/>
    <w:rsid w:val="00194257"/>
    <w:rsid w:val="00262696"/>
    <w:rsid w:val="002A48D1"/>
    <w:rsid w:val="00334324"/>
    <w:rsid w:val="00476105"/>
    <w:rsid w:val="005C4C92"/>
    <w:rsid w:val="00667423"/>
    <w:rsid w:val="00695517"/>
    <w:rsid w:val="006C0869"/>
    <w:rsid w:val="00745E90"/>
    <w:rsid w:val="007601CD"/>
    <w:rsid w:val="00780A2C"/>
    <w:rsid w:val="00866AA0"/>
    <w:rsid w:val="009024D6"/>
    <w:rsid w:val="009A46BA"/>
    <w:rsid w:val="00AE6664"/>
    <w:rsid w:val="00BE294A"/>
    <w:rsid w:val="00C20E4A"/>
    <w:rsid w:val="00C64764"/>
    <w:rsid w:val="00C944A9"/>
    <w:rsid w:val="00D01BA9"/>
    <w:rsid w:val="00DA65AA"/>
    <w:rsid w:val="00E221C4"/>
    <w:rsid w:val="00E4147B"/>
    <w:rsid w:val="00EC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24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BF424B"/>
    <w:rPr>
      <w:rFonts w:cs="Times New Roman"/>
      <w:b/>
      <w:bCs/>
    </w:rPr>
  </w:style>
  <w:style w:type="character" w:customStyle="1" w:styleId="a5">
    <w:name w:val="Текст концевой сноски Знак"/>
    <w:basedOn w:val="a1"/>
    <w:uiPriority w:val="99"/>
    <w:semiHidden/>
    <w:qFormat/>
    <w:rsid w:val="002B230A"/>
    <w:rPr>
      <w:rFonts w:ascii="Calibri" w:eastAsia="Calibri" w:hAnsi="Calibri"/>
      <w:color w:val="00000A"/>
      <w:sz w:val="20"/>
      <w:szCs w:val="20"/>
    </w:rPr>
  </w:style>
  <w:style w:type="character" w:styleId="a6">
    <w:name w:val="endnote reference"/>
    <w:basedOn w:val="a1"/>
    <w:uiPriority w:val="99"/>
    <w:semiHidden/>
    <w:unhideWhenUsed/>
    <w:qFormat/>
    <w:rsid w:val="002B230A"/>
    <w:rPr>
      <w:vertAlign w:val="superscript"/>
    </w:rPr>
  </w:style>
  <w:style w:type="character" w:customStyle="1" w:styleId="a7">
    <w:name w:val="Текст сноски Знак"/>
    <w:basedOn w:val="a1"/>
    <w:uiPriority w:val="99"/>
    <w:semiHidden/>
    <w:qFormat/>
    <w:rsid w:val="002B230A"/>
    <w:rPr>
      <w:rFonts w:ascii="Calibri" w:eastAsia="Calibri" w:hAnsi="Calibri"/>
      <w:color w:val="00000A"/>
      <w:sz w:val="20"/>
      <w:szCs w:val="20"/>
    </w:rPr>
  </w:style>
  <w:style w:type="character" w:styleId="a8">
    <w:name w:val="footnote reference"/>
    <w:basedOn w:val="a1"/>
    <w:uiPriority w:val="99"/>
    <w:semiHidden/>
    <w:unhideWhenUsed/>
    <w:qFormat/>
    <w:rsid w:val="002B230A"/>
    <w:rPr>
      <w:vertAlign w:val="superscript"/>
    </w:rPr>
  </w:style>
  <w:style w:type="character" w:customStyle="1" w:styleId="-">
    <w:name w:val="Интернет-ссылка"/>
    <w:basedOn w:val="a1"/>
    <w:rsid w:val="00946324"/>
    <w:rPr>
      <w:color w:val="0000FF"/>
      <w:u w:val="single"/>
    </w:rPr>
  </w:style>
  <w:style w:type="character" w:customStyle="1" w:styleId="a9">
    <w:name w:val="Посещённая гиперссылка"/>
    <w:rsid w:val="00946324"/>
    <w:rPr>
      <w:color w:val="800000"/>
      <w:u w:val="single"/>
    </w:rPr>
  </w:style>
  <w:style w:type="character" w:customStyle="1" w:styleId="ListLabel1">
    <w:name w:val="ListLabel 1"/>
    <w:qFormat/>
    <w:rsid w:val="00A22CF7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A22CF7"/>
    <w:rPr>
      <w:rFonts w:cs="Courier New"/>
    </w:rPr>
  </w:style>
  <w:style w:type="character" w:customStyle="1" w:styleId="ListLabel3">
    <w:name w:val="ListLabel 3"/>
    <w:qFormat/>
    <w:rsid w:val="00A22CF7"/>
    <w:rPr>
      <w:rFonts w:cs="Wingdings"/>
    </w:rPr>
  </w:style>
  <w:style w:type="character" w:customStyle="1" w:styleId="ListLabel4">
    <w:name w:val="ListLabel 4"/>
    <w:qFormat/>
    <w:rsid w:val="00A22CF7"/>
    <w:rPr>
      <w:rFonts w:cs="Symbol"/>
    </w:rPr>
  </w:style>
  <w:style w:type="character" w:customStyle="1" w:styleId="ListLabel5">
    <w:name w:val="ListLabel 5"/>
    <w:qFormat/>
    <w:rsid w:val="00A22CF7"/>
    <w:rPr>
      <w:rFonts w:cs="Courier New"/>
    </w:rPr>
  </w:style>
  <w:style w:type="character" w:customStyle="1" w:styleId="ListLabel6">
    <w:name w:val="ListLabel 6"/>
    <w:qFormat/>
    <w:rsid w:val="00A22CF7"/>
    <w:rPr>
      <w:rFonts w:cs="Wingdings"/>
    </w:rPr>
  </w:style>
  <w:style w:type="character" w:customStyle="1" w:styleId="ListLabel7">
    <w:name w:val="ListLabel 7"/>
    <w:qFormat/>
    <w:rsid w:val="00A22CF7"/>
    <w:rPr>
      <w:rFonts w:cs="Symbol"/>
    </w:rPr>
  </w:style>
  <w:style w:type="character" w:customStyle="1" w:styleId="ListLabel8">
    <w:name w:val="ListLabel 8"/>
    <w:qFormat/>
    <w:rsid w:val="00A22CF7"/>
    <w:rPr>
      <w:rFonts w:cs="Courier New"/>
    </w:rPr>
  </w:style>
  <w:style w:type="character" w:customStyle="1" w:styleId="ListLabel9">
    <w:name w:val="ListLabel 9"/>
    <w:qFormat/>
    <w:rsid w:val="00A22CF7"/>
    <w:rPr>
      <w:rFonts w:cs="Wingdings"/>
    </w:rPr>
  </w:style>
  <w:style w:type="character" w:customStyle="1" w:styleId="ListLabel10">
    <w:name w:val="ListLabel 10"/>
    <w:qFormat/>
    <w:rsid w:val="00A22CF7"/>
    <w:rPr>
      <w:rFonts w:cs="Symbol"/>
    </w:rPr>
  </w:style>
  <w:style w:type="character" w:customStyle="1" w:styleId="ListLabel11">
    <w:name w:val="ListLabel 11"/>
    <w:qFormat/>
    <w:rsid w:val="00A22CF7"/>
    <w:rPr>
      <w:rFonts w:cs="Courier New"/>
    </w:rPr>
  </w:style>
  <w:style w:type="character" w:customStyle="1" w:styleId="ListLabel12">
    <w:name w:val="ListLabel 12"/>
    <w:qFormat/>
    <w:rsid w:val="00A22CF7"/>
    <w:rPr>
      <w:rFonts w:cs="Wingdings"/>
    </w:rPr>
  </w:style>
  <w:style w:type="character" w:customStyle="1" w:styleId="ListLabel13">
    <w:name w:val="ListLabel 13"/>
    <w:qFormat/>
    <w:rsid w:val="00A22CF7"/>
    <w:rPr>
      <w:rFonts w:cs="Symbol"/>
    </w:rPr>
  </w:style>
  <w:style w:type="character" w:customStyle="1" w:styleId="ListLabel14">
    <w:name w:val="ListLabel 14"/>
    <w:qFormat/>
    <w:rsid w:val="00A22CF7"/>
    <w:rPr>
      <w:rFonts w:cs="Courier New"/>
    </w:rPr>
  </w:style>
  <w:style w:type="character" w:customStyle="1" w:styleId="ListLabel15">
    <w:name w:val="ListLabel 15"/>
    <w:qFormat/>
    <w:rsid w:val="00A22CF7"/>
    <w:rPr>
      <w:rFonts w:cs="Wingdings"/>
    </w:rPr>
  </w:style>
  <w:style w:type="character" w:customStyle="1" w:styleId="ListLabel16">
    <w:name w:val="ListLabel 16"/>
    <w:qFormat/>
    <w:rsid w:val="00A22CF7"/>
    <w:rPr>
      <w:rFonts w:cs="Symbol"/>
    </w:rPr>
  </w:style>
  <w:style w:type="character" w:customStyle="1" w:styleId="ListLabel17">
    <w:name w:val="ListLabel 17"/>
    <w:qFormat/>
    <w:rsid w:val="00A22CF7"/>
    <w:rPr>
      <w:rFonts w:cs="Courier New"/>
    </w:rPr>
  </w:style>
  <w:style w:type="character" w:customStyle="1" w:styleId="ListLabel18">
    <w:name w:val="ListLabel 18"/>
    <w:qFormat/>
    <w:rsid w:val="00A22CF7"/>
    <w:rPr>
      <w:rFonts w:cs="Wingdings"/>
    </w:rPr>
  </w:style>
  <w:style w:type="character" w:customStyle="1" w:styleId="ListLabel19">
    <w:name w:val="ListLabel 19"/>
    <w:qFormat/>
    <w:rsid w:val="00A22CF7"/>
    <w:rPr>
      <w:rFonts w:cs="Symbol"/>
    </w:rPr>
  </w:style>
  <w:style w:type="character" w:customStyle="1" w:styleId="ListLabel20">
    <w:name w:val="ListLabel 20"/>
    <w:qFormat/>
    <w:rsid w:val="00A22CF7"/>
    <w:rPr>
      <w:rFonts w:cs="Courier New"/>
    </w:rPr>
  </w:style>
  <w:style w:type="character" w:customStyle="1" w:styleId="ListLabel21">
    <w:name w:val="ListLabel 21"/>
    <w:qFormat/>
    <w:rsid w:val="00A22CF7"/>
    <w:rPr>
      <w:rFonts w:cs="Wingdings"/>
    </w:rPr>
  </w:style>
  <w:style w:type="character" w:customStyle="1" w:styleId="ListLabel22">
    <w:name w:val="ListLabel 22"/>
    <w:qFormat/>
    <w:rsid w:val="00A22CF7"/>
    <w:rPr>
      <w:rFonts w:cs="Symbol"/>
    </w:rPr>
  </w:style>
  <w:style w:type="character" w:customStyle="1" w:styleId="ListLabel23">
    <w:name w:val="ListLabel 23"/>
    <w:qFormat/>
    <w:rsid w:val="00A22CF7"/>
    <w:rPr>
      <w:rFonts w:cs="Courier New"/>
    </w:rPr>
  </w:style>
  <w:style w:type="character" w:customStyle="1" w:styleId="ListLabel24">
    <w:name w:val="ListLabel 24"/>
    <w:qFormat/>
    <w:rsid w:val="00A22CF7"/>
    <w:rPr>
      <w:rFonts w:cs="Wingdings"/>
    </w:rPr>
  </w:style>
  <w:style w:type="character" w:customStyle="1" w:styleId="ListLabel25">
    <w:name w:val="ListLabel 25"/>
    <w:qFormat/>
    <w:rsid w:val="00A22CF7"/>
    <w:rPr>
      <w:rFonts w:cs="Symbol"/>
    </w:rPr>
  </w:style>
  <w:style w:type="character" w:customStyle="1" w:styleId="ListLabel26">
    <w:name w:val="ListLabel 26"/>
    <w:qFormat/>
    <w:rsid w:val="00A22CF7"/>
    <w:rPr>
      <w:rFonts w:cs="Courier New"/>
    </w:rPr>
  </w:style>
  <w:style w:type="character" w:customStyle="1" w:styleId="ListLabel27">
    <w:name w:val="ListLabel 27"/>
    <w:qFormat/>
    <w:rsid w:val="00A22CF7"/>
    <w:rPr>
      <w:rFonts w:cs="Wingdings"/>
    </w:rPr>
  </w:style>
  <w:style w:type="character" w:customStyle="1" w:styleId="ListLabel28">
    <w:name w:val="ListLabel 28"/>
    <w:qFormat/>
    <w:rsid w:val="00A22CF7"/>
    <w:rPr>
      <w:rFonts w:cs="Symbol"/>
    </w:rPr>
  </w:style>
  <w:style w:type="character" w:customStyle="1" w:styleId="ListLabel29">
    <w:name w:val="ListLabel 29"/>
    <w:qFormat/>
    <w:rsid w:val="00A22CF7"/>
    <w:rPr>
      <w:rFonts w:cs="Courier New"/>
    </w:rPr>
  </w:style>
  <w:style w:type="character" w:customStyle="1" w:styleId="ListLabel30">
    <w:name w:val="ListLabel 30"/>
    <w:qFormat/>
    <w:rsid w:val="00A22CF7"/>
    <w:rPr>
      <w:rFonts w:cs="Wingdings"/>
    </w:rPr>
  </w:style>
  <w:style w:type="character" w:customStyle="1" w:styleId="ListLabel31">
    <w:name w:val="ListLabel 31"/>
    <w:qFormat/>
    <w:rsid w:val="00A22CF7"/>
    <w:rPr>
      <w:rFonts w:cs="Symbol"/>
    </w:rPr>
  </w:style>
  <w:style w:type="character" w:customStyle="1" w:styleId="ListLabel32">
    <w:name w:val="ListLabel 32"/>
    <w:qFormat/>
    <w:rsid w:val="00A22CF7"/>
    <w:rPr>
      <w:rFonts w:cs="Courier New"/>
    </w:rPr>
  </w:style>
  <w:style w:type="character" w:customStyle="1" w:styleId="ListLabel33">
    <w:name w:val="ListLabel 33"/>
    <w:qFormat/>
    <w:rsid w:val="00A22CF7"/>
    <w:rPr>
      <w:rFonts w:cs="Wingdings"/>
    </w:rPr>
  </w:style>
  <w:style w:type="character" w:customStyle="1" w:styleId="ListLabel34">
    <w:name w:val="ListLabel 34"/>
    <w:qFormat/>
    <w:rsid w:val="00A22CF7"/>
    <w:rPr>
      <w:rFonts w:cs="Symbol"/>
    </w:rPr>
  </w:style>
  <w:style w:type="character" w:customStyle="1" w:styleId="ListLabel35">
    <w:name w:val="ListLabel 35"/>
    <w:qFormat/>
    <w:rsid w:val="00A22CF7"/>
    <w:rPr>
      <w:rFonts w:cs="Courier New"/>
    </w:rPr>
  </w:style>
  <w:style w:type="character" w:customStyle="1" w:styleId="ListLabel36">
    <w:name w:val="ListLabel 36"/>
    <w:qFormat/>
    <w:rsid w:val="00A22CF7"/>
    <w:rPr>
      <w:rFonts w:cs="Wingdings"/>
    </w:rPr>
  </w:style>
  <w:style w:type="character" w:customStyle="1" w:styleId="ListLabel37">
    <w:name w:val="ListLabel 37"/>
    <w:qFormat/>
    <w:rsid w:val="00A22CF7"/>
    <w:rPr>
      <w:rFonts w:cs="Symbol"/>
    </w:rPr>
  </w:style>
  <w:style w:type="character" w:customStyle="1" w:styleId="ListLabel38">
    <w:name w:val="ListLabel 38"/>
    <w:qFormat/>
    <w:rsid w:val="00A22CF7"/>
    <w:rPr>
      <w:rFonts w:cs="Courier New"/>
    </w:rPr>
  </w:style>
  <w:style w:type="character" w:customStyle="1" w:styleId="ListLabel39">
    <w:name w:val="ListLabel 39"/>
    <w:qFormat/>
    <w:rsid w:val="00A22CF7"/>
    <w:rPr>
      <w:rFonts w:cs="Wingdings"/>
    </w:rPr>
  </w:style>
  <w:style w:type="character" w:customStyle="1" w:styleId="ListLabel40">
    <w:name w:val="ListLabel 40"/>
    <w:qFormat/>
    <w:rsid w:val="00A22CF7"/>
    <w:rPr>
      <w:rFonts w:cs="Symbol"/>
    </w:rPr>
  </w:style>
  <w:style w:type="character" w:customStyle="1" w:styleId="ListLabel41">
    <w:name w:val="ListLabel 41"/>
    <w:qFormat/>
    <w:rsid w:val="00A22CF7"/>
    <w:rPr>
      <w:rFonts w:cs="Courier New"/>
    </w:rPr>
  </w:style>
  <w:style w:type="character" w:customStyle="1" w:styleId="ListLabel42">
    <w:name w:val="ListLabel 42"/>
    <w:qFormat/>
    <w:rsid w:val="00A22CF7"/>
    <w:rPr>
      <w:rFonts w:cs="Wingdings"/>
    </w:rPr>
  </w:style>
  <w:style w:type="character" w:customStyle="1" w:styleId="ListLabel43">
    <w:name w:val="ListLabel 43"/>
    <w:qFormat/>
    <w:rsid w:val="00A22CF7"/>
    <w:rPr>
      <w:rFonts w:cs="Symbol"/>
    </w:rPr>
  </w:style>
  <w:style w:type="character" w:customStyle="1" w:styleId="ListLabel44">
    <w:name w:val="ListLabel 44"/>
    <w:qFormat/>
    <w:rsid w:val="00A22CF7"/>
    <w:rPr>
      <w:rFonts w:cs="Courier New"/>
    </w:rPr>
  </w:style>
  <w:style w:type="character" w:customStyle="1" w:styleId="ListLabel45">
    <w:name w:val="ListLabel 45"/>
    <w:qFormat/>
    <w:rsid w:val="00A22CF7"/>
    <w:rPr>
      <w:rFonts w:cs="Wingdings"/>
    </w:rPr>
  </w:style>
  <w:style w:type="character" w:customStyle="1" w:styleId="ListLabel46">
    <w:name w:val="ListLabel 46"/>
    <w:qFormat/>
    <w:rsid w:val="00A22CF7"/>
    <w:rPr>
      <w:rFonts w:cs="Courier New"/>
    </w:rPr>
  </w:style>
  <w:style w:type="character" w:customStyle="1" w:styleId="ListLabel47">
    <w:name w:val="ListLabel 47"/>
    <w:qFormat/>
    <w:rsid w:val="00A22CF7"/>
    <w:rPr>
      <w:rFonts w:cs="Courier New"/>
    </w:rPr>
  </w:style>
  <w:style w:type="character" w:customStyle="1" w:styleId="ListLabel48">
    <w:name w:val="ListLabel 48"/>
    <w:qFormat/>
    <w:rsid w:val="00A22CF7"/>
    <w:rPr>
      <w:rFonts w:cs="Courier New"/>
    </w:rPr>
  </w:style>
  <w:style w:type="character" w:customStyle="1" w:styleId="ListLabel49">
    <w:name w:val="ListLabel 49"/>
    <w:qFormat/>
    <w:rsid w:val="00A22CF7"/>
    <w:rPr>
      <w:b/>
    </w:rPr>
  </w:style>
  <w:style w:type="character" w:customStyle="1" w:styleId="aa">
    <w:name w:val="Символ сноски"/>
    <w:qFormat/>
    <w:rsid w:val="00A22CF7"/>
  </w:style>
  <w:style w:type="character" w:customStyle="1" w:styleId="ab">
    <w:name w:val="Привязка сноски"/>
    <w:rsid w:val="00A22CF7"/>
    <w:rPr>
      <w:vertAlign w:val="superscript"/>
    </w:rPr>
  </w:style>
  <w:style w:type="character" w:customStyle="1" w:styleId="ac">
    <w:name w:val="Привязка концевой сноски"/>
    <w:rsid w:val="00A22CF7"/>
    <w:rPr>
      <w:vertAlign w:val="superscript"/>
    </w:rPr>
  </w:style>
  <w:style w:type="character" w:customStyle="1" w:styleId="ad">
    <w:name w:val="Символы концевой сноски"/>
    <w:qFormat/>
    <w:rsid w:val="00A22CF7"/>
  </w:style>
  <w:style w:type="character" w:customStyle="1" w:styleId="ListLabel50">
    <w:name w:val="ListLabel 50"/>
    <w:qFormat/>
    <w:rsid w:val="00A22CF7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A22CF7"/>
    <w:rPr>
      <w:rFonts w:cs="Courier New"/>
    </w:rPr>
  </w:style>
  <w:style w:type="character" w:customStyle="1" w:styleId="ListLabel52">
    <w:name w:val="ListLabel 52"/>
    <w:qFormat/>
    <w:rsid w:val="00A22CF7"/>
    <w:rPr>
      <w:rFonts w:cs="Wingdings"/>
    </w:rPr>
  </w:style>
  <w:style w:type="character" w:customStyle="1" w:styleId="ListLabel53">
    <w:name w:val="ListLabel 53"/>
    <w:qFormat/>
    <w:rsid w:val="00A22CF7"/>
    <w:rPr>
      <w:rFonts w:cs="Symbol"/>
    </w:rPr>
  </w:style>
  <w:style w:type="character" w:customStyle="1" w:styleId="ListLabel54">
    <w:name w:val="ListLabel 54"/>
    <w:qFormat/>
    <w:rsid w:val="00A22CF7"/>
    <w:rPr>
      <w:rFonts w:cs="Courier New"/>
    </w:rPr>
  </w:style>
  <w:style w:type="character" w:customStyle="1" w:styleId="ListLabel55">
    <w:name w:val="ListLabel 55"/>
    <w:qFormat/>
    <w:rsid w:val="00A22CF7"/>
    <w:rPr>
      <w:rFonts w:cs="Wingdings"/>
    </w:rPr>
  </w:style>
  <w:style w:type="character" w:customStyle="1" w:styleId="ListLabel56">
    <w:name w:val="ListLabel 56"/>
    <w:qFormat/>
    <w:rsid w:val="00A22CF7"/>
    <w:rPr>
      <w:rFonts w:cs="Symbol"/>
    </w:rPr>
  </w:style>
  <w:style w:type="character" w:customStyle="1" w:styleId="ListLabel57">
    <w:name w:val="ListLabel 57"/>
    <w:qFormat/>
    <w:rsid w:val="00A22CF7"/>
    <w:rPr>
      <w:rFonts w:cs="Courier New"/>
    </w:rPr>
  </w:style>
  <w:style w:type="character" w:customStyle="1" w:styleId="ListLabel58">
    <w:name w:val="ListLabel 58"/>
    <w:qFormat/>
    <w:rsid w:val="00A22CF7"/>
    <w:rPr>
      <w:rFonts w:cs="Wingdings"/>
    </w:rPr>
  </w:style>
  <w:style w:type="character" w:customStyle="1" w:styleId="ListLabel59">
    <w:name w:val="ListLabel 59"/>
    <w:qFormat/>
    <w:rsid w:val="00A22CF7"/>
    <w:rPr>
      <w:rFonts w:cs="Symbol"/>
    </w:rPr>
  </w:style>
  <w:style w:type="character" w:customStyle="1" w:styleId="ListLabel60">
    <w:name w:val="ListLabel 60"/>
    <w:qFormat/>
    <w:rsid w:val="00A22CF7"/>
    <w:rPr>
      <w:rFonts w:cs="Courier New"/>
    </w:rPr>
  </w:style>
  <w:style w:type="character" w:customStyle="1" w:styleId="ListLabel61">
    <w:name w:val="ListLabel 61"/>
    <w:qFormat/>
    <w:rsid w:val="00A22CF7"/>
    <w:rPr>
      <w:rFonts w:cs="Wingdings"/>
    </w:rPr>
  </w:style>
  <w:style w:type="character" w:customStyle="1" w:styleId="ListLabel62">
    <w:name w:val="ListLabel 62"/>
    <w:qFormat/>
    <w:rsid w:val="00A22CF7"/>
    <w:rPr>
      <w:rFonts w:cs="Symbol"/>
    </w:rPr>
  </w:style>
  <w:style w:type="character" w:customStyle="1" w:styleId="ListLabel63">
    <w:name w:val="ListLabel 63"/>
    <w:qFormat/>
    <w:rsid w:val="00A22CF7"/>
    <w:rPr>
      <w:rFonts w:cs="Courier New"/>
    </w:rPr>
  </w:style>
  <w:style w:type="character" w:customStyle="1" w:styleId="ListLabel64">
    <w:name w:val="ListLabel 64"/>
    <w:qFormat/>
    <w:rsid w:val="00A22CF7"/>
    <w:rPr>
      <w:rFonts w:cs="Wingdings"/>
    </w:rPr>
  </w:style>
  <w:style w:type="character" w:customStyle="1" w:styleId="ListLabel65">
    <w:name w:val="ListLabel 65"/>
    <w:qFormat/>
    <w:rsid w:val="00A22CF7"/>
    <w:rPr>
      <w:rFonts w:cs="Symbol"/>
    </w:rPr>
  </w:style>
  <w:style w:type="character" w:customStyle="1" w:styleId="ListLabel66">
    <w:name w:val="ListLabel 66"/>
    <w:qFormat/>
    <w:rsid w:val="00A22CF7"/>
    <w:rPr>
      <w:rFonts w:cs="Courier New"/>
    </w:rPr>
  </w:style>
  <w:style w:type="character" w:customStyle="1" w:styleId="ListLabel67">
    <w:name w:val="ListLabel 67"/>
    <w:qFormat/>
    <w:rsid w:val="00A22CF7"/>
    <w:rPr>
      <w:rFonts w:cs="Wingdings"/>
    </w:rPr>
  </w:style>
  <w:style w:type="character" w:customStyle="1" w:styleId="ListLabel68">
    <w:name w:val="ListLabel 68"/>
    <w:qFormat/>
    <w:rsid w:val="00A22CF7"/>
    <w:rPr>
      <w:rFonts w:cs="Symbol"/>
    </w:rPr>
  </w:style>
  <w:style w:type="character" w:customStyle="1" w:styleId="ListLabel69">
    <w:name w:val="ListLabel 69"/>
    <w:qFormat/>
    <w:rsid w:val="00A22CF7"/>
    <w:rPr>
      <w:rFonts w:cs="Courier New"/>
    </w:rPr>
  </w:style>
  <w:style w:type="character" w:customStyle="1" w:styleId="ListLabel70">
    <w:name w:val="ListLabel 70"/>
    <w:qFormat/>
    <w:rsid w:val="00A22CF7"/>
    <w:rPr>
      <w:rFonts w:cs="Wingdings"/>
    </w:rPr>
  </w:style>
  <w:style w:type="character" w:customStyle="1" w:styleId="ListLabel71">
    <w:name w:val="ListLabel 71"/>
    <w:qFormat/>
    <w:rsid w:val="00A22CF7"/>
    <w:rPr>
      <w:rFonts w:cs="Symbol"/>
    </w:rPr>
  </w:style>
  <w:style w:type="character" w:customStyle="1" w:styleId="ListLabel72">
    <w:name w:val="ListLabel 72"/>
    <w:qFormat/>
    <w:rsid w:val="00A22CF7"/>
    <w:rPr>
      <w:rFonts w:cs="Courier New"/>
    </w:rPr>
  </w:style>
  <w:style w:type="character" w:customStyle="1" w:styleId="ListLabel73">
    <w:name w:val="ListLabel 73"/>
    <w:qFormat/>
    <w:rsid w:val="00A22CF7"/>
    <w:rPr>
      <w:rFonts w:cs="Wingdings"/>
    </w:rPr>
  </w:style>
  <w:style w:type="character" w:customStyle="1" w:styleId="ListLabel74">
    <w:name w:val="ListLabel 74"/>
    <w:qFormat/>
    <w:rsid w:val="00A22CF7"/>
    <w:rPr>
      <w:rFonts w:cs="Symbol"/>
    </w:rPr>
  </w:style>
  <w:style w:type="character" w:customStyle="1" w:styleId="ListLabel75">
    <w:name w:val="ListLabel 75"/>
    <w:qFormat/>
    <w:rsid w:val="00A22CF7"/>
    <w:rPr>
      <w:rFonts w:cs="Courier New"/>
    </w:rPr>
  </w:style>
  <w:style w:type="character" w:customStyle="1" w:styleId="ListLabel76">
    <w:name w:val="ListLabel 76"/>
    <w:qFormat/>
    <w:rsid w:val="00A22CF7"/>
    <w:rPr>
      <w:rFonts w:cs="Wingdings"/>
    </w:rPr>
  </w:style>
  <w:style w:type="character" w:customStyle="1" w:styleId="ListLabel77">
    <w:name w:val="ListLabel 77"/>
    <w:qFormat/>
    <w:rsid w:val="00A22CF7"/>
    <w:rPr>
      <w:rFonts w:cs="Symbol"/>
    </w:rPr>
  </w:style>
  <w:style w:type="character" w:customStyle="1" w:styleId="ListLabel78">
    <w:name w:val="ListLabel 78"/>
    <w:qFormat/>
    <w:rsid w:val="00A22CF7"/>
    <w:rPr>
      <w:rFonts w:cs="Courier New"/>
    </w:rPr>
  </w:style>
  <w:style w:type="character" w:customStyle="1" w:styleId="ListLabel79">
    <w:name w:val="ListLabel 79"/>
    <w:qFormat/>
    <w:rsid w:val="00A22CF7"/>
    <w:rPr>
      <w:rFonts w:cs="Wingdings"/>
    </w:rPr>
  </w:style>
  <w:style w:type="character" w:customStyle="1" w:styleId="ListLabel80">
    <w:name w:val="ListLabel 80"/>
    <w:qFormat/>
    <w:rsid w:val="00A22CF7"/>
    <w:rPr>
      <w:rFonts w:cs="Symbol"/>
    </w:rPr>
  </w:style>
  <w:style w:type="character" w:customStyle="1" w:styleId="ListLabel81">
    <w:name w:val="ListLabel 81"/>
    <w:qFormat/>
    <w:rsid w:val="00A22CF7"/>
    <w:rPr>
      <w:rFonts w:cs="Courier New"/>
    </w:rPr>
  </w:style>
  <w:style w:type="character" w:customStyle="1" w:styleId="ListLabel82">
    <w:name w:val="ListLabel 82"/>
    <w:qFormat/>
    <w:rsid w:val="00A22CF7"/>
    <w:rPr>
      <w:rFonts w:cs="Wingdings"/>
    </w:rPr>
  </w:style>
  <w:style w:type="character" w:customStyle="1" w:styleId="ListLabel83">
    <w:name w:val="ListLabel 83"/>
    <w:qFormat/>
    <w:rsid w:val="00A22CF7"/>
    <w:rPr>
      <w:rFonts w:cs="Symbol"/>
    </w:rPr>
  </w:style>
  <w:style w:type="character" w:customStyle="1" w:styleId="ListLabel84">
    <w:name w:val="ListLabel 84"/>
    <w:qFormat/>
    <w:rsid w:val="00A22CF7"/>
    <w:rPr>
      <w:rFonts w:cs="Courier New"/>
    </w:rPr>
  </w:style>
  <w:style w:type="character" w:customStyle="1" w:styleId="ListLabel85">
    <w:name w:val="ListLabel 85"/>
    <w:qFormat/>
    <w:rsid w:val="00A22CF7"/>
    <w:rPr>
      <w:rFonts w:cs="Wingdings"/>
    </w:rPr>
  </w:style>
  <w:style w:type="character" w:customStyle="1" w:styleId="ListLabel86">
    <w:name w:val="ListLabel 86"/>
    <w:qFormat/>
    <w:rsid w:val="00A22CF7"/>
    <w:rPr>
      <w:rFonts w:cs="Symbol"/>
    </w:rPr>
  </w:style>
  <w:style w:type="character" w:customStyle="1" w:styleId="ListLabel87">
    <w:name w:val="ListLabel 87"/>
    <w:qFormat/>
    <w:rsid w:val="00A22CF7"/>
    <w:rPr>
      <w:rFonts w:cs="Courier New"/>
    </w:rPr>
  </w:style>
  <w:style w:type="character" w:customStyle="1" w:styleId="ListLabel88">
    <w:name w:val="ListLabel 88"/>
    <w:qFormat/>
    <w:rsid w:val="00A22CF7"/>
    <w:rPr>
      <w:rFonts w:cs="Wingdings"/>
    </w:rPr>
  </w:style>
  <w:style w:type="character" w:customStyle="1" w:styleId="ListLabel89">
    <w:name w:val="ListLabel 89"/>
    <w:qFormat/>
    <w:rsid w:val="00A22CF7"/>
    <w:rPr>
      <w:rFonts w:cs="Symbol"/>
    </w:rPr>
  </w:style>
  <w:style w:type="character" w:customStyle="1" w:styleId="ListLabel90">
    <w:name w:val="ListLabel 90"/>
    <w:qFormat/>
    <w:rsid w:val="00A22CF7"/>
    <w:rPr>
      <w:rFonts w:cs="Courier New"/>
    </w:rPr>
  </w:style>
  <w:style w:type="character" w:customStyle="1" w:styleId="ListLabel91">
    <w:name w:val="ListLabel 91"/>
    <w:qFormat/>
    <w:rsid w:val="00A22CF7"/>
    <w:rPr>
      <w:rFonts w:cs="Wingdings"/>
    </w:rPr>
  </w:style>
  <w:style w:type="character" w:customStyle="1" w:styleId="ListLabel92">
    <w:name w:val="ListLabel 92"/>
    <w:qFormat/>
    <w:rsid w:val="00A22CF7"/>
    <w:rPr>
      <w:rFonts w:cs="Symbol"/>
    </w:rPr>
  </w:style>
  <w:style w:type="character" w:customStyle="1" w:styleId="ListLabel93">
    <w:name w:val="ListLabel 93"/>
    <w:qFormat/>
    <w:rsid w:val="00A22CF7"/>
    <w:rPr>
      <w:rFonts w:cs="Courier New"/>
    </w:rPr>
  </w:style>
  <w:style w:type="character" w:customStyle="1" w:styleId="ListLabel94">
    <w:name w:val="ListLabel 94"/>
    <w:qFormat/>
    <w:rsid w:val="00A22CF7"/>
    <w:rPr>
      <w:rFonts w:cs="Wingdings"/>
    </w:rPr>
  </w:style>
  <w:style w:type="character" w:customStyle="1" w:styleId="ListLabel95">
    <w:name w:val="ListLabel 95"/>
    <w:qFormat/>
    <w:rsid w:val="00A22CF7"/>
    <w:rPr>
      <w:rFonts w:cs="Symbol"/>
      <w:sz w:val="20"/>
    </w:rPr>
  </w:style>
  <w:style w:type="character" w:customStyle="1" w:styleId="ListLabel96">
    <w:name w:val="ListLabel 96"/>
    <w:qFormat/>
    <w:rsid w:val="00A22CF7"/>
    <w:rPr>
      <w:rFonts w:cs="Courier New"/>
    </w:rPr>
  </w:style>
  <w:style w:type="character" w:customStyle="1" w:styleId="ListLabel97">
    <w:name w:val="ListLabel 97"/>
    <w:qFormat/>
    <w:rsid w:val="00A22CF7"/>
    <w:rPr>
      <w:rFonts w:cs="Wingdings"/>
    </w:rPr>
  </w:style>
  <w:style w:type="character" w:customStyle="1" w:styleId="ListLabel98">
    <w:name w:val="ListLabel 98"/>
    <w:qFormat/>
    <w:rsid w:val="00A22CF7"/>
    <w:rPr>
      <w:rFonts w:cs="Symbol"/>
    </w:rPr>
  </w:style>
  <w:style w:type="character" w:customStyle="1" w:styleId="ListLabel99">
    <w:name w:val="ListLabel 99"/>
    <w:qFormat/>
    <w:rsid w:val="00A22CF7"/>
    <w:rPr>
      <w:rFonts w:cs="Courier New"/>
    </w:rPr>
  </w:style>
  <w:style w:type="character" w:customStyle="1" w:styleId="ListLabel100">
    <w:name w:val="ListLabel 100"/>
    <w:qFormat/>
    <w:rsid w:val="00A22CF7"/>
    <w:rPr>
      <w:rFonts w:cs="Wingdings"/>
    </w:rPr>
  </w:style>
  <w:style w:type="character" w:customStyle="1" w:styleId="ListLabel101">
    <w:name w:val="ListLabel 101"/>
    <w:qFormat/>
    <w:rsid w:val="00A22CF7"/>
    <w:rPr>
      <w:rFonts w:cs="Symbol"/>
    </w:rPr>
  </w:style>
  <w:style w:type="character" w:customStyle="1" w:styleId="ListLabel102">
    <w:name w:val="ListLabel 102"/>
    <w:qFormat/>
    <w:rsid w:val="00A22CF7"/>
    <w:rPr>
      <w:rFonts w:cs="Courier New"/>
    </w:rPr>
  </w:style>
  <w:style w:type="character" w:customStyle="1" w:styleId="ListLabel103">
    <w:name w:val="ListLabel 103"/>
    <w:qFormat/>
    <w:rsid w:val="00A22CF7"/>
    <w:rPr>
      <w:rFonts w:cs="Wingdings"/>
    </w:rPr>
  </w:style>
  <w:style w:type="character" w:customStyle="1" w:styleId="ListLabel104">
    <w:name w:val="ListLabel 104"/>
    <w:qFormat/>
    <w:rsid w:val="00A22CF7"/>
    <w:rPr>
      <w:b/>
    </w:rPr>
  </w:style>
  <w:style w:type="character" w:customStyle="1" w:styleId="ListLabel105">
    <w:name w:val="ListLabel 105"/>
    <w:qFormat/>
    <w:rsid w:val="00A22CF7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A22CF7"/>
    <w:rPr>
      <w:rFonts w:cs="Courier New"/>
    </w:rPr>
  </w:style>
  <w:style w:type="character" w:customStyle="1" w:styleId="ListLabel107">
    <w:name w:val="ListLabel 107"/>
    <w:qFormat/>
    <w:rsid w:val="00A22CF7"/>
    <w:rPr>
      <w:rFonts w:cs="Wingdings"/>
    </w:rPr>
  </w:style>
  <w:style w:type="character" w:customStyle="1" w:styleId="ListLabel108">
    <w:name w:val="ListLabel 108"/>
    <w:qFormat/>
    <w:rsid w:val="00A22CF7"/>
    <w:rPr>
      <w:rFonts w:cs="Symbol"/>
    </w:rPr>
  </w:style>
  <w:style w:type="character" w:customStyle="1" w:styleId="ListLabel109">
    <w:name w:val="ListLabel 109"/>
    <w:qFormat/>
    <w:rsid w:val="00A22CF7"/>
    <w:rPr>
      <w:rFonts w:cs="Courier New"/>
    </w:rPr>
  </w:style>
  <w:style w:type="character" w:customStyle="1" w:styleId="ListLabel110">
    <w:name w:val="ListLabel 110"/>
    <w:qFormat/>
    <w:rsid w:val="00A22CF7"/>
    <w:rPr>
      <w:rFonts w:cs="Wingdings"/>
    </w:rPr>
  </w:style>
  <w:style w:type="character" w:customStyle="1" w:styleId="ListLabel111">
    <w:name w:val="ListLabel 111"/>
    <w:qFormat/>
    <w:rsid w:val="00A22CF7"/>
    <w:rPr>
      <w:rFonts w:cs="Symbol"/>
    </w:rPr>
  </w:style>
  <w:style w:type="character" w:customStyle="1" w:styleId="ListLabel112">
    <w:name w:val="ListLabel 112"/>
    <w:qFormat/>
    <w:rsid w:val="00A22CF7"/>
    <w:rPr>
      <w:rFonts w:cs="Courier New"/>
    </w:rPr>
  </w:style>
  <w:style w:type="character" w:customStyle="1" w:styleId="ListLabel113">
    <w:name w:val="ListLabel 113"/>
    <w:qFormat/>
    <w:rsid w:val="00A22CF7"/>
    <w:rPr>
      <w:rFonts w:cs="Wingdings"/>
    </w:rPr>
  </w:style>
  <w:style w:type="character" w:customStyle="1" w:styleId="ListLabel114">
    <w:name w:val="ListLabel 114"/>
    <w:qFormat/>
    <w:rsid w:val="00A22CF7"/>
    <w:rPr>
      <w:rFonts w:cs="Symbol"/>
    </w:rPr>
  </w:style>
  <w:style w:type="character" w:customStyle="1" w:styleId="ListLabel115">
    <w:name w:val="ListLabel 115"/>
    <w:qFormat/>
    <w:rsid w:val="00A22CF7"/>
    <w:rPr>
      <w:rFonts w:cs="Courier New"/>
    </w:rPr>
  </w:style>
  <w:style w:type="character" w:customStyle="1" w:styleId="ListLabel116">
    <w:name w:val="ListLabel 116"/>
    <w:qFormat/>
    <w:rsid w:val="00A22CF7"/>
    <w:rPr>
      <w:rFonts w:cs="Wingdings"/>
    </w:rPr>
  </w:style>
  <w:style w:type="character" w:customStyle="1" w:styleId="ListLabel117">
    <w:name w:val="ListLabel 117"/>
    <w:qFormat/>
    <w:rsid w:val="00A22CF7"/>
    <w:rPr>
      <w:rFonts w:cs="Symbol"/>
    </w:rPr>
  </w:style>
  <w:style w:type="character" w:customStyle="1" w:styleId="ListLabel118">
    <w:name w:val="ListLabel 118"/>
    <w:qFormat/>
    <w:rsid w:val="00A22CF7"/>
    <w:rPr>
      <w:rFonts w:cs="Courier New"/>
    </w:rPr>
  </w:style>
  <w:style w:type="character" w:customStyle="1" w:styleId="ListLabel119">
    <w:name w:val="ListLabel 119"/>
    <w:qFormat/>
    <w:rsid w:val="00A22CF7"/>
    <w:rPr>
      <w:rFonts w:cs="Wingdings"/>
    </w:rPr>
  </w:style>
  <w:style w:type="character" w:customStyle="1" w:styleId="ListLabel120">
    <w:name w:val="ListLabel 120"/>
    <w:qFormat/>
    <w:rsid w:val="00A22CF7"/>
    <w:rPr>
      <w:rFonts w:cs="Symbol"/>
    </w:rPr>
  </w:style>
  <w:style w:type="character" w:customStyle="1" w:styleId="ListLabel121">
    <w:name w:val="ListLabel 121"/>
    <w:qFormat/>
    <w:rsid w:val="00A22CF7"/>
    <w:rPr>
      <w:rFonts w:cs="Courier New"/>
    </w:rPr>
  </w:style>
  <w:style w:type="character" w:customStyle="1" w:styleId="ListLabel122">
    <w:name w:val="ListLabel 122"/>
    <w:qFormat/>
    <w:rsid w:val="00A22CF7"/>
    <w:rPr>
      <w:rFonts w:cs="Wingdings"/>
    </w:rPr>
  </w:style>
  <w:style w:type="character" w:customStyle="1" w:styleId="ListLabel123">
    <w:name w:val="ListLabel 123"/>
    <w:qFormat/>
    <w:rsid w:val="00A22CF7"/>
    <w:rPr>
      <w:rFonts w:cs="Symbol"/>
    </w:rPr>
  </w:style>
  <w:style w:type="character" w:customStyle="1" w:styleId="ListLabel124">
    <w:name w:val="ListLabel 124"/>
    <w:qFormat/>
    <w:rsid w:val="00A22CF7"/>
    <w:rPr>
      <w:rFonts w:cs="Courier New"/>
    </w:rPr>
  </w:style>
  <w:style w:type="character" w:customStyle="1" w:styleId="ListLabel125">
    <w:name w:val="ListLabel 125"/>
    <w:qFormat/>
    <w:rsid w:val="00A22CF7"/>
    <w:rPr>
      <w:rFonts w:cs="Wingdings"/>
    </w:rPr>
  </w:style>
  <w:style w:type="character" w:customStyle="1" w:styleId="ListLabel126">
    <w:name w:val="ListLabel 126"/>
    <w:qFormat/>
    <w:rsid w:val="00A22CF7"/>
    <w:rPr>
      <w:rFonts w:cs="Symbol"/>
    </w:rPr>
  </w:style>
  <w:style w:type="character" w:customStyle="1" w:styleId="ListLabel127">
    <w:name w:val="ListLabel 127"/>
    <w:qFormat/>
    <w:rsid w:val="00A22CF7"/>
    <w:rPr>
      <w:rFonts w:cs="Courier New"/>
    </w:rPr>
  </w:style>
  <w:style w:type="character" w:customStyle="1" w:styleId="ListLabel128">
    <w:name w:val="ListLabel 128"/>
    <w:qFormat/>
    <w:rsid w:val="00A22CF7"/>
    <w:rPr>
      <w:rFonts w:cs="Wingdings"/>
    </w:rPr>
  </w:style>
  <w:style w:type="character" w:customStyle="1" w:styleId="ListLabel129">
    <w:name w:val="ListLabel 129"/>
    <w:qFormat/>
    <w:rsid w:val="00A22CF7"/>
    <w:rPr>
      <w:rFonts w:cs="Symbol"/>
    </w:rPr>
  </w:style>
  <w:style w:type="character" w:customStyle="1" w:styleId="ListLabel130">
    <w:name w:val="ListLabel 130"/>
    <w:qFormat/>
    <w:rsid w:val="00A22CF7"/>
    <w:rPr>
      <w:rFonts w:cs="Courier New"/>
    </w:rPr>
  </w:style>
  <w:style w:type="character" w:customStyle="1" w:styleId="ListLabel131">
    <w:name w:val="ListLabel 131"/>
    <w:qFormat/>
    <w:rsid w:val="00A22CF7"/>
    <w:rPr>
      <w:rFonts w:cs="Wingdings"/>
    </w:rPr>
  </w:style>
  <w:style w:type="character" w:customStyle="1" w:styleId="ListLabel132">
    <w:name w:val="ListLabel 132"/>
    <w:qFormat/>
    <w:rsid w:val="00A22CF7"/>
    <w:rPr>
      <w:rFonts w:cs="Symbol"/>
    </w:rPr>
  </w:style>
  <w:style w:type="character" w:customStyle="1" w:styleId="ListLabel133">
    <w:name w:val="ListLabel 133"/>
    <w:qFormat/>
    <w:rsid w:val="00A22CF7"/>
    <w:rPr>
      <w:rFonts w:cs="Courier New"/>
    </w:rPr>
  </w:style>
  <w:style w:type="character" w:customStyle="1" w:styleId="ListLabel134">
    <w:name w:val="ListLabel 134"/>
    <w:qFormat/>
    <w:rsid w:val="00A22CF7"/>
    <w:rPr>
      <w:rFonts w:cs="Wingdings"/>
    </w:rPr>
  </w:style>
  <w:style w:type="character" w:customStyle="1" w:styleId="ListLabel135">
    <w:name w:val="ListLabel 135"/>
    <w:qFormat/>
    <w:rsid w:val="00A22CF7"/>
    <w:rPr>
      <w:rFonts w:cs="Symbol"/>
    </w:rPr>
  </w:style>
  <w:style w:type="character" w:customStyle="1" w:styleId="ListLabel136">
    <w:name w:val="ListLabel 136"/>
    <w:qFormat/>
    <w:rsid w:val="00A22CF7"/>
    <w:rPr>
      <w:rFonts w:cs="Courier New"/>
    </w:rPr>
  </w:style>
  <w:style w:type="character" w:customStyle="1" w:styleId="ListLabel137">
    <w:name w:val="ListLabel 137"/>
    <w:qFormat/>
    <w:rsid w:val="00A22CF7"/>
    <w:rPr>
      <w:rFonts w:cs="Wingdings"/>
    </w:rPr>
  </w:style>
  <w:style w:type="character" w:customStyle="1" w:styleId="ListLabel138">
    <w:name w:val="ListLabel 138"/>
    <w:qFormat/>
    <w:rsid w:val="00A22CF7"/>
    <w:rPr>
      <w:rFonts w:cs="Symbol"/>
    </w:rPr>
  </w:style>
  <w:style w:type="character" w:customStyle="1" w:styleId="ListLabel139">
    <w:name w:val="ListLabel 139"/>
    <w:qFormat/>
    <w:rsid w:val="00A22CF7"/>
    <w:rPr>
      <w:rFonts w:cs="Courier New"/>
    </w:rPr>
  </w:style>
  <w:style w:type="character" w:customStyle="1" w:styleId="ListLabel140">
    <w:name w:val="ListLabel 140"/>
    <w:qFormat/>
    <w:rsid w:val="00A22CF7"/>
    <w:rPr>
      <w:rFonts w:cs="Wingdings"/>
    </w:rPr>
  </w:style>
  <w:style w:type="character" w:customStyle="1" w:styleId="ListLabel141">
    <w:name w:val="ListLabel 141"/>
    <w:qFormat/>
    <w:rsid w:val="00A22CF7"/>
    <w:rPr>
      <w:rFonts w:cs="Symbol"/>
    </w:rPr>
  </w:style>
  <w:style w:type="character" w:customStyle="1" w:styleId="ListLabel142">
    <w:name w:val="ListLabel 142"/>
    <w:qFormat/>
    <w:rsid w:val="00A22CF7"/>
    <w:rPr>
      <w:rFonts w:cs="Courier New"/>
    </w:rPr>
  </w:style>
  <w:style w:type="character" w:customStyle="1" w:styleId="ListLabel143">
    <w:name w:val="ListLabel 143"/>
    <w:qFormat/>
    <w:rsid w:val="00A22CF7"/>
    <w:rPr>
      <w:rFonts w:cs="Wingdings"/>
    </w:rPr>
  </w:style>
  <w:style w:type="character" w:customStyle="1" w:styleId="ListLabel144">
    <w:name w:val="ListLabel 144"/>
    <w:qFormat/>
    <w:rsid w:val="00A22CF7"/>
    <w:rPr>
      <w:rFonts w:cs="Symbol"/>
    </w:rPr>
  </w:style>
  <w:style w:type="character" w:customStyle="1" w:styleId="ListLabel145">
    <w:name w:val="ListLabel 145"/>
    <w:qFormat/>
    <w:rsid w:val="00A22CF7"/>
    <w:rPr>
      <w:rFonts w:cs="Courier New"/>
    </w:rPr>
  </w:style>
  <w:style w:type="character" w:customStyle="1" w:styleId="ListLabel146">
    <w:name w:val="ListLabel 146"/>
    <w:qFormat/>
    <w:rsid w:val="00A22CF7"/>
    <w:rPr>
      <w:rFonts w:cs="Wingdings"/>
    </w:rPr>
  </w:style>
  <w:style w:type="character" w:customStyle="1" w:styleId="ListLabel147">
    <w:name w:val="ListLabel 147"/>
    <w:qFormat/>
    <w:rsid w:val="00A22CF7"/>
    <w:rPr>
      <w:rFonts w:cs="Symbol"/>
    </w:rPr>
  </w:style>
  <w:style w:type="character" w:customStyle="1" w:styleId="ListLabel148">
    <w:name w:val="ListLabel 148"/>
    <w:qFormat/>
    <w:rsid w:val="00A22CF7"/>
    <w:rPr>
      <w:rFonts w:cs="Courier New"/>
    </w:rPr>
  </w:style>
  <w:style w:type="character" w:customStyle="1" w:styleId="ListLabel149">
    <w:name w:val="ListLabel 149"/>
    <w:qFormat/>
    <w:rsid w:val="00A22CF7"/>
    <w:rPr>
      <w:rFonts w:cs="Wingdings"/>
    </w:rPr>
  </w:style>
  <w:style w:type="character" w:customStyle="1" w:styleId="ListLabel150">
    <w:name w:val="ListLabel 150"/>
    <w:qFormat/>
    <w:rsid w:val="00A22CF7"/>
    <w:rPr>
      <w:rFonts w:cs="Symbol"/>
      <w:sz w:val="20"/>
    </w:rPr>
  </w:style>
  <w:style w:type="character" w:customStyle="1" w:styleId="ListLabel151">
    <w:name w:val="ListLabel 151"/>
    <w:qFormat/>
    <w:rsid w:val="00A22CF7"/>
    <w:rPr>
      <w:rFonts w:cs="Courier New"/>
    </w:rPr>
  </w:style>
  <w:style w:type="character" w:customStyle="1" w:styleId="ListLabel152">
    <w:name w:val="ListLabel 152"/>
    <w:qFormat/>
    <w:rsid w:val="00A22CF7"/>
    <w:rPr>
      <w:rFonts w:cs="Wingdings"/>
    </w:rPr>
  </w:style>
  <w:style w:type="character" w:customStyle="1" w:styleId="ListLabel153">
    <w:name w:val="ListLabel 153"/>
    <w:qFormat/>
    <w:rsid w:val="00A22CF7"/>
    <w:rPr>
      <w:rFonts w:cs="Symbol"/>
    </w:rPr>
  </w:style>
  <w:style w:type="character" w:customStyle="1" w:styleId="ListLabel154">
    <w:name w:val="ListLabel 154"/>
    <w:qFormat/>
    <w:rsid w:val="00A22CF7"/>
    <w:rPr>
      <w:rFonts w:cs="Courier New"/>
    </w:rPr>
  </w:style>
  <w:style w:type="character" w:customStyle="1" w:styleId="ListLabel155">
    <w:name w:val="ListLabel 155"/>
    <w:qFormat/>
    <w:rsid w:val="00A22CF7"/>
    <w:rPr>
      <w:rFonts w:cs="Wingdings"/>
    </w:rPr>
  </w:style>
  <w:style w:type="character" w:customStyle="1" w:styleId="ListLabel156">
    <w:name w:val="ListLabel 156"/>
    <w:qFormat/>
    <w:rsid w:val="00A22CF7"/>
    <w:rPr>
      <w:rFonts w:cs="Symbol"/>
    </w:rPr>
  </w:style>
  <w:style w:type="character" w:customStyle="1" w:styleId="ListLabel157">
    <w:name w:val="ListLabel 157"/>
    <w:qFormat/>
    <w:rsid w:val="00A22CF7"/>
    <w:rPr>
      <w:rFonts w:cs="Courier New"/>
    </w:rPr>
  </w:style>
  <w:style w:type="character" w:customStyle="1" w:styleId="ListLabel158">
    <w:name w:val="ListLabel 158"/>
    <w:qFormat/>
    <w:rsid w:val="00A22CF7"/>
    <w:rPr>
      <w:rFonts w:cs="Wingdings"/>
    </w:rPr>
  </w:style>
  <w:style w:type="character" w:customStyle="1" w:styleId="ListLabel159">
    <w:name w:val="ListLabel 159"/>
    <w:qFormat/>
    <w:rsid w:val="00A22CF7"/>
    <w:rPr>
      <w:b/>
    </w:rPr>
  </w:style>
  <w:style w:type="character" w:customStyle="1" w:styleId="ListLabel160">
    <w:name w:val="ListLabel 160"/>
    <w:qFormat/>
    <w:rsid w:val="006C0869"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sid w:val="006C0869"/>
    <w:rPr>
      <w:rFonts w:cs="Courier New"/>
    </w:rPr>
  </w:style>
  <w:style w:type="character" w:customStyle="1" w:styleId="ListLabel162">
    <w:name w:val="ListLabel 162"/>
    <w:qFormat/>
    <w:rsid w:val="006C0869"/>
    <w:rPr>
      <w:rFonts w:cs="Wingdings"/>
    </w:rPr>
  </w:style>
  <w:style w:type="character" w:customStyle="1" w:styleId="ListLabel163">
    <w:name w:val="ListLabel 163"/>
    <w:qFormat/>
    <w:rsid w:val="006C0869"/>
    <w:rPr>
      <w:rFonts w:cs="Symbol"/>
    </w:rPr>
  </w:style>
  <w:style w:type="character" w:customStyle="1" w:styleId="ListLabel164">
    <w:name w:val="ListLabel 164"/>
    <w:qFormat/>
    <w:rsid w:val="006C0869"/>
    <w:rPr>
      <w:rFonts w:cs="Courier New"/>
    </w:rPr>
  </w:style>
  <w:style w:type="character" w:customStyle="1" w:styleId="ListLabel165">
    <w:name w:val="ListLabel 165"/>
    <w:qFormat/>
    <w:rsid w:val="006C0869"/>
    <w:rPr>
      <w:rFonts w:cs="Wingdings"/>
    </w:rPr>
  </w:style>
  <w:style w:type="character" w:customStyle="1" w:styleId="ListLabel166">
    <w:name w:val="ListLabel 166"/>
    <w:qFormat/>
    <w:rsid w:val="006C0869"/>
    <w:rPr>
      <w:rFonts w:cs="Symbol"/>
    </w:rPr>
  </w:style>
  <w:style w:type="character" w:customStyle="1" w:styleId="ListLabel167">
    <w:name w:val="ListLabel 167"/>
    <w:qFormat/>
    <w:rsid w:val="006C0869"/>
    <w:rPr>
      <w:rFonts w:cs="Courier New"/>
    </w:rPr>
  </w:style>
  <w:style w:type="character" w:customStyle="1" w:styleId="ListLabel168">
    <w:name w:val="ListLabel 168"/>
    <w:qFormat/>
    <w:rsid w:val="006C0869"/>
    <w:rPr>
      <w:rFonts w:cs="Wingdings"/>
    </w:rPr>
  </w:style>
  <w:style w:type="character" w:customStyle="1" w:styleId="ListLabel169">
    <w:name w:val="ListLabel 169"/>
    <w:qFormat/>
    <w:rsid w:val="006C0869"/>
    <w:rPr>
      <w:rFonts w:cs="Symbol"/>
    </w:rPr>
  </w:style>
  <w:style w:type="character" w:customStyle="1" w:styleId="ListLabel170">
    <w:name w:val="ListLabel 170"/>
    <w:qFormat/>
    <w:rsid w:val="006C0869"/>
    <w:rPr>
      <w:rFonts w:cs="Courier New"/>
    </w:rPr>
  </w:style>
  <w:style w:type="character" w:customStyle="1" w:styleId="ListLabel171">
    <w:name w:val="ListLabel 171"/>
    <w:qFormat/>
    <w:rsid w:val="006C0869"/>
    <w:rPr>
      <w:rFonts w:cs="Wingdings"/>
    </w:rPr>
  </w:style>
  <w:style w:type="character" w:customStyle="1" w:styleId="ListLabel172">
    <w:name w:val="ListLabel 172"/>
    <w:qFormat/>
    <w:rsid w:val="006C0869"/>
    <w:rPr>
      <w:rFonts w:cs="Symbol"/>
    </w:rPr>
  </w:style>
  <w:style w:type="character" w:customStyle="1" w:styleId="ListLabel173">
    <w:name w:val="ListLabel 173"/>
    <w:qFormat/>
    <w:rsid w:val="006C0869"/>
    <w:rPr>
      <w:rFonts w:cs="Courier New"/>
    </w:rPr>
  </w:style>
  <w:style w:type="character" w:customStyle="1" w:styleId="ListLabel174">
    <w:name w:val="ListLabel 174"/>
    <w:qFormat/>
    <w:rsid w:val="006C0869"/>
    <w:rPr>
      <w:rFonts w:cs="Wingdings"/>
    </w:rPr>
  </w:style>
  <w:style w:type="character" w:customStyle="1" w:styleId="ListLabel175">
    <w:name w:val="ListLabel 175"/>
    <w:qFormat/>
    <w:rsid w:val="006C0869"/>
    <w:rPr>
      <w:rFonts w:cs="Symbol"/>
    </w:rPr>
  </w:style>
  <w:style w:type="character" w:customStyle="1" w:styleId="ListLabel176">
    <w:name w:val="ListLabel 176"/>
    <w:qFormat/>
    <w:rsid w:val="006C0869"/>
    <w:rPr>
      <w:rFonts w:cs="Courier New"/>
    </w:rPr>
  </w:style>
  <w:style w:type="character" w:customStyle="1" w:styleId="ListLabel177">
    <w:name w:val="ListLabel 177"/>
    <w:qFormat/>
    <w:rsid w:val="006C0869"/>
    <w:rPr>
      <w:rFonts w:cs="Wingdings"/>
    </w:rPr>
  </w:style>
  <w:style w:type="character" w:customStyle="1" w:styleId="ListLabel178">
    <w:name w:val="ListLabel 178"/>
    <w:qFormat/>
    <w:rsid w:val="006C0869"/>
    <w:rPr>
      <w:rFonts w:cs="Symbol"/>
    </w:rPr>
  </w:style>
  <w:style w:type="character" w:customStyle="1" w:styleId="ListLabel179">
    <w:name w:val="ListLabel 179"/>
    <w:qFormat/>
    <w:rsid w:val="006C0869"/>
    <w:rPr>
      <w:rFonts w:cs="Courier New"/>
    </w:rPr>
  </w:style>
  <w:style w:type="character" w:customStyle="1" w:styleId="ListLabel180">
    <w:name w:val="ListLabel 180"/>
    <w:qFormat/>
    <w:rsid w:val="006C0869"/>
    <w:rPr>
      <w:rFonts w:cs="Wingdings"/>
    </w:rPr>
  </w:style>
  <w:style w:type="character" w:customStyle="1" w:styleId="ListLabel181">
    <w:name w:val="ListLabel 181"/>
    <w:qFormat/>
    <w:rsid w:val="006C0869"/>
    <w:rPr>
      <w:rFonts w:cs="Symbol"/>
    </w:rPr>
  </w:style>
  <w:style w:type="character" w:customStyle="1" w:styleId="ListLabel182">
    <w:name w:val="ListLabel 182"/>
    <w:qFormat/>
    <w:rsid w:val="006C0869"/>
    <w:rPr>
      <w:rFonts w:cs="Courier New"/>
    </w:rPr>
  </w:style>
  <w:style w:type="character" w:customStyle="1" w:styleId="ListLabel183">
    <w:name w:val="ListLabel 183"/>
    <w:qFormat/>
    <w:rsid w:val="006C0869"/>
    <w:rPr>
      <w:rFonts w:cs="Wingdings"/>
    </w:rPr>
  </w:style>
  <w:style w:type="character" w:customStyle="1" w:styleId="ListLabel184">
    <w:name w:val="ListLabel 184"/>
    <w:qFormat/>
    <w:rsid w:val="006C0869"/>
    <w:rPr>
      <w:rFonts w:cs="Symbol"/>
    </w:rPr>
  </w:style>
  <w:style w:type="character" w:customStyle="1" w:styleId="ListLabel185">
    <w:name w:val="ListLabel 185"/>
    <w:qFormat/>
    <w:rsid w:val="006C0869"/>
    <w:rPr>
      <w:rFonts w:cs="Courier New"/>
    </w:rPr>
  </w:style>
  <w:style w:type="character" w:customStyle="1" w:styleId="ListLabel186">
    <w:name w:val="ListLabel 186"/>
    <w:qFormat/>
    <w:rsid w:val="006C0869"/>
    <w:rPr>
      <w:rFonts w:cs="Wingdings"/>
    </w:rPr>
  </w:style>
  <w:style w:type="character" w:customStyle="1" w:styleId="ListLabel187">
    <w:name w:val="ListLabel 187"/>
    <w:qFormat/>
    <w:rsid w:val="006C0869"/>
    <w:rPr>
      <w:rFonts w:cs="Symbol"/>
    </w:rPr>
  </w:style>
  <w:style w:type="character" w:customStyle="1" w:styleId="ListLabel188">
    <w:name w:val="ListLabel 188"/>
    <w:qFormat/>
    <w:rsid w:val="006C0869"/>
    <w:rPr>
      <w:rFonts w:cs="Courier New"/>
    </w:rPr>
  </w:style>
  <w:style w:type="character" w:customStyle="1" w:styleId="ListLabel189">
    <w:name w:val="ListLabel 189"/>
    <w:qFormat/>
    <w:rsid w:val="006C0869"/>
    <w:rPr>
      <w:rFonts w:cs="Wingdings"/>
    </w:rPr>
  </w:style>
  <w:style w:type="character" w:customStyle="1" w:styleId="ListLabel190">
    <w:name w:val="ListLabel 190"/>
    <w:qFormat/>
    <w:rsid w:val="006C0869"/>
    <w:rPr>
      <w:rFonts w:cs="Symbol"/>
    </w:rPr>
  </w:style>
  <w:style w:type="character" w:customStyle="1" w:styleId="ListLabel191">
    <w:name w:val="ListLabel 191"/>
    <w:qFormat/>
    <w:rsid w:val="006C0869"/>
    <w:rPr>
      <w:rFonts w:cs="Courier New"/>
    </w:rPr>
  </w:style>
  <w:style w:type="character" w:customStyle="1" w:styleId="ListLabel192">
    <w:name w:val="ListLabel 192"/>
    <w:qFormat/>
    <w:rsid w:val="006C0869"/>
    <w:rPr>
      <w:rFonts w:cs="Wingdings"/>
    </w:rPr>
  </w:style>
  <w:style w:type="character" w:customStyle="1" w:styleId="ListLabel193">
    <w:name w:val="ListLabel 193"/>
    <w:qFormat/>
    <w:rsid w:val="006C0869"/>
    <w:rPr>
      <w:rFonts w:cs="Symbol"/>
    </w:rPr>
  </w:style>
  <w:style w:type="character" w:customStyle="1" w:styleId="ListLabel194">
    <w:name w:val="ListLabel 194"/>
    <w:qFormat/>
    <w:rsid w:val="006C0869"/>
    <w:rPr>
      <w:rFonts w:cs="Courier New"/>
    </w:rPr>
  </w:style>
  <w:style w:type="character" w:customStyle="1" w:styleId="ListLabel195">
    <w:name w:val="ListLabel 195"/>
    <w:qFormat/>
    <w:rsid w:val="006C0869"/>
    <w:rPr>
      <w:rFonts w:cs="Wingdings"/>
    </w:rPr>
  </w:style>
  <w:style w:type="character" w:customStyle="1" w:styleId="ListLabel196">
    <w:name w:val="ListLabel 196"/>
    <w:qFormat/>
    <w:rsid w:val="006C0869"/>
    <w:rPr>
      <w:rFonts w:cs="Symbol"/>
    </w:rPr>
  </w:style>
  <w:style w:type="character" w:customStyle="1" w:styleId="ListLabel197">
    <w:name w:val="ListLabel 197"/>
    <w:qFormat/>
    <w:rsid w:val="006C0869"/>
    <w:rPr>
      <w:rFonts w:cs="Courier New"/>
    </w:rPr>
  </w:style>
  <w:style w:type="character" w:customStyle="1" w:styleId="ListLabel198">
    <w:name w:val="ListLabel 198"/>
    <w:qFormat/>
    <w:rsid w:val="006C0869"/>
    <w:rPr>
      <w:rFonts w:cs="Wingdings"/>
    </w:rPr>
  </w:style>
  <w:style w:type="character" w:customStyle="1" w:styleId="ListLabel199">
    <w:name w:val="ListLabel 199"/>
    <w:qFormat/>
    <w:rsid w:val="006C0869"/>
    <w:rPr>
      <w:rFonts w:cs="Symbol"/>
    </w:rPr>
  </w:style>
  <w:style w:type="character" w:customStyle="1" w:styleId="ListLabel200">
    <w:name w:val="ListLabel 200"/>
    <w:qFormat/>
    <w:rsid w:val="006C0869"/>
    <w:rPr>
      <w:rFonts w:cs="Courier New"/>
    </w:rPr>
  </w:style>
  <w:style w:type="character" w:customStyle="1" w:styleId="ListLabel201">
    <w:name w:val="ListLabel 201"/>
    <w:qFormat/>
    <w:rsid w:val="006C0869"/>
    <w:rPr>
      <w:rFonts w:cs="Wingdings"/>
    </w:rPr>
  </w:style>
  <w:style w:type="character" w:customStyle="1" w:styleId="ListLabel202">
    <w:name w:val="ListLabel 202"/>
    <w:qFormat/>
    <w:rsid w:val="006C0869"/>
    <w:rPr>
      <w:rFonts w:cs="Symbol"/>
    </w:rPr>
  </w:style>
  <w:style w:type="character" w:customStyle="1" w:styleId="ListLabel203">
    <w:name w:val="ListLabel 203"/>
    <w:qFormat/>
    <w:rsid w:val="006C0869"/>
    <w:rPr>
      <w:rFonts w:cs="Courier New"/>
    </w:rPr>
  </w:style>
  <w:style w:type="character" w:customStyle="1" w:styleId="ListLabel204">
    <w:name w:val="ListLabel 204"/>
    <w:qFormat/>
    <w:rsid w:val="006C0869"/>
    <w:rPr>
      <w:rFonts w:cs="Wingdings"/>
    </w:rPr>
  </w:style>
  <w:style w:type="character" w:customStyle="1" w:styleId="ListLabel205">
    <w:name w:val="ListLabel 205"/>
    <w:qFormat/>
    <w:rsid w:val="006C0869"/>
    <w:rPr>
      <w:rFonts w:cs="Symbol"/>
      <w:sz w:val="20"/>
    </w:rPr>
  </w:style>
  <w:style w:type="character" w:customStyle="1" w:styleId="ListLabel206">
    <w:name w:val="ListLabel 206"/>
    <w:qFormat/>
    <w:rsid w:val="006C0869"/>
    <w:rPr>
      <w:rFonts w:cs="Courier New"/>
    </w:rPr>
  </w:style>
  <w:style w:type="character" w:customStyle="1" w:styleId="ListLabel207">
    <w:name w:val="ListLabel 207"/>
    <w:qFormat/>
    <w:rsid w:val="006C0869"/>
    <w:rPr>
      <w:rFonts w:cs="Wingdings"/>
    </w:rPr>
  </w:style>
  <w:style w:type="character" w:customStyle="1" w:styleId="ListLabel208">
    <w:name w:val="ListLabel 208"/>
    <w:qFormat/>
    <w:rsid w:val="006C0869"/>
    <w:rPr>
      <w:rFonts w:cs="Symbol"/>
    </w:rPr>
  </w:style>
  <w:style w:type="character" w:customStyle="1" w:styleId="ListLabel209">
    <w:name w:val="ListLabel 209"/>
    <w:qFormat/>
    <w:rsid w:val="006C0869"/>
    <w:rPr>
      <w:rFonts w:cs="Courier New"/>
    </w:rPr>
  </w:style>
  <w:style w:type="character" w:customStyle="1" w:styleId="ListLabel210">
    <w:name w:val="ListLabel 210"/>
    <w:qFormat/>
    <w:rsid w:val="006C0869"/>
    <w:rPr>
      <w:rFonts w:cs="Wingdings"/>
    </w:rPr>
  </w:style>
  <w:style w:type="character" w:customStyle="1" w:styleId="ListLabel211">
    <w:name w:val="ListLabel 211"/>
    <w:qFormat/>
    <w:rsid w:val="006C0869"/>
    <w:rPr>
      <w:rFonts w:cs="Symbol"/>
    </w:rPr>
  </w:style>
  <w:style w:type="character" w:customStyle="1" w:styleId="ListLabel212">
    <w:name w:val="ListLabel 212"/>
    <w:qFormat/>
    <w:rsid w:val="006C0869"/>
    <w:rPr>
      <w:rFonts w:cs="Courier New"/>
    </w:rPr>
  </w:style>
  <w:style w:type="character" w:customStyle="1" w:styleId="ListLabel213">
    <w:name w:val="ListLabel 213"/>
    <w:qFormat/>
    <w:rsid w:val="006C0869"/>
    <w:rPr>
      <w:rFonts w:cs="Wingdings"/>
    </w:rPr>
  </w:style>
  <w:style w:type="character" w:customStyle="1" w:styleId="ListLabel214">
    <w:name w:val="ListLabel 214"/>
    <w:qFormat/>
    <w:rsid w:val="006C0869"/>
    <w:rPr>
      <w:b/>
    </w:rPr>
  </w:style>
  <w:style w:type="character" w:customStyle="1" w:styleId="ListLabel215">
    <w:name w:val="ListLabel 215"/>
    <w:qFormat/>
    <w:rsid w:val="006C0869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6C0869"/>
    <w:rPr>
      <w:rFonts w:cs="Courier New"/>
    </w:rPr>
  </w:style>
  <w:style w:type="character" w:customStyle="1" w:styleId="ListLabel217">
    <w:name w:val="ListLabel 217"/>
    <w:qFormat/>
    <w:rsid w:val="006C0869"/>
    <w:rPr>
      <w:rFonts w:cs="Wingdings"/>
    </w:rPr>
  </w:style>
  <w:style w:type="character" w:customStyle="1" w:styleId="ListLabel218">
    <w:name w:val="ListLabel 218"/>
    <w:qFormat/>
    <w:rsid w:val="006C0869"/>
    <w:rPr>
      <w:rFonts w:cs="Symbol"/>
    </w:rPr>
  </w:style>
  <w:style w:type="character" w:customStyle="1" w:styleId="ListLabel219">
    <w:name w:val="ListLabel 219"/>
    <w:qFormat/>
    <w:rsid w:val="006C0869"/>
    <w:rPr>
      <w:rFonts w:cs="Courier New"/>
    </w:rPr>
  </w:style>
  <w:style w:type="character" w:customStyle="1" w:styleId="ListLabel220">
    <w:name w:val="ListLabel 220"/>
    <w:qFormat/>
    <w:rsid w:val="006C0869"/>
    <w:rPr>
      <w:rFonts w:cs="Wingdings"/>
    </w:rPr>
  </w:style>
  <w:style w:type="character" w:customStyle="1" w:styleId="ListLabel221">
    <w:name w:val="ListLabel 221"/>
    <w:qFormat/>
    <w:rsid w:val="006C0869"/>
    <w:rPr>
      <w:rFonts w:cs="Symbol"/>
    </w:rPr>
  </w:style>
  <w:style w:type="character" w:customStyle="1" w:styleId="ListLabel222">
    <w:name w:val="ListLabel 222"/>
    <w:qFormat/>
    <w:rsid w:val="006C0869"/>
    <w:rPr>
      <w:rFonts w:cs="Courier New"/>
    </w:rPr>
  </w:style>
  <w:style w:type="character" w:customStyle="1" w:styleId="ListLabel223">
    <w:name w:val="ListLabel 223"/>
    <w:qFormat/>
    <w:rsid w:val="006C0869"/>
    <w:rPr>
      <w:rFonts w:cs="Wingdings"/>
    </w:rPr>
  </w:style>
  <w:style w:type="character" w:customStyle="1" w:styleId="ListLabel224">
    <w:name w:val="ListLabel 224"/>
    <w:qFormat/>
    <w:rsid w:val="006C0869"/>
    <w:rPr>
      <w:rFonts w:cs="Symbol"/>
    </w:rPr>
  </w:style>
  <w:style w:type="character" w:customStyle="1" w:styleId="ListLabel225">
    <w:name w:val="ListLabel 225"/>
    <w:qFormat/>
    <w:rsid w:val="006C0869"/>
    <w:rPr>
      <w:rFonts w:cs="Courier New"/>
    </w:rPr>
  </w:style>
  <w:style w:type="character" w:customStyle="1" w:styleId="ListLabel226">
    <w:name w:val="ListLabel 226"/>
    <w:qFormat/>
    <w:rsid w:val="006C0869"/>
    <w:rPr>
      <w:rFonts w:cs="Wingdings"/>
    </w:rPr>
  </w:style>
  <w:style w:type="character" w:customStyle="1" w:styleId="ListLabel227">
    <w:name w:val="ListLabel 227"/>
    <w:qFormat/>
    <w:rsid w:val="006C0869"/>
    <w:rPr>
      <w:rFonts w:cs="Symbol"/>
    </w:rPr>
  </w:style>
  <w:style w:type="character" w:customStyle="1" w:styleId="ListLabel228">
    <w:name w:val="ListLabel 228"/>
    <w:qFormat/>
    <w:rsid w:val="006C0869"/>
    <w:rPr>
      <w:rFonts w:cs="Courier New"/>
    </w:rPr>
  </w:style>
  <w:style w:type="character" w:customStyle="1" w:styleId="ListLabel229">
    <w:name w:val="ListLabel 229"/>
    <w:qFormat/>
    <w:rsid w:val="006C0869"/>
    <w:rPr>
      <w:rFonts w:cs="Wingdings"/>
    </w:rPr>
  </w:style>
  <w:style w:type="character" w:customStyle="1" w:styleId="ListLabel230">
    <w:name w:val="ListLabel 230"/>
    <w:qFormat/>
    <w:rsid w:val="006C0869"/>
    <w:rPr>
      <w:rFonts w:cs="Symbol"/>
    </w:rPr>
  </w:style>
  <w:style w:type="character" w:customStyle="1" w:styleId="ListLabel231">
    <w:name w:val="ListLabel 231"/>
    <w:qFormat/>
    <w:rsid w:val="006C0869"/>
    <w:rPr>
      <w:rFonts w:cs="Courier New"/>
    </w:rPr>
  </w:style>
  <w:style w:type="character" w:customStyle="1" w:styleId="ListLabel232">
    <w:name w:val="ListLabel 232"/>
    <w:qFormat/>
    <w:rsid w:val="006C0869"/>
    <w:rPr>
      <w:rFonts w:cs="Wingdings"/>
    </w:rPr>
  </w:style>
  <w:style w:type="character" w:customStyle="1" w:styleId="ListLabel233">
    <w:name w:val="ListLabel 233"/>
    <w:qFormat/>
    <w:rsid w:val="006C0869"/>
    <w:rPr>
      <w:rFonts w:cs="Symbol"/>
    </w:rPr>
  </w:style>
  <w:style w:type="character" w:customStyle="1" w:styleId="ListLabel234">
    <w:name w:val="ListLabel 234"/>
    <w:qFormat/>
    <w:rsid w:val="006C0869"/>
    <w:rPr>
      <w:rFonts w:cs="Courier New"/>
    </w:rPr>
  </w:style>
  <w:style w:type="character" w:customStyle="1" w:styleId="ListLabel235">
    <w:name w:val="ListLabel 235"/>
    <w:qFormat/>
    <w:rsid w:val="006C0869"/>
    <w:rPr>
      <w:rFonts w:cs="Wingdings"/>
    </w:rPr>
  </w:style>
  <w:style w:type="character" w:customStyle="1" w:styleId="ListLabel236">
    <w:name w:val="ListLabel 236"/>
    <w:qFormat/>
    <w:rsid w:val="006C0869"/>
    <w:rPr>
      <w:rFonts w:cs="Symbol"/>
    </w:rPr>
  </w:style>
  <w:style w:type="character" w:customStyle="1" w:styleId="ListLabel237">
    <w:name w:val="ListLabel 237"/>
    <w:qFormat/>
    <w:rsid w:val="006C0869"/>
    <w:rPr>
      <w:rFonts w:cs="Courier New"/>
    </w:rPr>
  </w:style>
  <w:style w:type="character" w:customStyle="1" w:styleId="ListLabel238">
    <w:name w:val="ListLabel 238"/>
    <w:qFormat/>
    <w:rsid w:val="006C0869"/>
    <w:rPr>
      <w:rFonts w:cs="Wingdings"/>
    </w:rPr>
  </w:style>
  <w:style w:type="character" w:customStyle="1" w:styleId="ListLabel239">
    <w:name w:val="ListLabel 239"/>
    <w:qFormat/>
    <w:rsid w:val="006C0869"/>
    <w:rPr>
      <w:rFonts w:cs="Symbol"/>
    </w:rPr>
  </w:style>
  <w:style w:type="character" w:customStyle="1" w:styleId="ListLabel240">
    <w:name w:val="ListLabel 240"/>
    <w:qFormat/>
    <w:rsid w:val="006C0869"/>
    <w:rPr>
      <w:rFonts w:cs="Courier New"/>
    </w:rPr>
  </w:style>
  <w:style w:type="character" w:customStyle="1" w:styleId="ListLabel241">
    <w:name w:val="ListLabel 241"/>
    <w:qFormat/>
    <w:rsid w:val="006C0869"/>
    <w:rPr>
      <w:rFonts w:cs="Wingdings"/>
    </w:rPr>
  </w:style>
  <w:style w:type="character" w:customStyle="1" w:styleId="ListLabel242">
    <w:name w:val="ListLabel 242"/>
    <w:qFormat/>
    <w:rsid w:val="006C0869"/>
    <w:rPr>
      <w:rFonts w:cs="Symbol"/>
    </w:rPr>
  </w:style>
  <w:style w:type="character" w:customStyle="1" w:styleId="ListLabel243">
    <w:name w:val="ListLabel 243"/>
    <w:qFormat/>
    <w:rsid w:val="006C0869"/>
    <w:rPr>
      <w:rFonts w:cs="Courier New"/>
    </w:rPr>
  </w:style>
  <w:style w:type="character" w:customStyle="1" w:styleId="ListLabel244">
    <w:name w:val="ListLabel 244"/>
    <w:qFormat/>
    <w:rsid w:val="006C0869"/>
    <w:rPr>
      <w:rFonts w:cs="Wingdings"/>
    </w:rPr>
  </w:style>
  <w:style w:type="character" w:customStyle="1" w:styleId="ListLabel245">
    <w:name w:val="ListLabel 245"/>
    <w:qFormat/>
    <w:rsid w:val="006C0869"/>
    <w:rPr>
      <w:rFonts w:cs="Symbol"/>
    </w:rPr>
  </w:style>
  <w:style w:type="character" w:customStyle="1" w:styleId="ListLabel246">
    <w:name w:val="ListLabel 246"/>
    <w:qFormat/>
    <w:rsid w:val="006C0869"/>
    <w:rPr>
      <w:rFonts w:cs="Courier New"/>
    </w:rPr>
  </w:style>
  <w:style w:type="character" w:customStyle="1" w:styleId="ListLabel247">
    <w:name w:val="ListLabel 247"/>
    <w:qFormat/>
    <w:rsid w:val="006C0869"/>
    <w:rPr>
      <w:rFonts w:cs="Wingdings"/>
    </w:rPr>
  </w:style>
  <w:style w:type="character" w:customStyle="1" w:styleId="ListLabel248">
    <w:name w:val="ListLabel 248"/>
    <w:qFormat/>
    <w:rsid w:val="006C0869"/>
    <w:rPr>
      <w:rFonts w:cs="Symbol"/>
    </w:rPr>
  </w:style>
  <w:style w:type="character" w:customStyle="1" w:styleId="ListLabel249">
    <w:name w:val="ListLabel 249"/>
    <w:qFormat/>
    <w:rsid w:val="006C0869"/>
    <w:rPr>
      <w:rFonts w:cs="Courier New"/>
    </w:rPr>
  </w:style>
  <w:style w:type="character" w:customStyle="1" w:styleId="ListLabel250">
    <w:name w:val="ListLabel 250"/>
    <w:qFormat/>
    <w:rsid w:val="006C0869"/>
    <w:rPr>
      <w:rFonts w:cs="Wingdings"/>
    </w:rPr>
  </w:style>
  <w:style w:type="character" w:customStyle="1" w:styleId="ListLabel251">
    <w:name w:val="ListLabel 251"/>
    <w:qFormat/>
    <w:rsid w:val="006C0869"/>
    <w:rPr>
      <w:rFonts w:cs="Symbol"/>
    </w:rPr>
  </w:style>
  <w:style w:type="character" w:customStyle="1" w:styleId="ListLabel252">
    <w:name w:val="ListLabel 252"/>
    <w:qFormat/>
    <w:rsid w:val="006C0869"/>
    <w:rPr>
      <w:rFonts w:cs="Courier New"/>
    </w:rPr>
  </w:style>
  <w:style w:type="character" w:customStyle="1" w:styleId="ListLabel253">
    <w:name w:val="ListLabel 253"/>
    <w:qFormat/>
    <w:rsid w:val="006C0869"/>
    <w:rPr>
      <w:rFonts w:cs="Wingdings"/>
    </w:rPr>
  </w:style>
  <w:style w:type="character" w:customStyle="1" w:styleId="ListLabel254">
    <w:name w:val="ListLabel 254"/>
    <w:qFormat/>
    <w:rsid w:val="006C0869"/>
    <w:rPr>
      <w:rFonts w:cs="Symbol"/>
    </w:rPr>
  </w:style>
  <w:style w:type="character" w:customStyle="1" w:styleId="ListLabel255">
    <w:name w:val="ListLabel 255"/>
    <w:qFormat/>
    <w:rsid w:val="006C0869"/>
    <w:rPr>
      <w:rFonts w:cs="Courier New"/>
    </w:rPr>
  </w:style>
  <w:style w:type="character" w:customStyle="1" w:styleId="ListLabel256">
    <w:name w:val="ListLabel 256"/>
    <w:qFormat/>
    <w:rsid w:val="006C0869"/>
    <w:rPr>
      <w:rFonts w:cs="Wingdings"/>
    </w:rPr>
  </w:style>
  <w:style w:type="character" w:customStyle="1" w:styleId="ListLabel257">
    <w:name w:val="ListLabel 257"/>
    <w:qFormat/>
    <w:rsid w:val="006C0869"/>
    <w:rPr>
      <w:rFonts w:cs="Symbol"/>
    </w:rPr>
  </w:style>
  <w:style w:type="character" w:customStyle="1" w:styleId="ListLabel258">
    <w:name w:val="ListLabel 258"/>
    <w:qFormat/>
    <w:rsid w:val="006C0869"/>
    <w:rPr>
      <w:rFonts w:cs="Courier New"/>
    </w:rPr>
  </w:style>
  <w:style w:type="character" w:customStyle="1" w:styleId="ListLabel259">
    <w:name w:val="ListLabel 259"/>
    <w:qFormat/>
    <w:rsid w:val="006C0869"/>
    <w:rPr>
      <w:rFonts w:cs="Wingdings"/>
    </w:rPr>
  </w:style>
  <w:style w:type="character" w:customStyle="1" w:styleId="ListLabel260">
    <w:name w:val="ListLabel 260"/>
    <w:qFormat/>
    <w:rsid w:val="006C0869"/>
    <w:rPr>
      <w:rFonts w:cs="Symbol"/>
      <w:sz w:val="20"/>
    </w:rPr>
  </w:style>
  <w:style w:type="character" w:customStyle="1" w:styleId="ListLabel261">
    <w:name w:val="ListLabel 261"/>
    <w:qFormat/>
    <w:rsid w:val="006C0869"/>
    <w:rPr>
      <w:rFonts w:cs="Courier New"/>
    </w:rPr>
  </w:style>
  <w:style w:type="character" w:customStyle="1" w:styleId="ListLabel262">
    <w:name w:val="ListLabel 262"/>
    <w:qFormat/>
    <w:rsid w:val="006C0869"/>
    <w:rPr>
      <w:rFonts w:cs="Wingdings"/>
    </w:rPr>
  </w:style>
  <w:style w:type="character" w:customStyle="1" w:styleId="ListLabel263">
    <w:name w:val="ListLabel 263"/>
    <w:qFormat/>
    <w:rsid w:val="006C0869"/>
    <w:rPr>
      <w:rFonts w:cs="Symbol"/>
    </w:rPr>
  </w:style>
  <w:style w:type="character" w:customStyle="1" w:styleId="ListLabel264">
    <w:name w:val="ListLabel 264"/>
    <w:qFormat/>
    <w:rsid w:val="006C0869"/>
    <w:rPr>
      <w:rFonts w:cs="Courier New"/>
    </w:rPr>
  </w:style>
  <w:style w:type="character" w:customStyle="1" w:styleId="ListLabel265">
    <w:name w:val="ListLabel 265"/>
    <w:qFormat/>
    <w:rsid w:val="006C0869"/>
    <w:rPr>
      <w:rFonts w:cs="Wingdings"/>
    </w:rPr>
  </w:style>
  <w:style w:type="character" w:customStyle="1" w:styleId="ListLabel266">
    <w:name w:val="ListLabel 266"/>
    <w:qFormat/>
    <w:rsid w:val="006C0869"/>
    <w:rPr>
      <w:rFonts w:cs="Symbol"/>
    </w:rPr>
  </w:style>
  <w:style w:type="character" w:customStyle="1" w:styleId="ListLabel267">
    <w:name w:val="ListLabel 267"/>
    <w:qFormat/>
    <w:rsid w:val="006C0869"/>
    <w:rPr>
      <w:rFonts w:cs="Courier New"/>
    </w:rPr>
  </w:style>
  <w:style w:type="character" w:customStyle="1" w:styleId="ListLabel268">
    <w:name w:val="ListLabel 268"/>
    <w:qFormat/>
    <w:rsid w:val="006C0869"/>
    <w:rPr>
      <w:rFonts w:cs="Wingdings"/>
    </w:rPr>
  </w:style>
  <w:style w:type="character" w:customStyle="1" w:styleId="ListLabel269">
    <w:name w:val="ListLabel 269"/>
    <w:qFormat/>
    <w:rsid w:val="006C0869"/>
    <w:rPr>
      <w:b/>
    </w:rPr>
  </w:style>
  <w:style w:type="paragraph" w:customStyle="1" w:styleId="ae">
    <w:name w:val="Заголовок"/>
    <w:basedOn w:val="a0"/>
    <w:next w:val="af"/>
    <w:qFormat/>
    <w:rsid w:val="00A22C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0"/>
    <w:rsid w:val="00A22CF7"/>
    <w:pPr>
      <w:spacing w:after="140" w:line="288" w:lineRule="auto"/>
    </w:pPr>
  </w:style>
  <w:style w:type="paragraph" w:styleId="af0">
    <w:name w:val="List"/>
    <w:basedOn w:val="af"/>
    <w:rsid w:val="00A22CF7"/>
    <w:rPr>
      <w:rFonts w:cs="FreeSans"/>
    </w:rPr>
  </w:style>
  <w:style w:type="paragraph" w:customStyle="1" w:styleId="Caption">
    <w:name w:val="Caption"/>
    <w:basedOn w:val="a0"/>
    <w:qFormat/>
    <w:rsid w:val="00A22C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0"/>
    <w:qFormat/>
    <w:rsid w:val="00A22CF7"/>
    <w:pPr>
      <w:suppressLineNumbers/>
    </w:pPr>
    <w:rPr>
      <w:rFonts w:cs="FreeSans"/>
    </w:rPr>
  </w:style>
  <w:style w:type="paragraph" w:styleId="af2">
    <w:name w:val="List Paragraph"/>
    <w:basedOn w:val="a0"/>
    <w:uiPriority w:val="34"/>
    <w:qFormat/>
    <w:rsid w:val="00BF4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0"/>
    <w:qFormat/>
    <w:rsid w:val="00BF424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4075B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endnote text"/>
    <w:basedOn w:val="a0"/>
    <w:uiPriority w:val="99"/>
    <w:semiHidden/>
    <w:unhideWhenUsed/>
    <w:qFormat/>
    <w:rsid w:val="002B230A"/>
    <w:pPr>
      <w:spacing w:after="0" w:line="240" w:lineRule="auto"/>
    </w:pPr>
    <w:rPr>
      <w:sz w:val="20"/>
      <w:szCs w:val="20"/>
    </w:rPr>
  </w:style>
  <w:style w:type="paragraph" w:styleId="af5">
    <w:name w:val="footnote text"/>
    <w:basedOn w:val="a0"/>
    <w:uiPriority w:val="99"/>
    <w:semiHidden/>
    <w:unhideWhenUsed/>
    <w:qFormat/>
    <w:rsid w:val="002B230A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a0"/>
    <w:rsid w:val="00A22CF7"/>
  </w:style>
  <w:style w:type="paragraph" w:customStyle="1" w:styleId="af6">
    <w:name w:val="Содержимое таблицы"/>
    <w:basedOn w:val="a0"/>
    <w:qFormat/>
    <w:rsid w:val="00A22CF7"/>
  </w:style>
  <w:style w:type="paragraph" w:customStyle="1" w:styleId="af7">
    <w:name w:val="Заголовок таблицы"/>
    <w:basedOn w:val="af6"/>
    <w:qFormat/>
    <w:rsid w:val="00A22CF7"/>
  </w:style>
  <w:style w:type="table" w:styleId="af8">
    <w:name w:val="Table Grid"/>
    <w:basedOn w:val="a2"/>
    <w:uiPriority w:val="59"/>
    <w:rsid w:val="00BF4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9"/>
    <w:qFormat/>
    <w:rsid w:val="00695517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color w:val="auto"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69551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a">
    <w:name w:val="Hyperlink"/>
    <w:basedOn w:val="a1"/>
    <w:uiPriority w:val="99"/>
    <w:semiHidden/>
    <w:unhideWhenUsed/>
    <w:rsid w:val="00695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s://tun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vpr.ru/" TargetMode="External"/><Relationship Id="rId10" Type="http://schemas.openxmlformats.org/officeDocument/2006/relationships/hyperlink" Target="http://rus.1september.ru/rusarchive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y.ru/" TargetMode="External"/><Relationship Id="rId14" Type="http://schemas.openxmlformats.org/officeDocument/2006/relationships/hyperlink" Target="https://4o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6B95-E25E-499E-91CF-E279E03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20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Кадацкая</dc:creator>
  <dc:description/>
  <cp:lastModifiedBy>Даша Кадацкая</cp:lastModifiedBy>
  <cp:revision>35</cp:revision>
  <cp:lastPrinted>2020-08-29T12:50:00Z</cp:lastPrinted>
  <dcterms:created xsi:type="dcterms:W3CDTF">2019-09-08T14:57:00Z</dcterms:created>
  <dcterms:modified xsi:type="dcterms:W3CDTF">2020-12-04T10:01:00Z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