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A2" w:rsidRDefault="003F21D2">
      <w:pPr>
        <w:pStyle w:val="af6"/>
        <w:ind w:firstLine="0"/>
        <w:jc w:val="center"/>
        <w:rPr>
          <w:sz w:val="24"/>
        </w:rPr>
      </w:pPr>
      <w:r>
        <w:rPr>
          <w:sz w:val="24"/>
        </w:rPr>
        <w:t>Муниципальное общеобразовательное учреждение</w:t>
      </w:r>
    </w:p>
    <w:p w:rsidR="00790AA2" w:rsidRDefault="003F21D2">
      <w:pPr>
        <w:pStyle w:val="af6"/>
        <w:ind w:firstLine="0"/>
        <w:jc w:val="center"/>
        <w:rPr>
          <w:sz w:val="24"/>
        </w:rPr>
      </w:pPr>
      <w:r>
        <w:rPr>
          <w:sz w:val="24"/>
        </w:rPr>
        <w:t>«</w:t>
      </w:r>
      <w:proofErr w:type="spellStart"/>
      <w:r>
        <w:rPr>
          <w:sz w:val="24"/>
        </w:rPr>
        <w:t>Туношёнская</w:t>
      </w:r>
      <w:proofErr w:type="spellEnd"/>
      <w:r>
        <w:rPr>
          <w:sz w:val="24"/>
        </w:rPr>
        <w:t xml:space="preserve"> средняя школа имени Героя России Селезнёва А.А.»</w:t>
      </w:r>
    </w:p>
    <w:p w:rsidR="00790AA2" w:rsidRDefault="003F21D2">
      <w:pPr>
        <w:pStyle w:val="af6"/>
        <w:ind w:firstLine="0"/>
        <w:jc w:val="center"/>
        <w:rPr>
          <w:sz w:val="24"/>
        </w:rPr>
      </w:pPr>
      <w:r>
        <w:rPr>
          <w:sz w:val="24"/>
        </w:rPr>
        <w:t>Ярославского муниципального района</w:t>
      </w:r>
    </w:p>
    <w:p w:rsidR="00790AA2" w:rsidRDefault="00790AA2">
      <w:pPr>
        <w:pStyle w:val="af6"/>
        <w:ind w:firstLine="0"/>
        <w:jc w:val="center"/>
        <w:rPr>
          <w:b/>
        </w:rPr>
      </w:pPr>
    </w:p>
    <w:p w:rsidR="00790AA2" w:rsidRDefault="00790AA2">
      <w:pPr>
        <w:pStyle w:val="af6"/>
        <w:ind w:firstLine="0"/>
        <w:jc w:val="center"/>
        <w:rPr>
          <w:b/>
        </w:rPr>
      </w:pPr>
    </w:p>
    <w:p w:rsidR="00790AA2" w:rsidRDefault="003F21D2">
      <w:pPr>
        <w:pStyle w:val="af6"/>
        <w:tabs>
          <w:tab w:val="left" w:pos="6825"/>
        </w:tabs>
        <w:ind w:firstLine="0"/>
        <w:jc w:val="left"/>
        <w:rPr>
          <w:sz w:val="24"/>
        </w:rPr>
      </w:pPr>
      <w:r>
        <w:rPr>
          <w:sz w:val="24"/>
        </w:rPr>
        <w:t>Согласовано на заседании ШМО                                    «Утверждаю»</w:t>
      </w:r>
    </w:p>
    <w:p w:rsidR="00790AA2" w:rsidRDefault="003F21D2">
      <w:pPr>
        <w:pStyle w:val="af6"/>
        <w:tabs>
          <w:tab w:val="left" w:pos="6825"/>
        </w:tabs>
        <w:ind w:firstLine="0"/>
        <w:jc w:val="left"/>
        <w:rPr>
          <w:sz w:val="24"/>
        </w:rPr>
      </w:pPr>
      <w:r>
        <w:rPr>
          <w:sz w:val="24"/>
        </w:rPr>
        <w:t>Протокол № _____                                                             Приказ № _________</w:t>
      </w:r>
    </w:p>
    <w:p w:rsidR="00790AA2" w:rsidRDefault="003F21D2">
      <w:pPr>
        <w:pStyle w:val="af6"/>
        <w:tabs>
          <w:tab w:val="left" w:pos="6825"/>
        </w:tabs>
        <w:ind w:firstLine="0"/>
        <w:jc w:val="left"/>
        <w:rPr>
          <w:sz w:val="24"/>
        </w:rPr>
      </w:pPr>
      <w:r>
        <w:rPr>
          <w:sz w:val="24"/>
        </w:rPr>
        <w:t>«____»__________20___г                                                  «___» ___________20__г</w:t>
      </w:r>
    </w:p>
    <w:p w:rsidR="00790AA2" w:rsidRDefault="003F21D2">
      <w:pPr>
        <w:pStyle w:val="af6"/>
        <w:tabs>
          <w:tab w:val="left" w:pos="6825"/>
        </w:tabs>
        <w:ind w:firstLine="0"/>
        <w:jc w:val="left"/>
        <w:rPr>
          <w:sz w:val="24"/>
        </w:rPr>
      </w:pPr>
      <w:r>
        <w:rPr>
          <w:sz w:val="24"/>
        </w:rPr>
        <w:t>Руководитель ШМО                                                           Директор школы</w:t>
      </w:r>
    </w:p>
    <w:p w:rsidR="00790AA2" w:rsidRDefault="003F21D2">
      <w:pPr>
        <w:pStyle w:val="af6"/>
        <w:tabs>
          <w:tab w:val="left" w:pos="6825"/>
        </w:tabs>
        <w:ind w:firstLine="0"/>
        <w:jc w:val="left"/>
        <w:rPr>
          <w:sz w:val="24"/>
        </w:rPr>
      </w:pPr>
      <w:r>
        <w:rPr>
          <w:sz w:val="24"/>
        </w:rPr>
        <w:t xml:space="preserve">____________  </w:t>
      </w:r>
      <w:proofErr w:type="spellStart"/>
      <w:r>
        <w:rPr>
          <w:sz w:val="24"/>
        </w:rPr>
        <w:t>Кадацкая</w:t>
      </w:r>
      <w:proofErr w:type="spellEnd"/>
      <w:r>
        <w:rPr>
          <w:sz w:val="24"/>
        </w:rPr>
        <w:t xml:space="preserve"> Д. С.                                           _______________ </w:t>
      </w:r>
      <w:proofErr w:type="spellStart"/>
      <w:r>
        <w:rPr>
          <w:sz w:val="24"/>
        </w:rPr>
        <w:t>Балкова</w:t>
      </w:r>
      <w:proofErr w:type="spellEnd"/>
      <w:r>
        <w:rPr>
          <w:sz w:val="24"/>
        </w:rPr>
        <w:t xml:space="preserve"> С.Е.</w:t>
      </w:r>
    </w:p>
    <w:p w:rsidR="00790AA2" w:rsidRDefault="00790AA2">
      <w:pPr>
        <w:pStyle w:val="af6"/>
        <w:tabs>
          <w:tab w:val="left" w:pos="6870"/>
        </w:tabs>
        <w:ind w:firstLine="0"/>
        <w:jc w:val="left"/>
        <w:rPr>
          <w:sz w:val="24"/>
        </w:rPr>
      </w:pPr>
    </w:p>
    <w:p w:rsidR="00790AA2" w:rsidRDefault="00790AA2">
      <w:pPr>
        <w:pStyle w:val="af6"/>
        <w:ind w:firstLine="0"/>
        <w:jc w:val="center"/>
        <w:rPr>
          <w:b/>
          <w:sz w:val="40"/>
          <w:szCs w:val="40"/>
        </w:rPr>
      </w:pPr>
    </w:p>
    <w:p w:rsidR="00790AA2" w:rsidRDefault="00790AA2">
      <w:pPr>
        <w:pStyle w:val="af6"/>
        <w:ind w:firstLine="0"/>
        <w:rPr>
          <w:b/>
          <w:sz w:val="40"/>
          <w:szCs w:val="40"/>
        </w:rPr>
      </w:pPr>
    </w:p>
    <w:p w:rsidR="00790AA2" w:rsidRDefault="003F21D2">
      <w:pPr>
        <w:pStyle w:val="af6"/>
        <w:ind w:firstLine="0"/>
        <w:jc w:val="center"/>
        <w:rPr>
          <w:b/>
          <w:sz w:val="32"/>
          <w:szCs w:val="32"/>
        </w:rPr>
      </w:pPr>
      <w:r>
        <w:rPr>
          <w:b/>
          <w:sz w:val="32"/>
          <w:szCs w:val="32"/>
        </w:rPr>
        <w:t xml:space="preserve">Рабочая программа </w:t>
      </w:r>
    </w:p>
    <w:p w:rsidR="00790AA2" w:rsidRDefault="003F21D2">
      <w:pPr>
        <w:pStyle w:val="af6"/>
        <w:ind w:firstLine="0"/>
        <w:jc w:val="center"/>
        <w:rPr>
          <w:b/>
          <w:sz w:val="32"/>
          <w:szCs w:val="32"/>
        </w:rPr>
      </w:pPr>
      <w:r>
        <w:rPr>
          <w:b/>
          <w:sz w:val="32"/>
          <w:szCs w:val="32"/>
        </w:rPr>
        <w:t>основного общего образования</w:t>
      </w:r>
    </w:p>
    <w:p w:rsidR="00790AA2" w:rsidRDefault="003F21D2">
      <w:pPr>
        <w:pStyle w:val="af6"/>
        <w:ind w:firstLine="0"/>
        <w:jc w:val="center"/>
        <w:rPr>
          <w:b/>
          <w:sz w:val="32"/>
          <w:szCs w:val="32"/>
        </w:rPr>
      </w:pPr>
      <w:r>
        <w:rPr>
          <w:b/>
          <w:sz w:val="32"/>
          <w:szCs w:val="32"/>
        </w:rPr>
        <w:t>по русскому языку</w:t>
      </w:r>
    </w:p>
    <w:p w:rsidR="00790AA2" w:rsidRDefault="003F21D2">
      <w:pPr>
        <w:pStyle w:val="af6"/>
        <w:ind w:firstLine="0"/>
        <w:jc w:val="center"/>
      </w:pPr>
      <w:r>
        <w:rPr>
          <w:b/>
          <w:sz w:val="32"/>
          <w:szCs w:val="32"/>
        </w:rPr>
        <w:t>для 8  класса</w:t>
      </w:r>
    </w:p>
    <w:p w:rsidR="00790AA2" w:rsidRDefault="003F21D2">
      <w:pPr>
        <w:pStyle w:val="af6"/>
        <w:ind w:firstLine="0"/>
        <w:jc w:val="center"/>
        <w:rPr>
          <w:b/>
          <w:sz w:val="32"/>
          <w:szCs w:val="32"/>
        </w:rPr>
      </w:pPr>
      <w:r>
        <w:rPr>
          <w:b/>
          <w:sz w:val="32"/>
          <w:szCs w:val="32"/>
        </w:rPr>
        <w:t>на 2020 – 2021 учебный год</w:t>
      </w:r>
    </w:p>
    <w:p w:rsidR="00790AA2" w:rsidRDefault="00790AA2">
      <w:pPr>
        <w:pStyle w:val="af6"/>
        <w:ind w:firstLine="0"/>
        <w:jc w:val="center"/>
        <w:rPr>
          <w:szCs w:val="28"/>
        </w:rPr>
      </w:pPr>
    </w:p>
    <w:p w:rsidR="00790AA2" w:rsidRDefault="00790AA2">
      <w:pPr>
        <w:pStyle w:val="af6"/>
        <w:ind w:firstLine="0"/>
        <w:jc w:val="center"/>
        <w:rPr>
          <w:b/>
        </w:rPr>
      </w:pPr>
    </w:p>
    <w:p w:rsidR="00790AA2" w:rsidRDefault="00790AA2">
      <w:pPr>
        <w:pStyle w:val="af6"/>
        <w:ind w:firstLine="0"/>
        <w:jc w:val="center"/>
        <w:rPr>
          <w:b/>
        </w:rPr>
      </w:pPr>
    </w:p>
    <w:p w:rsidR="00790AA2" w:rsidRDefault="00790AA2">
      <w:pPr>
        <w:pStyle w:val="af6"/>
        <w:ind w:firstLine="0"/>
        <w:jc w:val="center"/>
        <w:rPr>
          <w:b/>
        </w:rPr>
      </w:pPr>
    </w:p>
    <w:p w:rsidR="00790AA2" w:rsidRDefault="003F21D2">
      <w:pPr>
        <w:pStyle w:val="af6"/>
        <w:ind w:firstLine="0"/>
        <w:jc w:val="right"/>
        <w:rPr>
          <w:sz w:val="24"/>
        </w:rPr>
      </w:pPr>
      <w:r>
        <w:rPr>
          <w:sz w:val="24"/>
        </w:rPr>
        <w:t>Составила</w:t>
      </w:r>
    </w:p>
    <w:p w:rsidR="00790AA2" w:rsidRDefault="003F21D2">
      <w:pPr>
        <w:pStyle w:val="af6"/>
        <w:ind w:firstLine="0"/>
        <w:jc w:val="right"/>
        <w:rPr>
          <w:sz w:val="24"/>
        </w:rPr>
      </w:pPr>
      <w:r>
        <w:rPr>
          <w:sz w:val="24"/>
        </w:rPr>
        <w:t xml:space="preserve">учитель русского языка </w:t>
      </w:r>
    </w:p>
    <w:p w:rsidR="00790AA2" w:rsidRDefault="003F21D2">
      <w:pPr>
        <w:pStyle w:val="af6"/>
        <w:ind w:firstLine="0"/>
        <w:jc w:val="right"/>
        <w:rPr>
          <w:sz w:val="24"/>
        </w:rPr>
      </w:pPr>
      <w:r>
        <w:rPr>
          <w:sz w:val="24"/>
        </w:rPr>
        <w:t>Попова Н. А.</w:t>
      </w:r>
    </w:p>
    <w:p w:rsidR="00790AA2" w:rsidRDefault="00790AA2">
      <w:pPr>
        <w:pStyle w:val="af6"/>
        <w:ind w:firstLine="0"/>
        <w:jc w:val="center"/>
        <w:rPr>
          <w:sz w:val="24"/>
        </w:rPr>
      </w:pPr>
    </w:p>
    <w:p w:rsidR="00790AA2" w:rsidRDefault="00790AA2">
      <w:pPr>
        <w:pStyle w:val="af6"/>
        <w:ind w:firstLine="0"/>
        <w:jc w:val="center"/>
        <w:rPr>
          <w:sz w:val="24"/>
        </w:rPr>
      </w:pPr>
    </w:p>
    <w:p w:rsidR="00790AA2" w:rsidRDefault="00790AA2">
      <w:pPr>
        <w:pStyle w:val="af6"/>
        <w:ind w:firstLine="0"/>
        <w:jc w:val="center"/>
        <w:rPr>
          <w:sz w:val="24"/>
        </w:rPr>
      </w:pPr>
    </w:p>
    <w:p w:rsidR="00790AA2" w:rsidRDefault="00790AA2">
      <w:pPr>
        <w:pStyle w:val="af6"/>
        <w:ind w:firstLine="0"/>
        <w:jc w:val="center"/>
        <w:rPr>
          <w:sz w:val="24"/>
        </w:rPr>
      </w:pPr>
    </w:p>
    <w:p w:rsidR="00790AA2" w:rsidRDefault="00790AA2">
      <w:pPr>
        <w:pStyle w:val="af6"/>
        <w:ind w:firstLine="0"/>
        <w:jc w:val="center"/>
        <w:rPr>
          <w:sz w:val="24"/>
        </w:rPr>
      </w:pPr>
    </w:p>
    <w:p w:rsidR="00790AA2" w:rsidRDefault="003F21D2">
      <w:pPr>
        <w:pStyle w:val="af6"/>
        <w:ind w:firstLine="0"/>
        <w:jc w:val="center"/>
        <w:rPr>
          <w:sz w:val="24"/>
        </w:rPr>
      </w:pPr>
      <w:r>
        <w:rPr>
          <w:sz w:val="24"/>
        </w:rPr>
        <w:t>2020 год</w:t>
      </w:r>
      <w:r>
        <w:br w:type="page"/>
      </w:r>
    </w:p>
    <w:p w:rsidR="00790AA2" w:rsidRDefault="003F21D2">
      <w:pPr>
        <w:tabs>
          <w:tab w:val="left" w:pos="1365"/>
        </w:tabs>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790AA2" w:rsidRDefault="003F21D2">
      <w:pPr>
        <w:widowControl w:val="0"/>
        <w:suppressAutoHyphens/>
        <w:jc w:val="both"/>
        <w:textAlignment w:val="baseline"/>
        <w:rPr>
          <w:rFonts w:ascii="Times New Roman" w:hAnsi="Times New Roman"/>
        </w:rPr>
      </w:pPr>
      <w:r>
        <w:rPr>
          <w:rFonts w:ascii="Times New Roman" w:hAnsi="Times New Roman"/>
        </w:rPr>
        <w:t xml:space="preserve">Рабочая программа по учебному предмету «Русский язык» разработана на основе следующих нормативно-методических материалов: </w:t>
      </w:r>
    </w:p>
    <w:p w:rsidR="00790AA2" w:rsidRDefault="003F21D2">
      <w:pPr>
        <w:pStyle w:val="af4"/>
        <w:numPr>
          <w:ilvl w:val="0"/>
          <w:numId w:val="5"/>
        </w:numPr>
        <w:tabs>
          <w:tab w:val="left" w:pos="1134"/>
        </w:tabs>
        <w:ind w:left="0" w:firstLine="709"/>
        <w:jc w:val="both"/>
      </w:pPr>
      <w:r>
        <w:t>Закон «Об образовании в Российской Федерации» от 29.12. 2012 года № 273-ФЗ (с изменениями и дополнениями).</w:t>
      </w:r>
    </w:p>
    <w:p w:rsidR="00790AA2" w:rsidRDefault="003F21D2">
      <w:pPr>
        <w:pStyle w:val="af4"/>
        <w:numPr>
          <w:ilvl w:val="0"/>
          <w:numId w:val="5"/>
        </w:numPr>
        <w:tabs>
          <w:tab w:val="left" w:pos="1134"/>
        </w:tabs>
        <w:spacing w:after="200"/>
        <w:ind w:left="0" w:firstLine="709"/>
        <w:jc w:val="both"/>
      </w:pPr>
      <w:bookmarkStart w:id="0" w:name="_Hlk12392688"/>
      <w:proofErr w:type="gramStart"/>
      <w: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w:t>
      </w:r>
      <w:bookmarkEnd w:id="0"/>
      <w:r>
        <w:t>(Зарегистрировано в Минюсте России 01.02.2011 № 1897).</w:t>
      </w:r>
      <w:proofErr w:type="gramEnd"/>
    </w:p>
    <w:p w:rsidR="00790AA2" w:rsidRDefault="003F21D2">
      <w:pPr>
        <w:pStyle w:val="af4"/>
        <w:numPr>
          <w:ilvl w:val="0"/>
          <w:numId w:val="5"/>
        </w:numPr>
        <w:tabs>
          <w:tab w:val="left" w:pos="1134"/>
        </w:tabs>
        <w:spacing w:after="200"/>
        <w:ind w:left="0" w:firstLine="709"/>
        <w:jc w:val="both"/>
      </w:pPr>
      <w:r>
        <w:t xml:space="preserve">Приказ </w:t>
      </w:r>
      <w:proofErr w:type="spellStart"/>
      <w:r>
        <w:t>Рособрнадзора</w:t>
      </w:r>
      <w:proofErr w:type="spellEnd"/>
      <w:r>
        <w:t xml:space="preserve"> № 590, </w:t>
      </w:r>
      <w:proofErr w:type="spellStart"/>
      <w:r>
        <w:t>Минпросвещения</w:t>
      </w:r>
      <w:proofErr w:type="spellEnd"/>
      <w: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790AA2" w:rsidRDefault="003F21D2">
      <w:pPr>
        <w:pStyle w:val="af4"/>
        <w:numPr>
          <w:ilvl w:val="0"/>
          <w:numId w:val="5"/>
        </w:numPr>
        <w:tabs>
          <w:tab w:val="left" w:pos="1134"/>
        </w:tabs>
        <w:spacing w:after="200"/>
        <w:ind w:left="0" w:firstLine="709"/>
        <w:jc w:val="both"/>
      </w:pPr>
      <w:r>
        <w:t>Концепции программы поддержки детского и юношеского чтения в Российской Федерации (Распоряжение Правительства РФ от 03.06.2017 № 1155-р).</w:t>
      </w:r>
    </w:p>
    <w:p w:rsidR="00790AA2" w:rsidRDefault="003F21D2">
      <w:pPr>
        <w:pStyle w:val="af4"/>
        <w:numPr>
          <w:ilvl w:val="0"/>
          <w:numId w:val="5"/>
        </w:numPr>
        <w:tabs>
          <w:tab w:val="left" w:pos="1134"/>
        </w:tabs>
        <w:spacing w:after="200"/>
        <w:ind w:left="0" w:firstLine="709"/>
        <w:jc w:val="both"/>
      </w:pPr>
      <w:r>
        <w:t>Федеральная целевая программа «Русский язык» на 2016–2020 </w:t>
      </w:r>
      <w:proofErr w:type="spellStart"/>
      <w:proofErr w:type="gramStart"/>
      <w:r>
        <w:t>гг</w:t>
      </w:r>
      <w:proofErr w:type="spellEnd"/>
      <w:proofErr w:type="gramEnd"/>
      <w:r>
        <w:t xml:space="preserve"> (утверждена постановлением Правительства Российской Федерации от 20 мая 2015 года № 481).</w:t>
      </w:r>
    </w:p>
    <w:p w:rsidR="00790AA2" w:rsidRDefault="003F21D2">
      <w:pPr>
        <w:pStyle w:val="af4"/>
        <w:numPr>
          <w:ilvl w:val="0"/>
          <w:numId w:val="5"/>
        </w:numPr>
        <w:tabs>
          <w:tab w:val="left" w:pos="1134"/>
        </w:tabs>
        <w:spacing w:after="200"/>
        <w:ind w:left="0" w:firstLine="709"/>
        <w:jc w:val="both"/>
      </w:pPr>
      <w:r>
        <w:t>Концепция федеральной целевой программы «Русский язык» на 2016–2020 гг. (Распоряжение Правительства от 20 декабря 2014 года №2647-р.).</w:t>
      </w:r>
    </w:p>
    <w:p w:rsidR="00790AA2" w:rsidRDefault="003F21D2">
      <w:pPr>
        <w:pStyle w:val="af4"/>
        <w:numPr>
          <w:ilvl w:val="0"/>
          <w:numId w:val="5"/>
        </w:numPr>
        <w:tabs>
          <w:tab w:val="left" w:pos="1134"/>
        </w:tabs>
        <w:spacing w:after="200"/>
        <w:ind w:left="0" w:firstLine="709"/>
        <w:jc w:val="both"/>
      </w:pPr>
      <w: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rsidR="00790AA2" w:rsidRDefault="003F21D2">
      <w:pPr>
        <w:pStyle w:val="af4"/>
        <w:numPr>
          <w:ilvl w:val="0"/>
          <w:numId w:val="5"/>
        </w:numPr>
        <w:tabs>
          <w:tab w:val="left" w:pos="1134"/>
        </w:tabs>
        <w:spacing w:after="200"/>
        <w:ind w:left="0" w:firstLine="709"/>
        <w:jc w:val="both"/>
      </w:pPr>
      <w:r>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rsidR="00790AA2" w:rsidRDefault="003F21D2">
      <w:pPr>
        <w:pStyle w:val="af4"/>
        <w:numPr>
          <w:ilvl w:val="0"/>
          <w:numId w:val="5"/>
        </w:numPr>
        <w:tabs>
          <w:tab w:val="left" w:pos="1134"/>
        </w:tabs>
        <w:spacing w:after="200"/>
        <w:ind w:left="0" w:firstLine="709"/>
        <w:jc w:val="both"/>
      </w:pPr>
      <w:r>
        <w:t>Концепция государственной поддержки и продвижения русского языка за рубежом (утверждена Президентом РФ от 03.11.2015 № Пр-2283).</w:t>
      </w:r>
    </w:p>
    <w:p w:rsidR="003F21D2" w:rsidRDefault="003F21D2" w:rsidP="003F21D2">
      <w:pPr>
        <w:pStyle w:val="af4"/>
        <w:numPr>
          <w:ilvl w:val="0"/>
          <w:numId w:val="5"/>
        </w:numPr>
        <w:tabs>
          <w:tab w:val="left" w:pos="1134"/>
        </w:tabs>
        <w:spacing w:after="200"/>
        <w:ind w:left="0" w:firstLine="709"/>
        <w:jc w:val="both"/>
      </w:pPr>
      <w:r>
        <w:t xml:space="preserve">Приказ </w:t>
      </w:r>
      <w:proofErr w:type="spellStart"/>
      <w:r>
        <w:t>Минпросвещения</w:t>
      </w:r>
      <w:proofErr w:type="spellEnd"/>
      <w:r>
        <w:t xml:space="preserve"> России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rsidR="003F21D2" w:rsidRDefault="003F21D2" w:rsidP="003F21D2">
      <w:pPr>
        <w:pStyle w:val="af4"/>
        <w:numPr>
          <w:ilvl w:val="0"/>
          <w:numId w:val="5"/>
        </w:numPr>
        <w:tabs>
          <w:tab w:val="left" w:pos="1134"/>
        </w:tabs>
        <w:spacing w:after="200"/>
        <w:ind w:left="0" w:firstLine="709"/>
        <w:jc w:val="both"/>
      </w:pPr>
      <w:r>
        <w:t xml:space="preserve">Письмо </w:t>
      </w:r>
      <w:proofErr w:type="spellStart"/>
      <w:r>
        <w:t>Минпросвещения</w:t>
      </w:r>
      <w:proofErr w:type="spellEnd"/>
      <w:r>
        <w:t xml:space="preserve"> России от 14 января 2020 г.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 </w:t>
      </w:r>
    </w:p>
    <w:p w:rsidR="003F21D2" w:rsidRDefault="003F21D2" w:rsidP="003F21D2">
      <w:pPr>
        <w:pStyle w:val="af4"/>
        <w:numPr>
          <w:ilvl w:val="0"/>
          <w:numId w:val="5"/>
        </w:numPr>
        <w:tabs>
          <w:tab w:val="left" w:pos="1134"/>
        </w:tabs>
        <w:spacing w:after="200"/>
        <w:ind w:left="0" w:firstLine="709"/>
        <w:jc w:val="both"/>
      </w:pPr>
      <w:r>
        <w:t xml:space="preserve">Приказ </w:t>
      </w:r>
      <w:proofErr w:type="spellStart"/>
      <w:r>
        <w:t>Минпросвещения</w:t>
      </w:r>
      <w:proofErr w:type="spellEnd"/>
      <w:r>
        <w:t xml:space="preserve"> России от 02.12.2019 №649 «Об утверждении Целевой модели цифровой образовательной среды»</w:t>
      </w:r>
    </w:p>
    <w:p w:rsidR="003F21D2" w:rsidRDefault="003F21D2" w:rsidP="003F21D2">
      <w:pPr>
        <w:pStyle w:val="af4"/>
        <w:numPr>
          <w:ilvl w:val="0"/>
          <w:numId w:val="5"/>
        </w:numPr>
        <w:tabs>
          <w:tab w:val="left" w:pos="1134"/>
        </w:tabs>
        <w:spacing w:after="200"/>
        <w:ind w:left="0" w:firstLine="709"/>
        <w:jc w:val="both"/>
      </w:pPr>
      <w:r>
        <w:t xml:space="preserve">Письмо </w:t>
      </w:r>
      <w:proofErr w:type="spellStart"/>
      <w:r>
        <w:t>Минпросвещения</w:t>
      </w:r>
      <w:proofErr w:type="spellEnd"/>
      <w:r>
        <w:t xml:space="preserve"> России от 23 октября 2019 г. №вб-47/04 «Об использовании рабочих тетрадей»</w:t>
      </w:r>
    </w:p>
    <w:p w:rsidR="003F21D2" w:rsidRDefault="003F21D2" w:rsidP="003F21D2">
      <w:pPr>
        <w:pStyle w:val="af4"/>
        <w:numPr>
          <w:ilvl w:val="0"/>
          <w:numId w:val="5"/>
        </w:numPr>
        <w:tabs>
          <w:tab w:val="left" w:pos="1134"/>
        </w:tabs>
        <w:spacing w:after="200"/>
        <w:ind w:left="0" w:firstLine="709"/>
        <w:jc w:val="both"/>
      </w:pPr>
      <w:r>
        <w:t xml:space="preserve">Приказ </w:t>
      </w:r>
      <w:proofErr w:type="spellStart"/>
      <w:r>
        <w:t>Минпросвещения</w:t>
      </w:r>
      <w:proofErr w:type="spellEnd"/>
      <w:r>
        <w:t xml:space="preserve"> России от 06.03.2020 №85 «Об утверждении плана мероприятий Министерства просвещения Российской Федерации, утвержденной протоколом </w:t>
      </w:r>
      <w:proofErr w:type="gramStart"/>
      <w:r>
        <w:t>заседания Коллегии Министерства просвещения Российской Федерации</w:t>
      </w:r>
      <w:proofErr w:type="gramEnd"/>
      <w:r>
        <w:t xml:space="preserve"> от 1 октября 2019 г. №ПК-3вн</w:t>
      </w:r>
    </w:p>
    <w:p w:rsidR="00790AA2" w:rsidRDefault="003F21D2">
      <w:pPr>
        <w:pStyle w:val="af4"/>
        <w:numPr>
          <w:ilvl w:val="0"/>
          <w:numId w:val="5"/>
        </w:numPr>
        <w:tabs>
          <w:tab w:val="left" w:pos="1134"/>
        </w:tabs>
        <w:spacing w:after="200" w:line="276" w:lineRule="auto"/>
        <w:ind w:left="0" w:firstLine="709"/>
        <w:jc w:val="both"/>
      </w:pPr>
      <w:bookmarkStart w:id="1" w:name="__DdeLink__1611_524607325"/>
      <w:bookmarkEnd w:id="1"/>
      <w:r>
        <w:t>Основная образовательная программа образовательного учреждения, составленная на основе Примерной основной образовательной программы образовательного учреждения.</w:t>
      </w:r>
    </w:p>
    <w:p w:rsidR="00790AA2" w:rsidRDefault="003F21D2">
      <w:pPr>
        <w:pStyle w:val="af4"/>
        <w:numPr>
          <w:ilvl w:val="0"/>
          <w:numId w:val="5"/>
        </w:numPr>
        <w:tabs>
          <w:tab w:val="left" w:pos="1134"/>
        </w:tabs>
        <w:spacing w:after="200" w:line="276" w:lineRule="auto"/>
        <w:ind w:left="0" w:firstLine="709"/>
        <w:jc w:val="both"/>
      </w:pPr>
      <w:r>
        <w:lastRenderedPageBreak/>
        <w:t>Методическое письмо о преподавании учебного предмета «Русский язык» в образовательных организациях Ярославской области в 2020–2021 учебном году.</w:t>
      </w:r>
    </w:p>
    <w:p w:rsidR="00790AA2" w:rsidRDefault="00790AA2">
      <w:pPr>
        <w:tabs>
          <w:tab w:val="left" w:pos="1134"/>
        </w:tabs>
        <w:contextualSpacing/>
        <w:jc w:val="both"/>
        <w:rPr>
          <w:rFonts w:ascii="Times New Roman" w:hAnsi="Times New Roman"/>
          <w:sz w:val="24"/>
          <w:szCs w:val="24"/>
        </w:rPr>
      </w:pPr>
    </w:p>
    <w:p w:rsidR="00790AA2" w:rsidRDefault="003F21D2">
      <w:pPr>
        <w:spacing w:after="160" w:line="259" w:lineRule="auto"/>
        <w:jc w:val="both"/>
        <w:rPr>
          <w:rFonts w:ascii="Times New Roman" w:eastAsia="Times New Roman" w:hAnsi="Times New Roman"/>
          <w:b/>
          <w:sz w:val="24"/>
          <w:szCs w:val="24"/>
          <w:lang w:eastAsia="ru-RU"/>
        </w:rPr>
      </w:pPr>
      <w:r>
        <w:rPr>
          <w:rFonts w:ascii="Times New Roman" w:hAnsi="Times New Roman"/>
          <w:sz w:val="24"/>
          <w:szCs w:val="24"/>
        </w:rPr>
        <w:t>Программа ориентирована на использование учебно-методического комплекса под редакцией М. Т. Баранова, Т. А. </w:t>
      </w:r>
      <w:proofErr w:type="spellStart"/>
      <w:r>
        <w:rPr>
          <w:rFonts w:ascii="Times New Roman" w:hAnsi="Times New Roman"/>
          <w:sz w:val="24"/>
          <w:szCs w:val="24"/>
        </w:rPr>
        <w:t>Ладыженской</w:t>
      </w:r>
      <w:proofErr w:type="spellEnd"/>
      <w:r>
        <w:rPr>
          <w:rFonts w:ascii="Times New Roman" w:hAnsi="Times New Roman"/>
          <w:sz w:val="24"/>
          <w:szCs w:val="24"/>
        </w:rPr>
        <w:t>, Л. А. </w:t>
      </w:r>
      <w:proofErr w:type="spellStart"/>
      <w:r>
        <w:rPr>
          <w:rFonts w:ascii="Times New Roman" w:hAnsi="Times New Roman"/>
          <w:sz w:val="24"/>
          <w:szCs w:val="24"/>
        </w:rPr>
        <w:t>Тростенцовой</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Н. М. </w:t>
      </w:r>
      <w:proofErr w:type="spellStart"/>
      <w:r>
        <w:rPr>
          <w:rFonts w:ascii="Times New Roman" w:hAnsi="Times New Roman"/>
          <w:sz w:val="24"/>
          <w:szCs w:val="24"/>
        </w:rPr>
        <w:t>Шанского</w:t>
      </w:r>
      <w:proofErr w:type="spellEnd"/>
      <w:r>
        <w:rPr>
          <w:rFonts w:ascii="Times New Roman" w:hAnsi="Times New Roman"/>
          <w:sz w:val="24"/>
          <w:szCs w:val="24"/>
        </w:rPr>
        <w:t xml:space="preserve">. </w:t>
      </w:r>
    </w:p>
    <w:p w:rsidR="00790AA2" w:rsidRDefault="003F21D2">
      <w:pPr>
        <w:tabs>
          <w:tab w:val="left" w:pos="1134"/>
        </w:tabs>
        <w:jc w:val="both"/>
      </w:pPr>
      <w:r>
        <w:rPr>
          <w:rFonts w:ascii="Times New Roman" w:hAnsi="Times New Roman" w:cs="Times New Roman"/>
          <w:sz w:val="24"/>
          <w:szCs w:val="24"/>
        </w:rPr>
        <w:t xml:space="preserve">Учебник </w:t>
      </w:r>
      <w:r>
        <w:rPr>
          <w:rFonts w:ascii="Times New Roman" w:hAnsi="Times New Roman" w:cs="Times New Roman"/>
          <w:b/>
          <w:i/>
          <w:sz w:val="24"/>
          <w:szCs w:val="24"/>
        </w:rPr>
        <w:t>«</w:t>
      </w:r>
      <w:r>
        <w:rPr>
          <w:rFonts w:ascii="Times New Roman" w:hAnsi="Times New Roman" w:cs="Times New Roman"/>
          <w:sz w:val="24"/>
          <w:szCs w:val="24"/>
        </w:rPr>
        <w:t>Русский язык. 8 класс» авторов М. Т. Баранов, Т. 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Л. 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Н. М. </w:t>
      </w:r>
      <w:proofErr w:type="spellStart"/>
      <w:r>
        <w:rPr>
          <w:rFonts w:ascii="Times New Roman" w:hAnsi="Times New Roman" w:cs="Times New Roman"/>
          <w:sz w:val="24"/>
          <w:szCs w:val="24"/>
        </w:rPr>
        <w:t>Шанский</w:t>
      </w:r>
      <w:proofErr w:type="spellEnd"/>
      <w:r>
        <w:rPr>
          <w:rFonts w:ascii="Times New Roman" w:hAnsi="Times New Roman" w:cs="Times New Roman"/>
          <w:sz w:val="24"/>
          <w:szCs w:val="24"/>
        </w:rPr>
        <w:t xml:space="preserve"> входит в федеральный перечень учебников на 2020/ 2021 учебный год </w:t>
      </w:r>
      <w:r>
        <w:br w:type="page"/>
      </w:r>
    </w:p>
    <w:p w:rsidR="00790AA2" w:rsidRDefault="003F21D2">
      <w:pPr>
        <w:spacing w:after="0" w:line="240" w:lineRule="auto"/>
        <w:ind w:firstLine="567"/>
        <w:jc w:val="center"/>
        <w:rPr>
          <w:rFonts w:ascii="Times New Roman" w:hAnsi="Times New Roman"/>
          <w:b/>
          <w:i/>
          <w:sz w:val="28"/>
          <w:szCs w:val="28"/>
        </w:rPr>
      </w:pPr>
      <w:r>
        <w:rPr>
          <w:rFonts w:ascii="Times New Roman" w:hAnsi="Times New Roman"/>
          <w:b/>
          <w:sz w:val="28"/>
          <w:szCs w:val="28"/>
        </w:rPr>
        <w:lastRenderedPageBreak/>
        <w:t>Цели  и задачи изучения учебного предмета «Русский язык</w:t>
      </w:r>
      <w:r>
        <w:rPr>
          <w:rFonts w:ascii="Times New Roman" w:hAnsi="Times New Roman"/>
          <w:b/>
          <w:i/>
          <w:sz w:val="28"/>
          <w:szCs w:val="28"/>
        </w:rPr>
        <w:t>»</w:t>
      </w:r>
    </w:p>
    <w:p w:rsidR="00790AA2" w:rsidRDefault="00790AA2">
      <w:pPr>
        <w:spacing w:after="0" w:line="240" w:lineRule="auto"/>
        <w:ind w:firstLine="567"/>
        <w:jc w:val="center"/>
        <w:rPr>
          <w:rFonts w:ascii="Times New Roman" w:hAnsi="Times New Roman"/>
          <w:b/>
          <w:i/>
          <w:sz w:val="28"/>
          <w:szCs w:val="28"/>
        </w:rPr>
      </w:pPr>
    </w:p>
    <w:p w:rsidR="00790AA2" w:rsidRDefault="003F21D2">
      <w:pPr>
        <w:ind w:firstLine="567"/>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основной школе направлено на достижение следующих целей:</w:t>
      </w:r>
    </w:p>
    <w:p w:rsidR="00790AA2" w:rsidRDefault="003F21D2">
      <w:pPr>
        <w:pStyle w:val="af4"/>
        <w:widowControl w:val="0"/>
        <w:numPr>
          <w:ilvl w:val="0"/>
          <w:numId w:val="6"/>
        </w:numPr>
        <w:suppressAutoHyphens/>
        <w:spacing w:after="200"/>
        <w:jc w:val="both"/>
      </w:pPr>
      <w:r>
        <w:t>воспитание гражданственности и патриотизма, сознательного отношения к языку как явлению культуры; воспитание интереса и любви к русскому языку;</w:t>
      </w:r>
    </w:p>
    <w:p w:rsidR="00790AA2" w:rsidRDefault="003F21D2">
      <w:pPr>
        <w:pStyle w:val="af4"/>
        <w:widowControl w:val="0"/>
        <w:numPr>
          <w:ilvl w:val="0"/>
          <w:numId w:val="6"/>
        </w:numPr>
        <w:suppressAutoHyphens/>
        <w:spacing w:after="200"/>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790AA2" w:rsidRDefault="003F21D2">
      <w:pPr>
        <w:pStyle w:val="af4"/>
        <w:widowControl w:val="0"/>
        <w:numPr>
          <w:ilvl w:val="0"/>
          <w:numId w:val="6"/>
        </w:numPr>
        <w:suppressAutoHyphens/>
        <w:spacing w:after="200"/>
        <w:jc w:val="both"/>
      </w:pPr>
      <w:r>
        <w:t>освоение 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90AA2" w:rsidRDefault="00790AA2">
      <w:pPr>
        <w:ind w:firstLine="567"/>
        <w:jc w:val="both"/>
        <w:rPr>
          <w:b/>
          <w:color w:val="FF0000"/>
        </w:rPr>
      </w:pPr>
    </w:p>
    <w:p w:rsidR="00790AA2" w:rsidRDefault="003F21D2">
      <w:pPr>
        <w:ind w:firstLine="567"/>
        <w:jc w:val="center"/>
        <w:rPr>
          <w:rFonts w:ascii="Times New Roman" w:hAnsi="Times New Roman" w:cs="Times New Roman"/>
          <w:sz w:val="24"/>
          <w:szCs w:val="24"/>
        </w:rPr>
      </w:pPr>
      <w:r>
        <w:rPr>
          <w:rFonts w:ascii="Times New Roman" w:hAnsi="Times New Roman" w:cs="Times New Roman"/>
          <w:b/>
          <w:sz w:val="24"/>
          <w:szCs w:val="24"/>
        </w:rPr>
        <w:t>Задачи изучения русскому языку</w:t>
      </w:r>
      <w:r>
        <w:rPr>
          <w:rFonts w:ascii="Times New Roman" w:hAnsi="Times New Roman" w:cs="Times New Roman"/>
          <w:sz w:val="24"/>
          <w:szCs w:val="24"/>
        </w:rPr>
        <w:t xml:space="preserve"> в основной школе:</w:t>
      </w:r>
    </w:p>
    <w:p w:rsidR="00790AA2" w:rsidRDefault="003F21D2">
      <w:pPr>
        <w:pStyle w:val="af4"/>
        <w:widowControl w:val="0"/>
        <w:numPr>
          <w:ilvl w:val="0"/>
          <w:numId w:val="7"/>
        </w:numPr>
        <w:suppressAutoHyphens/>
        <w:spacing w:after="200"/>
        <w:jc w:val="both"/>
      </w:pPr>
      <w:r>
        <w:t>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790AA2" w:rsidRDefault="003F21D2">
      <w:pPr>
        <w:pStyle w:val="af4"/>
        <w:widowControl w:val="0"/>
        <w:numPr>
          <w:ilvl w:val="0"/>
          <w:numId w:val="7"/>
        </w:numPr>
        <w:suppressAutoHyphens/>
        <w:spacing w:after="200"/>
        <w:jc w:val="both"/>
      </w:pPr>
      <w:proofErr w:type="gramStart"/>
      <w:r>
        <w:t xml:space="preserve">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w:t>
      </w:r>
      <w:proofErr w:type="spellStart"/>
      <w:r>
        <w:t>социокультурной</w:t>
      </w:r>
      <w:proofErr w:type="spellEnd"/>
      <w:r>
        <w:t xml:space="preserve"> и деловой сферах, потребности к речевому самосовершенствованию;</w:t>
      </w:r>
      <w:proofErr w:type="gramEnd"/>
    </w:p>
    <w:p w:rsidR="00790AA2" w:rsidRDefault="003F21D2">
      <w:pPr>
        <w:pStyle w:val="af4"/>
        <w:widowControl w:val="0"/>
        <w:numPr>
          <w:ilvl w:val="0"/>
          <w:numId w:val="7"/>
        </w:numPr>
        <w:suppressAutoHyphens/>
        <w:spacing w:after="200"/>
        <w:jc w:val="both"/>
      </w:pPr>
      <w:r>
        <w:t>усвоение системы знаний о русском языке;</w:t>
      </w:r>
    </w:p>
    <w:p w:rsidR="00790AA2" w:rsidRDefault="003F21D2">
      <w:pPr>
        <w:pStyle w:val="af4"/>
        <w:widowControl w:val="0"/>
        <w:numPr>
          <w:ilvl w:val="0"/>
          <w:numId w:val="7"/>
        </w:numPr>
        <w:suppressAutoHyphens/>
        <w:spacing w:after="200"/>
        <w:jc w:val="both"/>
      </w:pPr>
      <w:r>
        <w:t xml:space="preserve">формирование </w:t>
      </w:r>
      <w:proofErr w:type="spellStart"/>
      <w:r>
        <w:t>метапредметных</w:t>
      </w:r>
      <w:proofErr w:type="spellEnd"/>
      <w:r>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 </w:t>
      </w:r>
    </w:p>
    <w:p w:rsidR="00790AA2" w:rsidRDefault="003F21D2">
      <w:pPr>
        <w:rPr>
          <w:sz w:val="28"/>
          <w:szCs w:val="28"/>
        </w:rPr>
      </w:pPr>
      <w:r>
        <w:br w:type="page"/>
      </w:r>
    </w:p>
    <w:p w:rsidR="00790AA2" w:rsidRDefault="003F21D2">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Общая характеристика учебного предмета «Русский язык»</w:t>
      </w:r>
    </w:p>
    <w:p w:rsidR="00790AA2" w:rsidRDefault="00790AA2">
      <w:pPr>
        <w:spacing w:after="0" w:line="240" w:lineRule="auto"/>
        <w:ind w:firstLine="567"/>
        <w:jc w:val="both"/>
        <w:rPr>
          <w:rFonts w:ascii="Times New Roman" w:hAnsi="Times New Roman"/>
          <w:b/>
          <w:i/>
          <w:sz w:val="24"/>
          <w:szCs w:val="24"/>
        </w:rPr>
      </w:pPr>
    </w:p>
    <w:p w:rsidR="00790AA2" w:rsidRDefault="003F21D2">
      <w:pPr>
        <w:spacing w:after="0" w:line="240" w:lineRule="auto"/>
        <w:ind w:firstLine="567"/>
        <w:jc w:val="both"/>
        <w:rPr>
          <w:rFonts w:ascii="Times New Roman" w:hAnsi="Times New Roman"/>
          <w:sz w:val="24"/>
          <w:szCs w:val="24"/>
        </w:rPr>
      </w:pPr>
      <w:r>
        <w:rPr>
          <w:rFonts w:ascii="Times New Roman" w:hAnsi="Times New Roman"/>
          <w:sz w:val="24"/>
          <w:szCs w:val="24"/>
        </w:rPr>
        <w:t>Учебный предмет «Русский язык» входит в состав предметной области «Филология».</w:t>
      </w:r>
    </w:p>
    <w:p w:rsidR="00790AA2" w:rsidRDefault="003F21D2">
      <w:pPr>
        <w:spacing w:after="0" w:line="240" w:lineRule="auto"/>
        <w:ind w:firstLine="567"/>
        <w:jc w:val="both"/>
        <w:rPr>
          <w:rFonts w:ascii="Times New Roman" w:hAnsi="Times New Roman"/>
          <w:sz w:val="24"/>
          <w:szCs w:val="24"/>
        </w:rPr>
      </w:pPr>
      <w:r>
        <w:rPr>
          <w:rFonts w:ascii="Times New Roman" w:hAnsi="Times New Roman"/>
          <w:sz w:val="24"/>
          <w:szCs w:val="24"/>
        </w:rPr>
        <w:t>Значение русского языка как учебного предмета определило основные особенности программы:</w:t>
      </w:r>
    </w:p>
    <w:p w:rsidR="00790AA2" w:rsidRDefault="003F21D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актуализация </w:t>
      </w:r>
      <w:proofErr w:type="spellStart"/>
      <w:r>
        <w:rPr>
          <w:rFonts w:ascii="Times New Roman" w:hAnsi="Times New Roman"/>
          <w:sz w:val="24"/>
          <w:szCs w:val="24"/>
        </w:rPr>
        <w:t>метапредметной</w:t>
      </w:r>
      <w:proofErr w:type="spellEnd"/>
      <w:r>
        <w:rPr>
          <w:rFonts w:ascii="Times New Roman" w:hAnsi="Times New Roman"/>
          <w:sz w:val="24"/>
          <w:szCs w:val="24"/>
        </w:rPr>
        <w:t xml:space="preserve"> функции курса русского языка в основной общеобразовательной школе;</w:t>
      </w:r>
    </w:p>
    <w:p w:rsidR="00790AA2" w:rsidRDefault="003F21D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rsidR="00790AA2" w:rsidRDefault="003F21D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усиление </w:t>
      </w:r>
      <w:proofErr w:type="spellStart"/>
      <w:r>
        <w:rPr>
          <w:rFonts w:ascii="Times New Roman" w:hAnsi="Times New Roman"/>
          <w:sz w:val="24"/>
          <w:szCs w:val="24"/>
        </w:rPr>
        <w:t>аксиологической</w:t>
      </w:r>
      <w:proofErr w:type="spellEnd"/>
      <w:r>
        <w:rPr>
          <w:rFonts w:ascii="Times New Roman" w:hAnsi="Times New Roman"/>
          <w:sz w:val="24"/>
          <w:szCs w:val="24"/>
        </w:rPr>
        <w:t xml:space="preserve"> направленности курса на основе расширения его культурно-исторической составляющей.</w:t>
      </w:r>
    </w:p>
    <w:p w:rsidR="00790AA2" w:rsidRDefault="003F21D2">
      <w:pPr>
        <w:jc w:val="both"/>
        <w:rPr>
          <w:rFonts w:ascii="Times New Roman" w:hAnsi="Times New Roman"/>
          <w:sz w:val="24"/>
          <w:szCs w:val="24"/>
        </w:rPr>
      </w:pPr>
      <w:r>
        <w:rPr>
          <w:rFonts w:ascii="Times New Roman" w:hAnsi="Times New Roman"/>
          <w:sz w:val="24"/>
          <w:szCs w:val="24"/>
        </w:rPr>
        <w:t xml:space="preserve">Учебный предмет в современной школе имеет познавательно-практическую направленность, то есть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Pr>
          <w:rFonts w:ascii="Times New Roman" w:hAnsi="Times New Roman"/>
          <w:sz w:val="24"/>
          <w:szCs w:val="24"/>
        </w:rPr>
        <w:t>общепредметные</w:t>
      </w:r>
      <w:proofErr w:type="spellEnd"/>
      <w:r>
        <w:rPr>
          <w:rFonts w:ascii="Times New Roman" w:hAnsi="Times New Roman"/>
          <w:sz w:val="24"/>
          <w:szCs w:val="24"/>
        </w:rPr>
        <w:t xml:space="preserve"> задачи. Специальными целями преподавания русского языка в школе является формирование языковой коммуникативной и лингвистической компетенции учащихся. </w:t>
      </w:r>
    </w:p>
    <w:p w:rsidR="00790AA2" w:rsidRDefault="003F21D2">
      <w:pPr>
        <w:spacing w:after="0"/>
        <w:jc w:val="both"/>
        <w:rPr>
          <w:rFonts w:ascii="Times New Roman" w:hAnsi="Times New Roman" w:cs="Times New Roman"/>
          <w:sz w:val="24"/>
          <w:szCs w:val="24"/>
        </w:rPr>
      </w:pPr>
      <w:r>
        <w:rPr>
          <w:rFonts w:ascii="Times New Roman" w:hAnsi="Times New Roman" w:cs="Times New Roman"/>
          <w:sz w:val="24"/>
          <w:szCs w:val="24"/>
        </w:rPr>
        <w:t>В 8 классе основу программы составляет синтаксис современного русского литературного языка,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790AA2" w:rsidRDefault="00790AA2">
      <w:pPr>
        <w:spacing w:after="0"/>
        <w:jc w:val="both"/>
        <w:rPr>
          <w:rFonts w:ascii="Times New Roman" w:hAnsi="Times New Roman" w:cs="Times New Roman"/>
          <w:sz w:val="28"/>
          <w:szCs w:val="28"/>
        </w:rPr>
      </w:pPr>
    </w:p>
    <w:p w:rsidR="00790AA2" w:rsidRDefault="003F21D2">
      <w:pPr>
        <w:spacing w:after="0"/>
        <w:jc w:val="center"/>
        <w:rPr>
          <w:rFonts w:ascii="Times New Roman" w:hAnsi="Times New Roman" w:cs="Times New Roman"/>
          <w:sz w:val="28"/>
          <w:szCs w:val="28"/>
        </w:rPr>
      </w:pPr>
      <w:r>
        <w:rPr>
          <w:rFonts w:ascii="Times New Roman" w:hAnsi="Times New Roman"/>
          <w:b/>
          <w:sz w:val="28"/>
          <w:szCs w:val="28"/>
        </w:rPr>
        <w:t>Место предмета «Русский язык» в учебном плане</w:t>
      </w:r>
    </w:p>
    <w:p w:rsidR="00790AA2" w:rsidRDefault="003F21D2">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Учебный план основного общего образования предусматривает обязательное изучение русского (родного) языка в 8 классе в объеме 3 часов (102 часа в неделю). </w:t>
      </w:r>
    </w:p>
    <w:p w:rsidR="00790AA2" w:rsidRDefault="003F21D2">
      <w:pPr>
        <w:rPr>
          <w:rFonts w:ascii="Times New Roman" w:hAnsi="Times New Roman" w:cs="Times New Roman"/>
          <w:sz w:val="28"/>
          <w:szCs w:val="28"/>
        </w:rPr>
      </w:pPr>
      <w:r>
        <w:br w:type="page"/>
      </w:r>
    </w:p>
    <w:p w:rsidR="00790AA2" w:rsidRDefault="003F2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Планируемые результаты освоения учебного предмета «Русский язык» </w:t>
      </w:r>
    </w:p>
    <w:p w:rsidR="00790AA2" w:rsidRDefault="00790AA2">
      <w:pPr>
        <w:spacing w:after="0" w:line="240" w:lineRule="auto"/>
        <w:jc w:val="center"/>
        <w:rPr>
          <w:rFonts w:ascii="Times New Roman" w:eastAsia="TimesNewRomanPSMT" w:hAnsi="Times New Roman" w:cs="Times New Roman"/>
          <w:b/>
          <w:i/>
          <w:sz w:val="24"/>
          <w:szCs w:val="24"/>
        </w:rPr>
      </w:pPr>
    </w:p>
    <w:p w:rsidR="00790AA2" w:rsidRDefault="003F21D2">
      <w:pPr>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Личностные результаты освоения основной образовательной программы</w:t>
      </w:r>
    </w:p>
    <w:p w:rsidR="00790AA2" w:rsidRDefault="003F21D2">
      <w:pPr>
        <w:spacing w:after="0"/>
        <w:jc w:val="both"/>
        <w:rPr>
          <w:rFonts w:ascii="Times New Roman" w:hAnsi="Times New Roman" w:cs="Times New Roman"/>
          <w:sz w:val="24"/>
          <w:szCs w:val="24"/>
        </w:rPr>
      </w:pPr>
      <w:r>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790AA2" w:rsidRDefault="003F21D2">
      <w:pPr>
        <w:spacing w:after="0"/>
        <w:jc w:val="both"/>
        <w:rPr>
          <w:rFonts w:ascii="Times New Roman" w:hAnsi="Times New Roman" w:cs="Times New Roman"/>
          <w:sz w:val="24"/>
          <w:szCs w:val="24"/>
        </w:rPr>
      </w:pPr>
      <w:r>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790AA2" w:rsidRDefault="003F21D2">
      <w:pPr>
        <w:spacing w:after="0"/>
        <w:jc w:val="both"/>
        <w:rPr>
          <w:rFonts w:ascii="Times New Roman" w:hAnsi="Times New Roman" w:cs="Times New Roman"/>
          <w:sz w:val="24"/>
          <w:szCs w:val="24"/>
        </w:rPr>
      </w:pPr>
      <w:r>
        <w:rPr>
          <w:rFonts w:ascii="Times New Roman" w:hAnsi="Times New Roman" w:cs="Times New Roman"/>
          <w:sz w:val="24"/>
          <w:szCs w:val="24"/>
        </w:rPr>
        <w:t>3) принятие и освоение социальной роли обучающегося, развитие мотивов учебной деятельности и формирование личностного смысла учения;</w:t>
      </w:r>
    </w:p>
    <w:p w:rsidR="00790AA2" w:rsidRDefault="003F21D2">
      <w:pPr>
        <w:spacing w:after="0"/>
        <w:jc w:val="both"/>
        <w:rPr>
          <w:rFonts w:ascii="Times New Roman" w:hAnsi="Times New Roman" w:cs="Times New Roman"/>
          <w:sz w:val="24"/>
          <w:szCs w:val="24"/>
        </w:rPr>
      </w:pPr>
      <w:r>
        <w:rPr>
          <w:rFonts w:ascii="Times New Roman" w:hAnsi="Times New Roman" w:cs="Times New Roman"/>
          <w:sz w:val="24"/>
          <w:szCs w:val="24"/>
        </w:rPr>
        <w:t>4)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0AA2" w:rsidRDefault="003F21D2">
      <w:pPr>
        <w:spacing w:after="0"/>
        <w:jc w:val="both"/>
        <w:rPr>
          <w:rFonts w:ascii="Times New Roman" w:hAnsi="Times New Roman" w:cs="Times New Roman"/>
          <w:sz w:val="24"/>
          <w:szCs w:val="24"/>
        </w:rPr>
      </w:pPr>
      <w:bookmarkStart w:id="2" w:name="__DdeLink__5661_1056665446"/>
      <w:bookmarkEnd w:id="2"/>
      <w:r>
        <w:rPr>
          <w:rFonts w:ascii="Times New Roman" w:hAnsi="Times New Roman" w:cs="Times New Roman"/>
          <w:sz w:val="24"/>
          <w:szCs w:val="24"/>
        </w:rPr>
        <w:t xml:space="preserve">5) развитие навыков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790AA2" w:rsidRDefault="00790AA2">
      <w:pPr>
        <w:spacing w:after="0" w:line="240" w:lineRule="auto"/>
        <w:jc w:val="both"/>
        <w:rPr>
          <w:rFonts w:ascii="Times New Roman" w:eastAsia="TimesNewRomanPSMT" w:hAnsi="Times New Roman" w:cs="Times New Roman"/>
          <w:b/>
          <w:bCs/>
          <w:sz w:val="24"/>
          <w:szCs w:val="24"/>
        </w:rPr>
      </w:pPr>
    </w:p>
    <w:p w:rsidR="00790AA2" w:rsidRDefault="003F21D2">
      <w:pPr>
        <w:spacing w:after="0" w:line="240" w:lineRule="auto"/>
        <w:jc w:val="center"/>
        <w:rPr>
          <w:rFonts w:ascii="Times New Roman" w:eastAsia="TimesNewRomanPSMT" w:hAnsi="Times New Roman" w:cs="Times New Roman"/>
          <w:sz w:val="24"/>
          <w:szCs w:val="24"/>
        </w:rPr>
      </w:pPr>
      <w:proofErr w:type="spellStart"/>
      <w:r>
        <w:rPr>
          <w:rFonts w:ascii="Times New Roman" w:eastAsia="TimesNewRomanPSMT" w:hAnsi="Times New Roman" w:cs="Times New Roman"/>
          <w:b/>
          <w:bCs/>
          <w:sz w:val="24"/>
          <w:szCs w:val="24"/>
        </w:rPr>
        <w:t>Метапредметные</w:t>
      </w:r>
      <w:proofErr w:type="spellEnd"/>
      <w:r>
        <w:rPr>
          <w:rFonts w:ascii="Times New Roman" w:eastAsia="TimesNewRomanPSMT" w:hAnsi="Times New Roman" w:cs="Times New Roman"/>
          <w:b/>
          <w:bCs/>
          <w:sz w:val="24"/>
          <w:szCs w:val="24"/>
        </w:rPr>
        <w:t xml:space="preserve"> результаты</w:t>
      </w:r>
    </w:p>
    <w:p w:rsidR="00790AA2" w:rsidRDefault="003F21D2">
      <w:pPr>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Регулятивные УУД</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 существующие и планировать будущие образовательные результаты;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идентифицировать собственные проблемы и определять главную проблему;</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выдвигать версии решения проблемы, формулировать гипотезы, предвосхищать конечный результат;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ставить цель деятельности на основе определенной проблемы и существующих возможностей;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формулировать учебные задачи как шаги достижения поставленной цели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необходимые действи</w:t>
      </w:r>
      <w:proofErr w:type="gramStart"/>
      <w:r>
        <w:rPr>
          <w:rFonts w:ascii="Times New Roman" w:eastAsia="TimesNewRomanPSMT" w:hAnsi="Times New Roman" w:cs="Times New Roman"/>
          <w:sz w:val="24"/>
          <w:szCs w:val="24"/>
        </w:rPr>
        <w:t>е(</w:t>
      </w:r>
      <w:proofErr w:type="gramEnd"/>
      <w:r>
        <w:rPr>
          <w:rFonts w:ascii="Times New Roman" w:eastAsia="TimesNewRomanPSMT" w:hAnsi="Times New Roman" w:cs="Times New Roman"/>
          <w:sz w:val="24"/>
          <w:szCs w:val="24"/>
        </w:rPr>
        <w:t>я) в соответствии с учебной и познавательной задачей и составлять алгоритм их выполнения;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составлять план решения проблемы (выполнения проекта, проведения исследования);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планировать и корректировать свою индивидуальную образовательную траекторию.</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сверять свои действия с целью и, при необходимости, исправлять ошибки самостоятельно.</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критерии правильности (корректности) выполнения учебной задачи;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фиксировать и анализировать динамику собственных образовательных результатов.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принимать решение в учебной ситуации и нести за него ответственность;</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самостоятельно определять причины своего успеха или неуспеха и находить способы выхода из ситуации неуспеха;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0AA2" w:rsidRDefault="00790AA2">
      <w:pPr>
        <w:spacing w:after="0" w:line="240" w:lineRule="auto"/>
        <w:jc w:val="both"/>
        <w:rPr>
          <w:rFonts w:ascii="Times New Roman" w:eastAsia="TimesNewRomanPSMT" w:hAnsi="Times New Roman" w:cs="Times New Roman"/>
          <w:b/>
          <w:bCs/>
          <w:sz w:val="24"/>
          <w:szCs w:val="24"/>
        </w:rPr>
      </w:pPr>
    </w:p>
    <w:p w:rsidR="00790AA2" w:rsidRDefault="003F21D2">
      <w:pPr>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Познавательные УУД</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w:t>
      </w:r>
      <w:proofErr w:type="gramStart"/>
      <w:r>
        <w:rPr>
          <w:rFonts w:ascii="Times New Roman" w:eastAsia="TimesNewRomanPSMT"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подбирать слова, соподчиненные ключевому слову, определяющие его признаки и свойства;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выстраивать логическую цепочку, состоящую из ключевого слова и соподчиненных ему слов;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выделять общий признак двух или нескольких предметов или явлений и объяснять их сходство;</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выделять явление из общего ряда других явлений;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рассуждение на основе сравнения предметов и явлений, выделяя при этом общие признаки;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излагать полученную информацию, интерпретируя ее в контексте решаемой задачи;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вербализовать</w:t>
      </w:r>
      <w:proofErr w:type="spellEnd"/>
      <w:r>
        <w:rPr>
          <w:rFonts w:ascii="Times New Roman" w:eastAsia="TimesNewRomanPSMT" w:hAnsi="Times New Roman" w:cs="Times New Roman"/>
          <w:sz w:val="24"/>
          <w:szCs w:val="24"/>
        </w:rPr>
        <w:t xml:space="preserve"> эмоциональное впечатление, оказанное на него источником;</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обозначать символом и знаком предмет и/или явление;</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создавать абстрактный или реальный образ предмета и/или явления;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модель/схему на основе условий задачи и/или способа ее решения;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преобразовывать модели с целью выявления общих законов, определяющих данную предметную область;</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переводить сложную по составу (</w:t>
      </w:r>
      <w:proofErr w:type="spellStart"/>
      <w:r>
        <w:rPr>
          <w:rFonts w:ascii="Times New Roman" w:eastAsia="TimesNewRomanPSMT" w:hAnsi="Times New Roman" w:cs="Times New Roman"/>
          <w:sz w:val="24"/>
          <w:szCs w:val="24"/>
        </w:rPr>
        <w:t>многоаспектную</w:t>
      </w:r>
      <w:proofErr w:type="spellEnd"/>
      <w:r>
        <w:rPr>
          <w:rFonts w:ascii="Times New Roman" w:eastAsia="TimesNewRomanPSMT" w:hAnsi="Times New Roman" w:cs="Times New Roman"/>
          <w:sz w:val="24"/>
          <w:szCs w:val="24"/>
        </w:rPr>
        <w:t xml:space="preserve">) информацию из графического или формализованного (символьного) представления в </w:t>
      </w:r>
      <w:proofErr w:type="gramStart"/>
      <w:r>
        <w:rPr>
          <w:rFonts w:ascii="Times New Roman" w:eastAsia="TimesNewRomanPSMT" w:hAnsi="Times New Roman" w:cs="Times New Roman"/>
          <w:sz w:val="24"/>
          <w:szCs w:val="24"/>
        </w:rPr>
        <w:t>текстовое</w:t>
      </w:r>
      <w:proofErr w:type="gramEnd"/>
      <w:r>
        <w:rPr>
          <w:rFonts w:ascii="Times New Roman" w:eastAsia="TimesNewRomanPSMT" w:hAnsi="Times New Roman" w:cs="Times New Roman"/>
          <w:sz w:val="24"/>
          <w:szCs w:val="24"/>
        </w:rPr>
        <w:t>, и наоборот;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доказательство: прямое, косвенное, от противного;</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w:t>
      </w:r>
      <w:proofErr w:type="spellStart"/>
      <w:r>
        <w:rPr>
          <w:rFonts w:ascii="Times New Roman" w:eastAsia="TimesNewRomanPSMT" w:hAnsi="Times New Roman" w:cs="Times New Roman"/>
          <w:sz w:val="24"/>
          <w:szCs w:val="24"/>
        </w:rPr>
        <w:t>рефлексировать</w:t>
      </w:r>
      <w:proofErr w:type="spellEnd"/>
      <w:r>
        <w:rPr>
          <w:rFonts w:ascii="Times New Roman" w:eastAsia="TimesNewRomanPSMT"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 Смысловое чтение.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находить в тексте требуемую информацию (в соответствии с целями своей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ориентироваться в содержании текста, понимать целостный смысл текста, структурировать текст;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устанавливать взаимосвязь описанных в тексте событий, явлений, процессов;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резюмировать главную идею текста;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eastAsia="TimesNewRomanPSMT" w:hAnsi="Times New Roman" w:cs="Times New Roman"/>
          <w:sz w:val="24"/>
          <w:szCs w:val="24"/>
        </w:rPr>
        <w:t>non-fiction</w:t>
      </w:r>
      <w:proofErr w:type="spellEnd"/>
      <w:r>
        <w:rPr>
          <w:rFonts w:ascii="Times New Roman" w:eastAsia="TimesNewRomanPSMT" w:hAnsi="Times New Roman" w:cs="Times New Roman"/>
          <w:sz w:val="24"/>
          <w:szCs w:val="24"/>
        </w:rPr>
        <w:t>);</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критически оценивать содержание и форму текста.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свое отношение к природной среде;</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 влияние экологических факторов на среду обитания живых организмов;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причинный и вероятностный анализ экологических ситуаций;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прогнозировать изменения ситуации при смене действия одного фактора на действие другого фактора;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распространять экологические знания и участвовать в практических делах по защите окружающей среды;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выражать свое отношение к природе через рисунки, сочинения, модели, проектные работы.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5. Развитие мотивации к овладению культурой активного использования словарей и других поисковых систем.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необходимые ключевые поисковые слова и запросы;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осуществлять взаимодействие с электронными поисковыми системами, словарями;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формировать множественную выборку из поисковых источников для объективизации результатов поиска;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соотносить полученные результаты поиска со своей деятельностью.</w:t>
      </w:r>
    </w:p>
    <w:p w:rsidR="00790AA2" w:rsidRDefault="00790AA2">
      <w:pPr>
        <w:spacing w:after="0" w:line="240" w:lineRule="auto"/>
        <w:jc w:val="both"/>
        <w:rPr>
          <w:rFonts w:ascii="Times New Roman" w:eastAsia="TimesNewRomanPSMT" w:hAnsi="Times New Roman" w:cs="Times New Roman"/>
          <w:b/>
          <w:bCs/>
          <w:sz w:val="24"/>
          <w:szCs w:val="24"/>
        </w:rPr>
      </w:pPr>
    </w:p>
    <w:p w:rsidR="00790AA2" w:rsidRDefault="003F21D2">
      <w:pPr>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Коммуникативные УУД</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возможные роли в совместной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играть определенную роль в совместной деятельности;</w:t>
      </w:r>
    </w:p>
    <w:p w:rsidR="00790AA2" w:rsidRDefault="003F21D2">
      <w:pPr>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определять свои действия и действия партнера, которые способствовали или препятствовали продуктивной коммуникации;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строить позитивные отношения в процессе учебной и познавательной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корректно и </w:t>
      </w:r>
      <w:proofErr w:type="spellStart"/>
      <w:r>
        <w:rPr>
          <w:rFonts w:ascii="Times New Roman" w:eastAsia="TimesNewRomanPSMT" w:hAnsi="Times New Roman" w:cs="Times New Roman"/>
          <w:sz w:val="24"/>
          <w:szCs w:val="24"/>
        </w:rPr>
        <w:t>аргументированно</w:t>
      </w:r>
      <w:proofErr w:type="spellEnd"/>
      <w:r>
        <w:rPr>
          <w:rFonts w:ascii="Times New Roman" w:eastAsia="TimesNewRomanPSMT"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предлагать альтернативное решение в конфликтной ситуации; выделять общую точку зрения в дискуссии;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договариваться о правилах и вопросах для обсуждения в соответствии с поставленной перед группой задачей;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790AA2" w:rsidRDefault="003F21D2">
      <w:pPr>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задачу коммуникации и в соответствии с ней отбирать речевые средства;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представлять в устной или письменной форме развернутый план собственной деятельности;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соблюдать нормы публичной речи, регламент в монологе и дискуссии в соответствии с коммуникативной задачей;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высказывать и обосновывать мнение (суждение) и запрашивать мнение партнера в рамках диалога;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принимать решение в ходе диалога и согласовывать его с собеседником;</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 Формирование и развитие компетентности в области использования информационно-коммуникационных технологий (далее – ИКТ). </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i/>
          <w:sz w:val="24"/>
          <w:szCs w:val="24"/>
        </w:rPr>
        <w:t>Обучающийся сможет: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выделять информационный аспект задачи, оперировать данными, использовать модель решения задачи;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w:t>
      </w:r>
      <w:r>
        <w:rPr>
          <w:rFonts w:ascii="Times New Roman" w:eastAsia="TimesNewRomanPSMT" w:hAnsi="Times New Roman" w:cs="Times New Roman"/>
          <w:sz w:val="24"/>
          <w:szCs w:val="24"/>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использовать информацию с учетом этических и правовых норм;</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90AA2" w:rsidRDefault="00790AA2">
      <w:pPr>
        <w:spacing w:after="0" w:line="240" w:lineRule="auto"/>
        <w:jc w:val="center"/>
        <w:rPr>
          <w:rFonts w:ascii="Times New Roman" w:eastAsia="TimesNewRomanPSMT" w:hAnsi="Times New Roman" w:cs="Times New Roman"/>
          <w:b/>
          <w:sz w:val="24"/>
          <w:szCs w:val="24"/>
        </w:rPr>
      </w:pPr>
    </w:p>
    <w:p w:rsidR="00790AA2" w:rsidRDefault="00790AA2">
      <w:pPr>
        <w:spacing w:after="0" w:line="240" w:lineRule="auto"/>
        <w:jc w:val="both"/>
        <w:rPr>
          <w:rFonts w:ascii="Times New Roman" w:eastAsia="TimesNewRomanPSMT" w:hAnsi="Times New Roman" w:cs="Times New Roman"/>
          <w:b/>
          <w:bCs/>
          <w:sz w:val="24"/>
          <w:szCs w:val="24"/>
        </w:rPr>
      </w:pPr>
    </w:p>
    <w:p w:rsidR="00790AA2" w:rsidRDefault="003F21D2">
      <w:pPr>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Предметные результаты</w:t>
      </w:r>
    </w:p>
    <w:tbl>
      <w:tblPr>
        <w:tblStyle w:val="afa"/>
        <w:tblW w:w="9570" w:type="dxa"/>
        <w:tblInd w:w="-45" w:type="dxa"/>
        <w:tblCellMar>
          <w:left w:w="58" w:type="dxa"/>
        </w:tblCellMar>
        <w:tblLook w:val="04A0"/>
      </w:tblPr>
      <w:tblGrid>
        <w:gridCol w:w="4786"/>
        <w:gridCol w:w="4784"/>
      </w:tblGrid>
      <w:tr w:rsidR="00790AA2">
        <w:tc>
          <w:tcPr>
            <w:tcW w:w="4785" w:type="dxa"/>
            <w:shd w:val="clear" w:color="auto" w:fill="auto"/>
            <w:tcMar>
              <w:left w:w="58" w:type="dxa"/>
            </w:tcMar>
            <w:vAlign w:val="center"/>
          </w:tcPr>
          <w:p w:rsidR="00790AA2" w:rsidRDefault="003F21D2">
            <w:pPr>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Обучающийся научится:</w:t>
            </w:r>
          </w:p>
          <w:p w:rsidR="00790AA2" w:rsidRDefault="00790AA2">
            <w:pPr>
              <w:spacing w:after="0" w:line="240" w:lineRule="auto"/>
              <w:jc w:val="center"/>
              <w:rPr>
                <w:rFonts w:ascii="Times New Roman" w:eastAsia="TimesNewRomanPSMT" w:hAnsi="Times New Roman" w:cs="Times New Roman"/>
                <w:b/>
                <w:bCs/>
                <w:sz w:val="24"/>
                <w:szCs w:val="24"/>
              </w:rPr>
            </w:pPr>
          </w:p>
        </w:tc>
        <w:tc>
          <w:tcPr>
            <w:tcW w:w="4784" w:type="dxa"/>
            <w:shd w:val="clear" w:color="auto" w:fill="auto"/>
            <w:tcMar>
              <w:left w:w="58" w:type="dxa"/>
            </w:tcMar>
            <w:vAlign w:val="center"/>
          </w:tcPr>
          <w:p w:rsidR="00790AA2" w:rsidRDefault="003F21D2">
            <w:pPr>
              <w:spacing w:after="0" w:line="240" w:lineRule="auto"/>
              <w:jc w:val="center"/>
              <w:rPr>
                <w:rFonts w:ascii="Times New Roman" w:eastAsia="TimesNewRomanPSMT" w:hAnsi="Times New Roman" w:cs="Times New Roman"/>
                <w:b/>
                <w:bCs/>
                <w:sz w:val="24"/>
                <w:szCs w:val="24"/>
              </w:rPr>
            </w:pPr>
            <w:proofErr w:type="gramStart"/>
            <w:r>
              <w:rPr>
                <w:rFonts w:ascii="Times New Roman" w:eastAsia="TimesNewRomanPSMT" w:hAnsi="Times New Roman" w:cs="Times New Roman"/>
                <w:b/>
                <w:bCs/>
                <w:sz w:val="24"/>
                <w:szCs w:val="24"/>
              </w:rPr>
              <w:t>Обучающийся</w:t>
            </w:r>
            <w:proofErr w:type="gramEnd"/>
            <w:r>
              <w:rPr>
                <w:rFonts w:ascii="Times New Roman" w:eastAsia="TimesNewRomanPSMT" w:hAnsi="Times New Roman" w:cs="Times New Roman"/>
                <w:b/>
                <w:bCs/>
                <w:sz w:val="24"/>
                <w:szCs w:val="24"/>
              </w:rPr>
              <w:t xml:space="preserve"> получит возможность научиться:</w:t>
            </w:r>
          </w:p>
        </w:tc>
      </w:tr>
      <w:tr w:rsidR="00790AA2">
        <w:tc>
          <w:tcPr>
            <w:tcW w:w="4785" w:type="dxa"/>
            <w:shd w:val="clear" w:color="auto" w:fill="auto"/>
            <w:tcMar>
              <w:left w:w="58" w:type="dxa"/>
            </w:tcMar>
          </w:tcPr>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владеть навыками работы с учебной книгой, словарями и другими информационными источниками, включая СМИ и ресурсы Интернета;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владеть различными видами </w:t>
            </w:r>
            <w:proofErr w:type="spellStart"/>
            <w:r>
              <w:rPr>
                <w:rFonts w:ascii="Times New Roman" w:eastAsia="TimesNewRomanPSMT" w:hAnsi="Times New Roman" w:cs="Times New Roman"/>
                <w:sz w:val="24"/>
                <w:szCs w:val="24"/>
              </w:rPr>
              <w:t>аудирования</w:t>
            </w:r>
            <w:proofErr w:type="spellEnd"/>
            <w:r>
              <w:rPr>
                <w:rFonts w:ascii="Times New Roman" w:eastAsia="TimesNewRomanPSMT"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90AA2" w:rsidRDefault="003F21D2">
            <w:pPr>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w:t>
            </w:r>
            <w:proofErr w:type="gramEnd"/>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рассуждение) и функциональных разновидностей языка;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участвовать в диалогическом и </w:t>
            </w:r>
            <w:proofErr w:type="spellStart"/>
            <w:r>
              <w:rPr>
                <w:rFonts w:ascii="Times New Roman" w:eastAsia="TimesNewRomanPSMT" w:hAnsi="Times New Roman" w:cs="Times New Roman"/>
                <w:sz w:val="24"/>
                <w:szCs w:val="24"/>
              </w:rPr>
              <w:t>полилогическом</w:t>
            </w:r>
            <w:proofErr w:type="spellEnd"/>
            <w:r>
              <w:rPr>
                <w:rFonts w:ascii="Times New Roman" w:eastAsia="TimesNewRomanPSMT" w:hAnsi="Times New Roman" w:cs="Times New Roman"/>
                <w:sz w:val="24"/>
                <w:szCs w:val="24"/>
              </w:rPr>
              <w:t xml:space="preserve"> общении, создавать</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создавать и редактировать письменные тексты разных стилей 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жанров с соблюдением норм современного русского литературного языка и речевого этикета;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использовать знание алфавита при поиске информации;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различать значимые и незначимые единицы языка;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фонетический и орфоэпический анализ слова;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классифицировать и группировать звуки речи по заданным признакам, слова по заданным параметрам их звукового состава;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членить слова на слоги и правильно их переносить;</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морфемный и словообразовательный анализ слов;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лексический анализ слова;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опознавать самостоятельные части речи и их формы, а также служебные части речи и междометия;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морфологический анализ слова;</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применять знания и умения по </w:t>
            </w:r>
            <w:proofErr w:type="spellStart"/>
            <w:r>
              <w:rPr>
                <w:rFonts w:ascii="Times New Roman" w:eastAsia="TimesNewRomanPSMT" w:hAnsi="Times New Roman" w:cs="Times New Roman"/>
                <w:sz w:val="24"/>
                <w:szCs w:val="24"/>
              </w:rPr>
              <w:t>морфемике</w:t>
            </w:r>
            <w:proofErr w:type="spellEnd"/>
            <w:r>
              <w:rPr>
                <w:rFonts w:ascii="Times New Roman" w:eastAsia="TimesNewRomanPSMT" w:hAnsi="Times New Roman" w:cs="Times New Roman"/>
                <w:sz w:val="24"/>
                <w:szCs w:val="24"/>
              </w:rPr>
              <w:t xml:space="preserve"> и словообразованию при проведении морфологического анализа слов;</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опознавать основные единицы синтаксиса (словосочетание, предложение, текст);</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находить грамматическую основу предложения;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распознавать главные и второстепенные члены предложения;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опознавать предложения простые и сложные, предложения осложненной структуры;</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проводить синтаксический анализ словосочетания и предложения;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соблюдать основные языковые нормы в устной и письменной речи;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опираться на фонетический, морфемный, словообразовательный и морфологический анализ в практике правописания;</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790AA2" w:rsidRDefault="003F21D2">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использовать орфографические словари.</w:t>
            </w:r>
          </w:p>
          <w:p w:rsidR="00790AA2" w:rsidRDefault="00790AA2">
            <w:pPr>
              <w:spacing w:after="0" w:line="240" w:lineRule="auto"/>
              <w:jc w:val="both"/>
              <w:rPr>
                <w:rFonts w:ascii="Times New Roman" w:eastAsia="TimesNewRomanPSMT" w:hAnsi="Times New Roman" w:cs="Times New Roman"/>
                <w:b/>
                <w:bCs/>
                <w:sz w:val="24"/>
                <w:szCs w:val="24"/>
              </w:rPr>
            </w:pPr>
          </w:p>
        </w:tc>
        <w:tc>
          <w:tcPr>
            <w:tcW w:w="4784" w:type="dxa"/>
            <w:shd w:val="clear" w:color="auto" w:fill="auto"/>
            <w:tcMar>
              <w:left w:w="58" w:type="dxa"/>
            </w:tcMar>
          </w:tcPr>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lastRenderedPageBreak/>
              <w:t xml:space="preserve">• </w:t>
            </w:r>
            <w:r>
              <w:rPr>
                <w:rFonts w:ascii="Times New Roman" w:eastAsia="TimesNewRomanPS-ItalicMT" w:hAnsi="Times New Roman" w:cs="Times New Roman"/>
                <w:iCs/>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оценивать собственную и чужую речь с точки зрения точного, уместного и выразительного словоупотребления;</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опознавать различные выразительные средства языка;</w:t>
            </w:r>
          </w:p>
          <w:p w:rsidR="00790AA2" w:rsidRDefault="003F21D2">
            <w:pPr>
              <w:spacing w:after="0" w:line="240" w:lineRule="auto"/>
              <w:jc w:val="both"/>
              <w:rPr>
                <w:rFonts w:ascii="Times New Roman" w:eastAsia="TimesNewRomanPS-ItalicMT" w:hAnsi="Times New Roman" w:cs="Times New Roman"/>
                <w:iCs/>
                <w:sz w:val="24"/>
                <w:szCs w:val="24"/>
              </w:rPr>
            </w:pPr>
            <w:proofErr w:type="gramStart"/>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 xml:space="preserve">писать конспект, отзыв, тезисы, рефераты, статьи, рецензии, доклады, интервью, очерки, доверенности, резюме </w:t>
            </w:r>
            <w:r>
              <w:rPr>
                <w:rFonts w:ascii="Times New Roman" w:eastAsia="TimesNewRomanPSMT" w:hAnsi="Times New Roman" w:cs="Times New Roman"/>
                <w:sz w:val="24"/>
                <w:szCs w:val="24"/>
              </w:rPr>
              <w:t>и другие жанры</w:t>
            </w:r>
            <w:r>
              <w:rPr>
                <w:rFonts w:ascii="Times New Roman" w:eastAsia="TimesNewRomanPS-ItalicMT" w:hAnsi="Times New Roman" w:cs="Times New Roman"/>
                <w:iCs/>
                <w:sz w:val="24"/>
                <w:szCs w:val="24"/>
              </w:rPr>
              <w:t>;</w:t>
            </w:r>
            <w:proofErr w:type="gramEnd"/>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 xml:space="preserve">участвовать в разных видах обсуждения, формулировать собственную позицию и аргументировать ее, привлекая сведения </w:t>
            </w:r>
            <w:proofErr w:type="gramStart"/>
            <w:r>
              <w:rPr>
                <w:rFonts w:ascii="Times New Roman" w:eastAsia="TimesNewRomanPS-ItalicMT" w:hAnsi="Times New Roman" w:cs="Times New Roman"/>
                <w:iCs/>
                <w:sz w:val="24"/>
                <w:szCs w:val="24"/>
              </w:rPr>
              <w:t>из</w:t>
            </w:r>
            <w:proofErr w:type="gramEnd"/>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жизненного и читательского опыта;</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характеризовать словообразовательные цепочки и словообразовательные гнезда;</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использовать этимологические данные для объяснения правописания и лексического значения слова;</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самостоятельно определять цели своего обучения, ставить и формулировать для себя новые задачи в учебе и познавательной</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деятельности, развивать мотивы и интересы своей познавательной деятельности;</w:t>
            </w:r>
          </w:p>
          <w:p w:rsidR="00790AA2" w:rsidRDefault="003F21D2">
            <w:pPr>
              <w:spacing w:after="0" w:line="240" w:lineRule="auto"/>
              <w:jc w:val="both"/>
              <w:rPr>
                <w:rFonts w:ascii="Times New Roman" w:eastAsia="TimesNewRomanPS-ItalicMT" w:hAnsi="Times New Roman" w:cs="Times New Roman"/>
                <w:iCs/>
                <w:sz w:val="24"/>
                <w:szCs w:val="24"/>
              </w:rPr>
            </w:pPr>
            <w:r>
              <w:rPr>
                <w:rFonts w:ascii="Times New Roman" w:eastAsia="TimesNewRomanPSMT" w:hAnsi="Times New Roman" w:cs="Times New Roman"/>
                <w:sz w:val="24"/>
                <w:szCs w:val="24"/>
              </w:rPr>
              <w:t xml:space="preserve">• </w:t>
            </w:r>
            <w:r>
              <w:rPr>
                <w:rFonts w:ascii="Times New Roman" w:eastAsia="TimesNewRomanPS-ItalicMT" w:hAnsi="Times New Roman" w:cs="Times New Roman"/>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0AA2" w:rsidRDefault="00790AA2">
            <w:pPr>
              <w:spacing w:after="0" w:line="240" w:lineRule="auto"/>
              <w:jc w:val="both"/>
              <w:rPr>
                <w:rFonts w:ascii="Times New Roman" w:eastAsia="TimesNewRomanPSMT" w:hAnsi="Times New Roman" w:cs="Times New Roman"/>
                <w:b/>
                <w:bCs/>
                <w:sz w:val="24"/>
                <w:szCs w:val="24"/>
              </w:rPr>
            </w:pPr>
          </w:p>
        </w:tc>
      </w:tr>
    </w:tbl>
    <w:p w:rsidR="00790AA2" w:rsidRDefault="00790AA2">
      <w:pPr>
        <w:spacing w:after="0"/>
        <w:ind w:firstLine="709"/>
        <w:jc w:val="center"/>
        <w:rPr>
          <w:rFonts w:ascii="Times New Roman" w:hAnsi="Times New Roman"/>
          <w:b/>
          <w:sz w:val="28"/>
        </w:rPr>
      </w:pPr>
    </w:p>
    <w:p w:rsidR="00790AA2" w:rsidRDefault="003F21D2">
      <w:pPr>
        <w:spacing w:after="0" w:line="240" w:lineRule="auto"/>
        <w:rPr>
          <w:rFonts w:ascii="Times New Roman" w:hAnsi="Times New Roman"/>
          <w:b/>
          <w:sz w:val="28"/>
        </w:rPr>
      </w:pPr>
      <w:r>
        <w:br w:type="page"/>
      </w:r>
    </w:p>
    <w:p w:rsidR="00790AA2" w:rsidRDefault="003F21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 учебного курса</w:t>
      </w:r>
    </w:p>
    <w:p w:rsidR="00790AA2" w:rsidRDefault="00790AA2">
      <w:pPr>
        <w:spacing w:after="0"/>
        <w:ind w:firstLine="709"/>
        <w:jc w:val="center"/>
        <w:rPr>
          <w:rFonts w:ascii="Times New Roman" w:hAnsi="Times New Roman"/>
          <w:b/>
          <w:sz w:val="28"/>
        </w:rPr>
      </w:pP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в современном мире.</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V—VII классах</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w:t>
      </w:r>
      <w:proofErr w:type="spellStart"/>
      <w:r>
        <w:rPr>
          <w:rFonts w:ascii="Times New Roman" w:hAnsi="Times New Roman" w:cs="Times New Roman"/>
          <w:i/>
          <w:iCs/>
          <w:sz w:val="24"/>
          <w:szCs w:val="24"/>
        </w:rPr>
        <w:t>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i/>
          <w:iCs/>
          <w:sz w:val="24"/>
          <w:szCs w:val="24"/>
        </w:rPr>
        <w:t>нн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суффиксах прилагательных, причастий и наречий. Закрепление и обобщение изученного материала. Буквы </w:t>
      </w:r>
      <w:proofErr w:type="spellStart"/>
      <w:r>
        <w:rPr>
          <w:rFonts w:ascii="Times New Roman" w:hAnsi="Times New Roman" w:cs="Times New Roman"/>
          <w:i/>
          <w:iCs/>
          <w:sz w:val="24"/>
          <w:szCs w:val="24"/>
        </w:rPr>
        <w:t>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i/>
          <w:iCs/>
          <w:sz w:val="24"/>
          <w:szCs w:val="24"/>
        </w:rPr>
        <w:t>нн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суффиксах прилагательных, причастий и наречий. Уроки по развитию речи (2ч). Изложение с грамматическим заданием по тексту А. Аверченко (упр. 26). Слитное и раздельное написание </w:t>
      </w:r>
      <w:r>
        <w:rPr>
          <w:rFonts w:ascii="Times New Roman" w:hAnsi="Times New Roman" w:cs="Times New Roman"/>
          <w:i/>
          <w:iCs/>
          <w:sz w:val="24"/>
          <w:szCs w:val="24"/>
        </w:rPr>
        <w:t xml:space="preserve">не </w:t>
      </w:r>
      <w:r>
        <w:rPr>
          <w:rFonts w:ascii="Times New Roman" w:hAnsi="Times New Roman" w:cs="Times New Roman"/>
          <w:sz w:val="24"/>
          <w:szCs w:val="24"/>
        </w:rPr>
        <w:t>с разными частями речи. Контрольный диктант.</w:t>
      </w:r>
    </w:p>
    <w:p w:rsidR="00790AA2" w:rsidRDefault="00790AA2">
      <w:pPr>
        <w:spacing w:after="0" w:line="240" w:lineRule="auto"/>
        <w:jc w:val="both"/>
        <w:rPr>
          <w:rFonts w:ascii="Times New Roman" w:hAnsi="Times New Roman" w:cs="Times New Roman"/>
          <w:b/>
          <w:bCs/>
          <w:sz w:val="24"/>
          <w:szCs w:val="24"/>
        </w:rPr>
      </w:pPr>
    </w:p>
    <w:p w:rsidR="00790AA2" w:rsidRDefault="003F2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СИНТАКСИС. ПУНКТУАЦИЯ. КУЛЬТУРА РЕЧИ</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Простое предложение</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(предикативная) основа предложения. Порядок слов в предложении. Интонация. Описание памятника культуры.</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Двусоставные предложения</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Главные члены предложения</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Подлежащее. Сказуемое. Простое глагольное сказуемое. Сочинение на тему «Чудный собор». Составное глагольное сказуемое. Составное именное сказуемое. Тире между подлежащим и сказуемым. Контрольный диктант по теме «Главные члены предложения»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Второстепенные члены предложения</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второстепенных членов в предложении. Дополнение. Определение. Приложение. Знаки препинания при нём. Обстоятельство. Синтаксический разбор двусоставного предложения. Характеристика человека. Повторение. Подготовка к контрольному диктанту. Контрольный диктант.</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Односоставные предложения</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Главный член односоставного предложения. Назывные предложения. Определённо-личные предложения. Неопределённо-личные предложения. Инструкция. Безличные предложения. </w:t>
      </w:r>
      <w:proofErr w:type="spellStart"/>
      <w:r>
        <w:rPr>
          <w:rFonts w:ascii="Times New Roman" w:hAnsi="Times New Roman" w:cs="Times New Roman"/>
          <w:sz w:val="24"/>
          <w:szCs w:val="24"/>
        </w:rPr>
        <w:t>Рассуждение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еполные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предложения.Синтаксический</w:t>
      </w:r>
      <w:proofErr w:type="spellEnd"/>
      <w:r>
        <w:rPr>
          <w:rFonts w:ascii="Times New Roman" w:hAnsi="Times New Roman" w:cs="Times New Roman"/>
          <w:sz w:val="24"/>
          <w:szCs w:val="24"/>
        </w:rPr>
        <w:t xml:space="preserve"> разбор </w:t>
      </w:r>
      <w:proofErr w:type="spellStart"/>
      <w:r>
        <w:rPr>
          <w:rFonts w:ascii="Times New Roman" w:hAnsi="Times New Roman" w:cs="Times New Roman"/>
          <w:sz w:val="24"/>
          <w:szCs w:val="24"/>
        </w:rPr>
        <w:t>односоставногопредложения.Урок-практикум</w:t>
      </w:r>
      <w:proofErr w:type="spellEnd"/>
      <w:r>
        <w:rPr>
          <w:rFonts w:ascii="Times New Roman" w:hAnsi="Times New Roman" w:cs="Times New Roman"/>
          <w:sz w:val="24"/>
          <w:szCs w:val="24"/>
        </w:rPr>
        <w:t xml:space="preserve">. Обобщение и </w:t>
      </w:r>
      <w:proofErr w:type="spellStart"/>
      <w:r>
        <w:rPr>
          <w:rFonts w:ascii="Times New Roman" w:hAnsi="Times New Roman" w:cs="Times New Roman"/>
          <w:sz w:val="24"/>
          <w:szCs w:val="24"/>
        </w:rPr>
        <w:t>систематизацияматериала</w:t>
      </w:r>
      <w:proofErr w:type="spellEnd"/>
      <w:r>
        <w:rPr>
          <w:rFonts w:ascii="Times New Roman" w:hAnsi="Times New Roman" w:cs="Times New Roman"/>
          <w:sz w:val="24"/>
          <w:szCs w:val="24"/>
        </w:rPr>
        <w:t xml:space="preserve"> по </w:t>
      </w:r>
      <w:proofErr w:type="gramStart"/>
      <w:r>
        <w:rPr>
          <w:rFonts w:ascii="Times New Roman" w:hAnsi="Times New Roman" w:cs="Times New Roman"/>
          <w:sz w:val="24"/>
          <w:szCs w:val="24"/>
        </w:rPr>
        <w:t>односоставным</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неполнымпредложениям</w:t>
      </w:r>
      <w:proofErr w:type="spellEnd"/>
      <w:r>
        <w:rPr>
          <w:rFonts w:ascii="Times New Roman" w:hAnsi="Times New Roman" w:cs="Times New Roman"/>
          <w:sz w:val="24"/>
          <w:szCs w:val="24"/>
        </w:rPr>
        <w:t xml:space="preserve">. Подготовка к контрольному </w:t>
      </w:r>
      <w:proofErr w:type="spellStart"/>
      <w:r>
        <w:rPr>
          <w:rFonts w:ascii="Times New Roman" w:hAnsi="Times New Roman" w:cs="Times New Roman"/>
          <w:sz w:val="24"/>
          <w:szCs w:val="24"/>
        </w:rPr>
        <w:t>диктанту</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онтрольный</w:t>
      </w:r>
      <w:proofErr w:type="spellEnd"/>
      <w:r>
        <w:rPr>
          <w:rFonts w:ascii="Times New Roman" w:hAnsi="Times New Roman" w:cs="Times New Roman"/>
          <w:sz w:val="24"/>
          <w:szCs w:val="24"/>
        </w:rPr>
        <w:t xml:space="preserve"> диктант.</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Простое осложнённое предложение</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об осложнённом предложении.</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Однородные члены предложения</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об однородных членах предложения. Однородные члены, связанные только перечислительной интонацией, и пунктуация при них. Изложение по тексту упр. 242.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 по теме «Однородные члены предложения». Контрольный диктант.</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Обособленные члены предложения</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Понятие об обособлении. Обособленные определения. Выделительные знаки препинания при них. Обособленные определения. Зачёт по теме «Обособленные определения». Рассуждение на дискуссионную тему (2ч). Обособленные приложения. Выделительные знаки препинания при них. Зачёт по теме «Обособленные приложения». Обособленные обстоятельства. Выделительные знаки препинания при них. Зачёт по теме «Обособленные </w:t>
      </w:r>
      <w:r>
        <w:rPr>
          <w:rFonts w:ascii="Times New Roman" w:hAnsi="Times New Roman" w:cs="Times New Roman"/>
          <w:sz w:val="24"/>
          <w:szCs w:val="24"/>
        </w:rPr>
        <w:lastRenderedPageBreak/>
        <w:t>обстоятельства». Обособленные уточняющие члены предложения. Выделительные знаки препинания при них. Зачёт по теме «Обособленные уточняющие члены предложения». Синтаксический разбор предложения с обособленными членами. Пунктуационный разбор предложения с обособленными членами. Повторение по теме «Обособленные члены предложения». Подготовка к контрольному диктанту. Контрольный диктант.</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Слова, грамматически не связанные с членами предложения</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Обращение</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обращения. Распространённые обращения. Выделительные знаки препинания</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обращении. Употребление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Составление делового письма. 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Публичное выступление (упр. 386)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материала по теме «Слова, грамматически не связанные с членами предложения». Подготовка к контрольному диктанту. Контрольный диктант.</w:t>
      </w:r>
    </w:p>
    <w:p w:rsidR="00790AA2" w:rsidRDefault="003F21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Чужая речь</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чужой речи. Прямая и косвенная речь. Косвенная речь. Прямая речь. Диалог. Рассказ. Цитата. Синтаксический и пунктуационный разбор предложений с чужой речью. Повторение материала по теме «Чужая речь». Контрольный диктант по теме «Чужая речь».</w:t>
      </w:r>
    </w:p>
    <w:p w:rsidR="00790AA2" w:rsidRDefault="00790AA2">
      <w:pPr>
        <w:spacing w:after="0" w:line="240" w:lineRule="auto"/>
        <w:jc w:val="both"/>
        <w:rPr>
          <w:rFonts w:ascii="Times New Roman" w:hAnsi="Times New Roman" w:cs="Times New Roman"/>
          <w:b/>
          <w:bCs/>
          <w:sz w:val="24"/>
          <w:szCs w:val="24"/>
        </w:rPr>
      </w:pPr>
    </w:p>
    <w:p w:rsidR="00790AA2" w:rsidRDefault="003F2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VIII КЛАССЕ</w:t>
      </w:r>
    </w:p>
    <w:p w:rsidR="00790AA2" w:rsidRDefault="003F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Синтаксис и морфология. Синтаксис и </w:t>
      </w:r>
      <w:proofErr w:type="spellStart"/>
      <w:r>
        <w:rPr>
          <w:rFonts w:ascii="Times New Roman" w:hAnsi="Times New Roman" w:cs="Times New Roman"/>
          <w:sz w:val="24"/>
          <w:szCs w:val="24"/>
        </w:rPr>
        <w:t>пунктуация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зложение</w:t>
      </w:r>
      <w:proofErr w:type="spellEnd"/>
      <w:r>
        <w:rPr>
          <w:rFonts w:ascii="Times New Roman" w:hAnsi="Times New Roman" w:cs="Times New Roman"/>
          <w:sz w:val="24"/>
          <w:szCs w:val="24"/>
        </w:rPr>
        <w:t xml:space="preserve"> по тексту упр. 443.Синтаксис и культура </w:t>
      </w:r>
      <w:proofErr w:type="spellStart"/>
      <w:r>
        <w:rPr>
          <w:rFonts w:ascii="Times New Roman" w:hAnsi="Times New Roman" w:cs="Times New Roman"/>
          <w:sz w:val="24"/>
          <w:szCs w:val="24"/>
        </w:rPr>
        <w:t>речи.Синтаксис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орфография.Промежуточная</w:t>
      </w:r>
      <w:proofErr w:type="spellEnd"/>
      <w:r>
        <w:rPr>
          <w:rFonts w:ascii="Times New Roman" w:hAnsi="Times New Roman" w:cs="Times New Roman"/>
          <w:sz w:val="24"/>
          <w:szCs w:val="24"/>
        </w:rPr>
        <w:t xml:space="preserve"> аттестация.</w:t>
      </w:r>
    </w:p>
    <w:p w:rsidR="00790AA2" w:rsidRDefault="00790AA2">
      <w:pPr>
        <w:sectPr w:rsidR="00790AA2">
          <w:footerReference w:type="default" r:id="rId8"/>
          <w:pgSz w:w="11906" w:h="16838"/>
          <w:pgMar w:top="1134" w:right="851" w:bottom="1134" w:left="1701" w:header="0" w:footer="709" w:gutter="0"/>
          <w:cols w:space="720"/>
          <w:formProt w:val="0"/>
          <w:titlePg/>
          <w:docGrid w:linePitch="360" w:charSpace="-2049"/>
        </w:sect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790AA2">
      <w:pPr>
        <w:spacing w:after="0"/>
        <w:ind w:firstLine="709"/>
        <w:jc w:val="center"/>
        <w:rPr>
          <w:rFonts w:ascii="Times New Roman" w:hAnsi="Times New Roman"/>
          <w:b/>
          <w:sz w:val="28"/>
        </w:rPr>
      </w:pPr>
    </w:p>
    <w:p w:rsidR="00790AA2" w:rsidRDefault="003F21D2">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tbl>
      <w:tblPr>
        <w:tblW w:w="10172" w:type="dxa"/>
        <w:tblInd w:w="-8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tblPr>
      <w:tblGrid>
        <w:gridCol w:w="443"/>
        <w:gridCol w:w="3750"/>
        <w:gridCol w:w="1275"/>
        <w:gridCol w:w="1045"/>
        <w:gridCol w:w="984"/>
        <w:gridCol w:w="850"/>
        <w:gridCol w:w="1825"/>
      </w:tblGrid>
      <w:tr w:rsidR="00790AA2">
        <w:trPr>
          <w:trHeight w:val="972"/>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Темы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По</w:t>
            </w:r>
          </w:p>
          <w:p w:rsidR="00790AA2" w:rsidRDefault="003F21D2">
            <w:pPr>
              <w:jc w:val="center"/>
              <w:rPr>
                <w:rFonts w:ascii="Times New Roman" w:hAnsi="Times New Roman" w:cs="Times New Roman"/>
                <w:sz w:val="20"/>
              </w:rPr>
            </w:pPr>
            <w:r>
              <w:rPr>
                <w:rFonts w:ascii="Times New Roman" w:hAnsi="Times New Roman" w:cs="Times New Roman"/>
                <w:sz w:val="20"/>
              </w:rPr>
              <w:t>программе</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Диктанты</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К/</w:t>
            </w:r>
            <w:proofErr w:type="spellStart"/>
            <w:proofErr w:type="gramStart"/>
            <w:r>
              <w:rPr>
                <w:rFonts w:ascii="Times New Roman" w:hAnsi="Times New Roman" w:cs="Times New Roman"/>
                <w:sz w:val="20"/>
              </w:rPr>
              <w:t>р</w:t>
            </w:r>
            <w:proofErr w:type="spellEnd"/>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proofErr w:type="gramStart"/>
            <w:r>
              <w:rPr>
                <w:rFonts w:ascii="Times New Roman" w:hAnsi="Times New Roman" w:cs="Times New Roman"/>
                <w:sz w:val="20"/>
              </w:rPr>
              <w:t>Р</w:t>
            </w:r>
            <w:proofErr w:type="gramEnd"/>
            <w:r>
              <w:rPr>
                <w:rFonts w:ascii="Times New Roman" w:hAnsi="Times New Roman" w:cs="Times New Roman"/>
                <w:sz w:val="20"/>
              </w:rPr>
              <w:t>/р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jc w:val="center"/>
              <w:rPr>
                <w:rFonts w:ascii="Times New Roman" w:hAnsi="Times New Roman" w:cs="Times New Roman"/>
                <w:sz w:val="20"/>
              </w:rPr>
            </w:pPr>
            <w:r>
              <w:rPr>
                <w:rFonts w:ascii="Times New Roman" w:hAnsi="Times New Roman" w:cs="Times New Roman"/>
                <w:sz w:val="20"/>
              </w:rPr>
              <w:t>Сочинения/ Изложения</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1</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both"/>
              <w:rPr>
                <w:rFonts w:ascii="Times New Roman" w:hAnsi="Times New Roman" w:cs="Times New Roman"/>
              </w:rPr>
            </w:pPr>
            <w:r>
              <w:rPr>
                <w:rFonts w:ascii="Times New Roman" w:hAnsi="Times New Roman" w:cs="Times New Roman"/>
                <w:sz w:val="24"/>
                <w:szCs w:val="24"/>
              </w:rPr>
              <w:t>Русский язык в современном мире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r>
      <w:tr w:rsidR="00790AA2">
        <w:trPr>
          <w:trHeight w:val="617"/>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2</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5 -7  классах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9</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3</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Словосочетание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5</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4</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Простые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5</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Двусоставные предложения. Главные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10</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6</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Второстепенные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pPr>
            <w:r>
              <w:rPr>
                <w:rFonts w:ascii="Times New Roman" w:hAnsi="Times New Roman" w:cs="Times New Roman"/>
              </w:rPr>
              <w:t>9</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7</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Односоставные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8</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Простое осложненное предложение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9</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Обособленные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10</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Слова, грамматически не связанные с членами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11</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Чужая речь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7</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12</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rPr>
            </w:pPr>
            <w:r>
              <w:rPr>
                <w:rFonts w:ascii="Times New Roman" w:hAnsi="Times New Roman" w:cs="Times New Roman"/>
              </w:rPr>
              <w:t xml:space="preserve">Повторение и систематизация </w:t>
            </w:r>
            <w:proofErr w:type="gramStart"/>
            <w:r>
              <w:rPr>
                <w:rFonts w:ascii="Times New Roman" w:hAnsi="Times New Roman" w:cs="Times New Roman"/>
              </w:rPr>
              <w:t>изученного</w:t>
            </w:r>
            <w:proofErr w:type="gramEnd"/>
            <w:r>
              <w:rPr>
                <w:rFonts w:ascii="Times New Roman" w:hAnsi="Times New Roman" w:cs="Times New Roman"/>
              </w:rPr>
              <w:t xml:space="preserve"> в 8 классе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pPr>
            <w:r>
              <w:rPr>
                <w:rFonts w:ascii="Times New Roman" w:hAnsi="Times New Roman" w:cs="Times New Roman"/>
              </w:rPr>
              <w:t>7</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790AA2">
            <w:pPr>
              <w:spacing w:after="0"/>
              <w:rPr>
                <w:rFonts w:ascii="Times New Roman" w:hAnsi="Times New Roman" w:cs="Times New Roman"/>
                <w:sz w:val="20"/>
              </w:rPr>
            </w:pP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Итого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102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9/3</w:t>
            </w:r>
          </w:p>
        </w:tc>
      </w:tr>
      <w:tr w:rsidR="00790AA2">
        <w:tc>
          <w:tcPr>
            <w:tcW w:w="44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790AA2">
            <w:pPr>
              <w:spacing w:after="0"/>
              <w:rPr>
                <w:rFonts w:ascii="Times New Roman" w:hAnsi="Times New Roman" w:cs="Times New Roman"/>
                <w:sz w:val="20"/>
              </w:rPr>
            </w:pP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rPr>
                <w:rFonts w:ascii="Times New Roman" w:hAnsi="Times New Roman" w:cs="Times New Roman"/>
                <w:sz w:val="20"/>
              </w:rPr>
            </w:pPr>
            <w:r>
              <w:rPr>
                <w:rFonts w:ascii="Times New Roman" w:hAnsi="Times New Roman" w:cs="Times New Roman"/>
                <w:sz w:val="20"/>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102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16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90AA2" w:rsidRDefault="003F21D2">
            <w:pPr>
              <w:spacing w:after="0"/>
              <w:jc w:val="center"/>
              <w:rPr>
                <w:rFonts w:ascii="Times New Roman" w:hAnsi="Times New Roman" w:cs="Times New Roman"/>
              </w:rPr>
            </w:pPr>
            <w:r>
              <w:rPr>
                <w:rFonts w:ascii="Times New Roman" w:hAnsi="Times New Roman" w:cs="Times New Roman"/>
              </w:rPr>
              <w:t>9/3</w:t>
            </w:r>
          </w:p>
        </w:tc>
      </w:tr>
    </w:tbl>
    <w:p w:rsidR="00790AA2" w:rsidRDefault="00790AA2">
      <w:pPr>
        <w:spacing w:after="0"/>
        <w:jc w:val="center"/>
        <w:rPr>
          <w:rFonts w:ascii="Times New Roman" w:hAnsi="Times New Roman" w:cs="Times New Roman"/>
          <w:b/>
          <w:i/>
          <w:sz w:val="28"/>
          <w:szCs w:val="28"/>
        </w:rPr>
      </w:pPr>
    </w:p>
    <w:p w:rsidR="00790AA2" w:rsidRDefault="003F21D2">
      <w:pPr>
        <w:spacing w:after="0" w:line="240" w:lineRule="auto"/>
        <w:rPr>
          <w:rFonts w:ascii="Times New Roman" w:hAnsi="Times New Roman" w:cs="Times New Roman"/>
          <w:b/>
          <w:i/>
          <w:sz w:val="28"/>
          <w:szCs w:val="28"/>
        </w:rPr>
      </w:pPr>
      <w:r>
        <w:br w:type="page"/>
      </w:r>
    </w:p>
    <w:p w:rsidR="00790AA2" w:rsidRDefault="003F21D2">
      <w:pPr>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Система оценки предметных результатов</w:t>
      </w:r>
    </w:p>
    <w:p w:rsidR="00790AA2" w:rsidRDefault="00790AA2">
      <w:pPr>
        <w:jc w:val="center"/>
        <w:rPr>
          <w:rFonts w:ascii="Times New Roman" w:hAnsi="Times New Roman" w:cs="Times New Roman"/>
          <w:b/>
          <w:sz w:val="24"/>
          <w:szCs w:val="24"/>
        </w:rPr>
      </w:pPr>
    </w:p>
    <w:p w:rsidR="00790AA2" w:rsidRDefault="003F21D2">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устных ответов учащихся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«5»</w:t>
      </w:r>
      <w:r>
        <w:rPr>
          <w:rFonts w:ascii="Times New Roman" w:hAnsi="Times New Roman" w:cs="Times New Roman"/>
          <w:color w:val="000000"/>
          <w:sz w:val="24"/>
          <w:szCs w:val="24"/>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«4»</w:t>
      </w:r>
      <w:r>
        <w:rPr>
          <w:rFonts w:ascii="Times New Roman" w:hAnsi="Times New Roman" w:cs="Times New Roman"/>
          <w:color w:val="000000"/>
          <w:sz w:val="24"/>
          <w:szCs w:val="24"/>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790AA2" w:rsidRDefault="003F21D2">
      <w:pPr>
        <w:spacing w:after="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Оценка «3»</w:t>
      </w:r>
      <w:r>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«2»</w:t>
      </w:r>
      <w:r>
        <w:rPr>
          <w:rFonts w:ascii="Times New Roman" w:hAnsi="Times New Roman" w:cs="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790AA2" w:rsidRDefault="003F21D2">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90AA2" w:rsidRDefault="00790AA2">
      <w:pPr>
        <w:spacing w:after="0"/>
        <w:jc w:val="center"/>
        <w:rPr>
          <w:rFonts w:ascii="Times New Roman" w:hAnsi="Times New Roman" w:cs="Times New Roman"/>
          <w:b/>
          <w:bCs/>
          <w:iCs/>
          <w:color w:val="000000"/>
          <w:sz w:val="24"/>
          <w:szCs w:val="24"/>
        </w:rPr>
      </w:pPr>
    </w:p>
    <w:p w:rsidR="00790AA2" w:rsidRDefault="003F21D2">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диктантов</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Объём диктанта устанавливается</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для 5 класса — 90—100 слов, для 6 класса — 100—110,</w:t>
      </w:r>
      <w:r w:rsidRPr="003F21D2">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для 7 класса — 110—120,</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 xml:space="preserve">для 8 класса — 120—150, для 9 класса — 150—170 слов. </w:t>
      </w:r>
      <w:r>
        <w:rPr>
          <w:rFonts w:ascii="Times New Roman" w:hAnsi="Times New Roman" w:cs="Times New Roman"/>
          <w:color w:val="000000"/>
          <w:sz w:val="24"/>
          <w:szCs w:val="24"/>
        </w:rPr>
        <w:t xml:space="preserve">  (При подсчёте слов учитываются как самостоятельные, так и служебные слова.)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Контрольный словарный диктант </w:t>
      </w:r>
      <w:r>
        <w:rPr>
          <w:rFonts w:ascii="Times New Roman" w:hAnsi="Times New Roman" w:cs="Times New Roman"/>
          <w:color w:val="000000"/>
          <w:sz w:val="24"/>
          <w:szCs w:val="24"/>
        </w:rPr>
        <w:t xml:space="preserve">проверяет усвоение слов с непроверяемыми и </w:t>
      </w:r>
      <w:proofErr w:type="spellStart"/>
      <w:r>
        <w:rPr>
          <w:rFonts w:ascii="Times New Roman" w:hAnsi="Times New Roman" w:cs="Times New Roman"/>
          <w:color w:val="000000"/>
          <w:sz w:val="24"/>
          <w:szCs w:val="24"/>
        </w:rPr>
        <w:t>труднопроверяемыми</w:t>
      </w:r>
      <w:proofErr w:type="spellEnd"/>
      <w:r>
        <w:rPr>
          <w:rFonts w:ascii="Times New Roman" w:hAnsi="Times New Roman" w:cs="Times New Roman"/>
          <w:color w:val="000000"/>
          <w:sz w:val="24"/>
          <w:szCs w:val="24"/>
        </w:rPr>
        <w:t xml:space="preserve"> орфограммами. Он может состоять из следующего количества слов</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 xml:space="preserve">для 5 класса — 15—20, для 6 класса — 20—25, , </w:t>
      </w:r>
      <w:r w:rsidRPr="00EA41E0">
        <w:rPr>
          <w:rFonts w:ascii="Times New Roman" w:hAnsi="Times New Roman" w:cs="Times New Roman"/>
          <w:color w:val="000000"/>
          <w:sz w:val="24"/>
          <w:szCs w:val="24"/>
        </w:rPr>
        <w:t>для 7 класса — 25—30,</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для 8 класса — 30—35, для 9 класса — 35—40.</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Pr>
          <w:rFonts w:ascii="Times New Roman" w:hAnsi="Times New Roman" w:cs="Times New Roman"/>
          <w:color w:val="000000"/>
          <w:sz w:val="24"/>
          <w:szCs w:val="24"/>
        </w:rPr>
        <w:t>пунктограммы</w:t>
      </w:r>
      <w:proofErr w:type="spellEnd"/>
      <w:r>
        <w:rPr>
          <w:rFonts w:ascii="Times New Roman" w:hAnsi="Times New Roman" w:cs="Times New Roman"/>
          <w:color w:val="000000"/>
          <w:sz w:val="24"/>
          <w:szCs w:val="24"/>
        </w:rPr>
        <w:t xml:space="preserve"> этой темы, а также обеспечивать </w:t>
      </w:r>
      <w:r>
        <w:rPr>
          <w:rFonts w:ascii="Times New Roman" w:hAnsi="Times New Roman" w:cs="Times New Roman"/>
          <w:color w:val="000000"/>
          <w:sz w:val="24"/>
          <w:szCs w:val="24"/>
        </w:rPr>
        <w:lastRenderedPageBreak/>
        <w:t xml:space="preserve">выявление прочности ранее приобретённых навыков. </w:t>
      </w:r>
      <w:proofErr w:type="spellStart"/>
      <w:r>
        <w:rPr>
          <w:rFonts w:ascii="Times New Roman" w:hAnsi="Times New Roman" w:cs="Times New Roman"/>
          <w:b/>
          <w:bCs/>
          <w:color w:val="000000"/>
          <w:sz w:val="24"/>
          <w:szCs w:val="24"/>
        </w:rPr>
        <w:t>Итоговыедиктанты</w:t>
      </w:r>
      <w:proofErr w:type="spellEnd"/>
      <w:r>
        <w:rPr>
          <w:rFonts w:ascii="Times New Roman" w:hAnsi="Times New Roman" w:cs="Times New Roman"/>
          <w:color w:val="000000"/>
          <w:sz w:val="24"/>
          <w:szCs w:val="24"/>
        </w:rPr>
        <w:t>, проводимые в конце четверти и года, проверяют подготовку учащихся, как правило, по всем изученным темам.</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 xml:space="preserve">контрольных диктантов </w:t>
      </w:r>
      <w:r>
        <w:rPr>
          <w:rFonts w:ascii="Times New Roman" w:hAnsi="Times New Roman" w:cs="Times New Roman"/>
          <w:color w:val="000000"/>
          <w:sz w:val="24"/>
          <w:szCs w:val="24"/>
        </w:rPr>
        <w:t xml:space="preserve">следует подбирать такие тексты, в которых изучаемые в данной теме орфограммы и </w:t>
      </w:r>
      <w:proofErr w:type="spellStart"/>
      <w:r>
        <w:rPr>
          <w:rFonts w:ascii="Times New Roman" w:hAnsi="Times New Roman" w:cs="Times New Roman"/>
          <w:color w:val="000000"/>
          <w:sz w:val="24"/>
          <w:szCs w:val="24"/>
        </w:rPr>
        <w:t>пунктограммы</w:t>
      </w:r>
      <w:proofErr w:type="spellEnd"/>
      <w:r>
        <w:rPr>
          <w:rFonts w:ascii="Times New Roman" w:hAnsi="Times New Roman" w:cs="Times New Roman"/>
          <w:color w:val="000000"/>
          <w:sz w:val="24"/>
          <w:szCs w:val="24"/>
        </w:rPr>
        <w:t xml:space="preserve"> были бы представлены не менее чем 2—3 случаями.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изученных ранее орфограмм и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включаются основные: они должны быть представлены 1—3 случаями.</w:t>
      </w:r>
    </w:p>
    <w:p w:rsidR="00790AA2" w:rsidRDefault="003F21D2">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целом количество проверяемых орфограмм и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не должно превышать в 5 классе 12 различных орфограмм и 2—3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в 6 классе — 16 различных орфограмм и 3—4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в 7 классе — 20 различных орфограмм и</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 xml:space="preserve">4—5 </w:t>
      </w:r>
      <w:proofErr w:type="spellStart"/>
      <w:r w:rsidRPr="00EA41E0">
        <w:rPr>
          <w:rFonts w:ascii="Times New Roman" w:hAnsi="Times New Roman" w:cs="Times New Roman"/>
          <w:color w:val="000000"/>
          <w:sz w:val="24"/>
          <w:szCs w:val="24"/>
        </w:rPr>
        <w:t>пунктограмм</w:t>
      </w:r>
      <w:proofErr w:type="spellEnd"/>
      <w:r w:rsidRPr="00EA41E0">
        <w:rPr>
          <w:rFonts w:ascii="Times New Roman" w:hAnsi="Times New Roman" w:cs="Times New Roman"/>
          <w:color w:val="000000"/>
          <w:sz w:val="24"/>
          <w:szCs w:val="24"/>
        </w:rPr>
        <w:t>, в 8 классе — 24 различных орфограмм</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 xml:space="preserve">и 10 </w:t>
      </w:r>
      <w:proofErr w:type="spellStart"/>
      <w:r w:rsidRPr="00EA41E0">
        <w:rPr>
          <w:rFonts w:ascii="Times New Roman" w:hAnsi="Times New Roman" w:cs="Times New Roman"/>
          <w:color w:val="000000"/>
          <w:sz w:val="24"/>
          <w:szCs w:val="24"/>
        </w:rPr>
        <w:t>пунктограмм</w:t>
      </w:r>
      <w:proofErr w:type="spellEnd"/>
      <w:r w:rsidRPr="00EA41E0">
        <w:rPr>
          <w:rFonts w:ascii="Times New Roman" w:hAnsi="Times New Roman" w:cs="Times New Roman"/>
          <w:color w:val="000000"/>
          <w:sz w:val="24"/>
          <w:szCs w:val="24"/>
        </w:rPr>
        <w:t>, в 9 классе — 24 различных орфограмм и</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 xml:space="preserve">15 </w:t>
      </w:r>
      <w:proofErr w:type="spellStart"/>
      <w:r w:rsidRPr="00EA41E0">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w:t>
      </w:r>
      <w:proofErr w:type="gramEnd"/>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диктантах должно быть: в 5 классе — не более 5 слов, в 6—7 классах — не более 7 слов,</w:t>
      </w:r>
      <w:r w:rsidRPr="003F21D2">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в 8—9 классах — не более</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 xml:space="preserve">10 различных слов с непроверяемыми и </w:t>
      </w:r>
      <w:proofErr w:type="spellStart"/>
      <w:r w:rsidRPr="00EA41E0">
        <w:rPr>
          <w:rFonts w:ascii="Times New Roman" w:hAnsi="Times New Roman" w:cs="Times New Roman"/>
          <w:color w:val="000000"/>
          <w:sz w:val="24"/>
          <w:szCs w:val="24"/>
        </w:rPr>
        <w:t>труднопроверяемыми</w:t>
      </w:r>
      <w:proofErr w:type="spellEnd"/>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написаниями, правописанию которых ученики специально обучались.</w:t>
      </w:r>
      <w:r>
        <w:rPr>
          <w:rFonts w:ascii="Times New Roman" w:hAnsi="Times New Roman" w:cs="Times New Roman"/>
          <w:color w:val="000000"/>
          <w:sz w:val="24"/>
          <w:szCs w:val="24"/>
        </w:rPr>
        <w:t xml:space="preserve"> </w:t>
      </w:r>
    </w:p>
    <w:p w:rsidR="00790AA2" w:rsidRDefault="003F21D2">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 конца первой четверти (а в 5 классе до конца первого полугодия) сохраняется объём текста, рекомендованный для предыдущего класса.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диктанта исправляются, но </w:t>
      </w:r>
      <w:r>
        <w:rPr>
          <w:rFonts w:ascii="Times New Roman" w:hAnsi="Times New Roman" w:cs="Times New Roman"/>
          <w:b/>
          <w:color w:val="000000"/>
          <w:sz w:val="24"/>
          <w:szCs w:val="24"/>
        </w:rPr>
        <w:t>не учитываются</w:t>
      </w:r>
      <w:r>
        <w:rPr>
          <w:rFonts w:ascii="Times New Roman" w:hAnsi="Times New Roman" w:cs="Times New Roman"/>
          <w:color w:val="000000"/>
          <w:sz w:val="24"/>
          <w:szCs w:val="24"/>
        </w:rPr>
        <w:t xml:space="preserve"> орфографические и пунктуационные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переносе слов;</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на правила, которые не включены в школьную программу;</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на ещё не изученные правила;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словах с непроверяемыми написаниями, над которыми не проводилась специальная работа;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в передаче авторской пунктуации.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Исправляются, но не учитываются описки, неправильные написания, искажающие звуковой состав слова, например: «</w:t>
      </w:r>
      <w:proofErr w:type="spellStart"/>
      <w:r>
        <w:rPr>
          <w:rFonts w:ascii="Times New Roman" w:hAnsi="Times New Roman" w:cs="Times New Roman"/>
          <w:color w:val="000000"/>
          <w:sz w:val="24"/>
          <w:szCs w:val="24"/>
        </w:rPr>
        <w:t>рапотает</w:t>
      </w:r>
      <w:proofErr w:type="spellEnd"/>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вместо</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работает</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дулпо</w:t>
      </w:r>
      <w:proofErr w:type="spellEnd"/>
      <w:r>
        <w:rPr>
          <w:rFonts w:ascii="Times New Roman" w:hAnsi="Times New Roman" w:cs="Times New Roman"/>
          <w:color w:val="000000"/>
          <w:sz w:val="24"/>
          <w:szCs w:val="24"/>
        </w:rPr>
        <w:t xml:space="preserve">» (вместо </w:t>
      </w:r>
      <w:r>
        <w:rPr>
          <w:rFonts w:ascii="Times New Roman" w:hAnsi="Times New Roman" w:cs="Times New Roman"/>
          <w:i/>
          <w:iCs/>
          <w:color w:val="000000"/>
          <w:sz w:val="24"/>
          <w:szCs w:val="24"/>
        </w:rPr>
        <w:t>дупло</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мемля</w:t>
      </w:r>
      <w:proofErr w:type="spellEnd"/>
      <w:r>
        <w:rPr>
          <w:rFonts w:ascii="Times New Roman" w:hAnsi="Times New Roman" w:cs="Times New Roman"/>
          <w:color w:val="000000"/>
          <w:sz w:val="24"/>
          <w:szCs w:val="24"/>
        </w:rPr>
        <w:t xml:space="preserve">» (вместо </w:t>
      </w:r>
      <w:r>
        <w:rPr>
          <w:rFonts w:ascii="Times New Roman" w:hAnsi="Times New Roman" w:cs="Times New Roman"/>
          <w:i/>
          <w:iCs/>
          <w:color w:val="000000"/>
          <w:sz w:val="24"/>
          <w:szCs w:val="24"/>
        </w:rPr>
        <w:t>земля</w:t>
      </w:r>
      <w:r>
        <w:rPr>
          <w:rFonts w:ascii="Times New Roman" w:hAnsi="Times New Roman" w:cs="Times New Roman"/>
          <w:color w:val="000000"/>
          <w:sz w:val="24"/>
          <w:szCs w:val="24"/>
        </w:rPr>
        <w:t>).</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cs="Times New Roman"/>
          <w:b/>
          <w:bCs/>
          <w:color w:val="000000"/>
          <w:sz w:val="24"/>
          <w:szCs w:val="24"/>
        </w:rPr>
        <w:t>негрубые</w:t>
      </w:r>
      <w:r>
        <w:rPr>
          <w:rFonts w:ascii="Times New Roman" w:hAnsi="Times New Roman" w:cs="Times New Roman"/>
          <w:color w:val="000000"/>
          <w:sz w:val="24"/>
          <w:szCs w:val="24"/>
        </w:rPr>
        <w:t xml:space="preserve">, т. е. не имеющие существенного значения для характеристики грамотности. При подсчёте ошибок две негрубые ошибки считаются за одну. К </w:t>
      </w:r>
      <w:proofErr w:type="gramStart"/>
      <w:r>
        <w:rPr>
          <w:rFonts w:ascii="Times New Roman" w:hAnsi="Times New Roman" w:cs="Times New Roman"/>
          <w:b/>
          <w:color w:val="000000"/>
          <w:sz w:val="24"/>
          <w:szCs w:val="24"/>
        </w:rPr>
        <w:t>негрубым</w:t>
      </w:r>
      <w:proofErr w:type="gramEnd"/>
      <w:r>
        <w:rPr>
          <w:rFonts w:ascii="Times New Roman" w:hAnsi="Times New Roman" w:cs="Times New Roman"/>
          <w:color w:val="000000"/>
          <w:sz w:val="24"/>
          <w:szCs w:val="24"/>
        </w:rPr>
        <w:t xml:space="preserve"> относятся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исключениях из правил;</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в написании большой буквы в составных собственных наименованиях;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случаях раздельного и слитного написания </w:t>
      </w:r>
      <w:r>
        <w:rPr>
          <w:rFonts w:ascii="Times New Roman" w:hAnsi="Times New Roman" w:cs="Times New Roman"/>
          <w:i/>
          <w:iCs/>
          <w:color w:val="000000"/>
          <w:sz w:val="24"/>
          <w:szCs w:val="24"/>
        </w:rPr>
        <w:t xml:space="preserve">не </w:t>
      </w:r>
      <w:r>
        <w:rPr>
          <w:rFonts w:ascii="Times New Roman" w:hAnsi="Times New Roman" w:cs="Times New Roman"/>
          <w:color w:val="000000"/>
          <w:sz w:val="24"/>
          <w:szCs w:val="24"/>
        </w:rPr>
        <w:t>с прилагательными и причастиями, выступающими в роли сказуемого;</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написании </w:t>
      </w:r>
      <w:proofErr w:type="spellStart"/>
      <w:r>
        <w:rPr>
          <w:rFonts w:ascii="Times New Roman" w:hAnsi="Times New Roman" w:cs="Times New Roman"/>
          <w:i/>
          <w:iCs/>
          <w:color w:val="000000"/>
          <w:sz w:val="24"/>
          <w:szCs w:val="24"/>
        </w:rPr>
        <w:t>ы</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и </w:t>
      </w:r>
      <w:proofErr w:type="spellStart"/>
      <w:proofErr w:type="gramStart"/>
      <w:r>
        <w:rPr>
          <w:rFonts w:ascii="Times New Roman" w:hAnsi="Times New Roman" w:cs="Times New Roman"/>
          <w:i/>
          <w:iCs/>
          <w:color w:val="000000"/>
          <w:sz w:val="24"/>
          <w:szCs w:val="24"/>
        </w:rPr>
        <w:t>и</w:t>
      </w:r>
      <w:proofErr w:type="spellEnd"/>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после приставок;</w:t>
      </w:r>
    </w:p>
    <w:p w:rsidR="00790AA2" w:rsidRDefault="003F21D2">
      <w:pPr>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lastRenderedPageBreak/>
        <w:t xml:space="preserve">6) в случаях трудного различия </w:t>
      </w:r>
      <w:r>
        <w:rPr>
          <w:rFonts w:ascii="Times New Roman" w:hAnsi="Times New Roman" w:cs="Times New Roman"/>
          <w:i/>
          <w:iCs/>
          <w:color w:val="000000"/>
          <w:sz w:val="24"/>
          <w:szCs w:val="24"/>
        </w:rPr>
        <w:t xml:space="preserve">не </w:t>
      </w:r>
      <w:r>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rPr>
        <w:t xml:space="preserve">ни </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Куда он только не обращался! Куда он ни обращался, никто не мог дать ему ответ. </w:t>
      </w:r>
      <w:proofErr w:type="gramStart"/>
      <w:r>
        <w:rPr>
          <w:rFonts w:ascii="Times New Roman" w:hAnsi="Times New Roman" w:cs="Times New Roman"/>
          <w:i/>
          <w:iCs/>
          <w:color w:val="000000"/>
          <w:sz w:val="24"/>
          <w:szCs w:val="24"/>
        </w:rPr>
        <w:t xml:space="preserve">Никто иной не...; не кто иной, как; ничто иное не...; не что иное, как </w:t>
      </w:r>
      <w:r>
        <w:rPr>
          <w:rFonts w:ascii="Times New Roman" w:hAnsi="Times New Roman" w:cs="Times New Roman"/>
          <w:color w:val="000000"/>
          <w:sz w:val="24"/>
          <w:szCs w:val="24"/>
        </w:rPr>
        <w:t>и др.);</w:t>
      </w:r>
      <w:proofErr w:type="gramEnd"/>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в собственных именах нерусского происхождения;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случаях, когда вместо одного знака препинания стоит другой;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iCs/>
          <w:color w:val="000000"/>
          <w:sz w:val="24"/>
          <w:szCs w:val="24"/>
        </w:rPr>
        <w:t xml:space="preserve">(в армии, в роще; колют, борются) </w:t>
      </w:r>
      <w:r>
        <w:rPr>
          <w:rFonts w:ascii="Times New Roman" w:hAnsi="Times New Roman" w:cs="Times New Roman"/>
          <w:color w:val="000000"/>
          <w:sz w:val="24"/>
          <w:szCs w:val="24"/>
        </w:rPr>
        <w:t xml:space="preserve">и фонетических </w:t>
      </w:r>
      <w:r>
        <w:rPr>
          <w:rFonts w:ascii="Times New Roman" w:hAnsi="Times New Roman" w:cs="Times New Roman"/>
          <w:i/>
          <w:iCs/>
          <w:color w:val="000000"/>
          <w:sz w:val="24"/>
          <w:szCs w:val="24"/>
        </w:rPr>
        <w:t xml:space="preserve">(пирожок, сверчок) </w:t>
      </w:r>
      <w:r>
        <w:rPr>
          <w:rFonts w:ascii="Times New Roman" w:hAnsi="Times New Roman" w:cs="Times New Roman"/>
          <w:color w:val="000000"/>
          <w:sz w:val="24"/>
          <w:szCs w:val="24"/>
        </w:rPr>
        <w:t xml:space="preserve">особенностях данного слова. </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cs="Times New Roman"/>
          <w:i/>
          <w:iCs/>
          <w:color w:val="000000"/>
          <w:sz w:val="24"/>
          <w:szCs w:val="24"/>
        </w:rPr>
        <w:t xml:space="preserve">(вода — воды, рот — ротик, грустный — </w:t>
      </w:r>
      <w:proofErr w:type="spellStart"/>
      <w:r>
        <w:rPr>
          <w:rFonts w:ascii="Times New Roman" w:hAnsi="Times New Roman" w:cs="Times New Roman"/>
          <w:i/>
          <w:iCs/>
          <w:color w:val="000000"/>
          <w:sz w:val="24"/>
          <w:szCs w:val="24"/>
        </w:rPr>
        <w:t>грустить</w:t>
      </w:r>
      <w:proofErr w:type="gramStart"/>
      <w:r>
        <w:rPr>
          <w:rFonts w:ascii="Times New Roman" w:hAnsi="Times New Roman" w:cs="Times New Roman"/>
          <w:i/>
          <w:iCs/>
          <w:color w:val="000000"/>
          <w:sz w:val="24"/>
          <w:szCs w:val="24"/>
        </w:rPr>
        <w:t>,р</w:t>
      </w:r>
      <w:proofErr w:type="gramEnd"/>
      <w:r>
        <w:rPr>
          <w:rFonts w:ascii="Times New Roman" w:hAnsi="Times New Roman" w:cs="Times New Roman"/>
          <w:i/>
          <w:iCs/>
          <w:color w:val="000000"/>
          <w:sz w:val="24"/>
          <w:szCs w:val="24"/>
        </w:rPr>
        <w:t>езкий</w:t>
      </w:r>
      <w:proofErr w:type="spellEnd"/>
      <w:r>
        <w:rPr>
          <w:rFonts w:ascii="Times New Roman" w:hAnsi="Times New Roman" w:cs="Times New Roman"/>
          <w:i/>
          <w:iCs/>
          <w:color w:val="000000"/>
          <w:sz w:val="24"/>
          <w:szCs w:val="24"/>
        </w:rPr>
        <w:t xml:space="preserve"> — резок).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790AA2" w:rsidRDefault="003F21D2">
      <w:pPr>
        <w:spacing w:after="0"/>
        <w:jc w:val="both"/>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 xml:space="preserve"> и м е ч а </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и е. </w:t>
      </w:r>
      <w:r>
        <w:rPr>
          <w:rFonts w:ascii="Times New Roman" w:hAnsi="Times New Roman" w:cs="Times New Roman"/>
          <w:i/>
          <w:iCs/>
          <w:color w:val="000000"/>
          <w:sz w:val="24"/>
          <w:szCs w:val="24"/>
        </w:rPr>
        <w:t>Если в одном непроверяемом слове допущены 2 и более ошибки, то все они считаются за одну ошибку.</w:t>
      </w:r>
    </w:p>
    <w:p w:rsidR="00790AA2" w:rsidRDefault="003F21D2">
      <w:pPr>
        <w:spacing w:after="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При наличии в контрольном диктанте более 5 </w:t>
      </w:r>
      <w:r>
        <w:rPr>
          <w:rFonts w:ascii="Times New Roman" w:hAnsi="Times New Roman" w:cs="Times New Roman"/>
          <w:b/>
          <w:bCs/>
          <w:color w:val="000000"/>
          <w:sz w:val="24"/>
          <w:szCs w:val="24"/>
        </w:rPr>
        <w:t xml:space="preserve">поправок </w:t>
      </w:r>
      <w:r>
        <w:rPr>
          <w:rFonts w:ascii="Times New Roman" w:hAnsi="Times New Roman" w:cs="Times New Roman"/>
          <w:color w:val="000000"/>
          <w:sz w:val="24"/>
          <w:szCs w:val="24"/>
        </w:rPr>
        <w:t>(исправление неверного написания на верное) оценка снижается на один балл.</w:t>
      </w:r>
      <w:proofErr w:type="gramEnd"/>
      <w:r>
        <w:rPr>
          <w:rFonts w:ascii="Times New Roman" w:hAnsi="Times New Roman" w:cs="Times New Roman"/>
          <w:color w:val="000000"/>
          <w:sz w:val="24"/>
          <w:szCs w:val="24"/>
        </w:rPr>
        <w:t xml:space="preserve"> Оценка «5» не выставляется при </w:t>
      </w:r>
      <w:proofErr w:type="spellStart"/>
      <w:r>
        <w:rPr>
          <w:rFonts w:ascii="Times New Roman" w:hAnsi="Times New Roman" w:cs="Times New Roman"/>
          <w:color w:val="000000"/>
          <w:sz w:val="24"/>
          <w:szCs w:val="24"/>
        </w:rPr>
        <w:t>наличиитрёх</w:t>
      </w:r>
      <w:proofErr w:type="spellEnd"/>
      <w:r>
        <w:rPr>
          <w:rFonts w:ascii="Times New Roman" w:hAnsi="Times New Roman" w:cs="Times New Roman"/>
          <w:color w:val="000000"/>
          <w:sz w:val="24"/>
          <w:szCs w:val="24"/>
        </w:rPr>
        <w:t xml:space="preserve"> и более исправлений.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Диктант оценивается одной отметкой.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«5»</w:t>
      </w:r>
      <w:r>
        <w:rPr>
          <w:rFonts w:ascii="Times New Roman" w:hAnsi="Times New Roman" w:cs="Times New Roman"/>
          <w:color w:val="000000"/>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«4»</w:t>
      </w:r>
      <w:r>
        <w:rPr>
          <w:rFonts w:ascii="Times New Roman" w:hAnsi="Times New Roman" w:cs="Times New Roman"/>
          <w:color w:val="000000"/>
          <w:sz w:val="24"/>
          <w:szCs w:val="24"/>
        </w:rPr>
        <w:t xml:space="preserve"> выставляется при наличии в диктанте 2 орфографических и 2 пунктуационных ошибок, или 1 </w:t>
      </w:r>
      <w:proofErr w:type="gramStart"/>
      <w:r>
        <w:rPr>
          <w:rFonts w:ascii="Times New Roman" w:hAnsi="Times New Roman" w:cs="Times New Roman"/>
          <w:color w:val="000000"/>
          <w:sz w:val="24"/>
          <w:szCs w:val="24"/>
        </w:rPr>
        <w:t>орфографической</w:t>
      </w:r>
      <w:proofErr w:type="gramEnd"/>
      <w:r>
        <w:rPr>
          <w:rFonts w:ascii="Times New Roman" w:hAnsi="Times New Roman" w:cs="Times New Roman"/>
          <w:color w:val="000000"/>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«3»</w:t>
      </w:r>
      <w:r>
        <w:rPr>
          <w:rFonts w:ascii="Times New Roman" w:hAnsi="Times New Roman" w:cs="Times New Roman"/>
          <w:color w:val="000000"/>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«2»</w:t>
      </w:r>
      <w:r>
        <w:rPr>
          <w:rFonts w:ascii="Times New Roman" w:hAnsi="Times New Roman" w:cs="Times New Roman"/>
          <w:color w:val="000000"/>
          <w:sz w:val="24"/>
          <w:szCs w:val="24"/>
        </w:rPr>
        <w:t xml:space="preserve"> выставляется за диктант, в котором допущено орфографических и 8 пунктуационных ошибок, или 5 орфографических и 9 пунктуационных ошибок, или 8 орфографических и 6 пунктуационных ошибок.</w:t>
      </w:r>
    </w:p>
    <w:p w:rsidR="00790AA2" w:rsidRDefault="00790AA2">
      <w:pPr>
        <w:spacing w:after="0"/>
        <w:jc w:val="both"/>
        <w:rPr>
          <w:rFonts w:ascii="Times New Roman" w:hAnsi="Times New Roman" w:cs="Times New Roman"/>
          <w:color w:val="000000"/>
          <w:sz w:val="24"/>
          <w:szCs w:val="24"/>
        </w:rPr>
      </w:pP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cs="Times New Roman"/>
          <w:b/>
          <w:bCs/>
          <w:color w:val="000000"/>
          <w:sz w:val="24"/>
          <w:szCs w:val="24"/>
        </w:rPr>
        <w:t>предел</w:t>
      </w:r>
      <w:r>
        <w:rPr>
          <w:rFonts w:ascii="Times New Roman" w:hAnsi="Times New Roman" w:cs="Times New Roman"/>
          <w:color w:val="000000"/>
          <w:sz w:val="24"/>
          <w:szCs w:val="24"/>
        </w:rPr>
        <w:t xml:space="preserve">, превышение которого не позволяет выставлять данную оценку. Таким пределом являются для оценки «4» 2 орфографические </w:t>
      </w:r>
      <w:r>
        <w:rPr>
          <w:rFonts w:ascii="Times New Roman" w:hAnsi="Times New Roman" w:cs="Times New Roman"/>
          <w:color w:val="000000"/>
          <w:sz w:val="24"/>
          <w:szCs w:val="24"/>
        </w:rPr>
        <w:lastRenderedPageBreak/>
        <w:t>ошибки, для оценки «3» 4 орфографические ошибки (для 5 класса 5 орфографических ошибок), для оценки «2» 8 орфографических ошибок.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Pr>
          <w:rFonts w:ascii="Times New Roman" w:hAnsi="Times New Roman" w:cs="Times New Roman"/>
          <w:b/>
          <w:bCs/>
          <w:color w:val="000000"/>
          <w:sz w:val="24"/>
          <w:szCs w:val="24"/>
        </w:rPr>
        <w:t>комплексной контрольной работе</w:t>
      </w:r>
      <w:r>
        <w:rPr>
          <w:rFonts w:ascii="Times New Roman" w:hAnsi="Times New Roman" w:cs="Times New Roman"/>
          <w:color w:val="000000"/>
          <w:sz w:val="24"/>
          <w:szCs w:val="24"/>
        </w:rPr>
        <w:t>,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«5» ставится, если ученик выполнил все задания верно;</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«4» ставится, если ученик выполнил правильно не менее 3/4 заданий;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«3» ставится за работу, в которой правильно выполнено не менее половины заданий;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ставится за работу, в которой не выполнено более половины заданий;</w:t>
      </w:r>
    </w:p>
    <w:p w:rsidR="00790AA2" w:rsidRDefault="003F21D2">
      <w:pPr>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Примечание. </w:t>
      </w:r>
      <w:r>
        <w:rPr>
          <w:rFonts w:ascii="Times New Roman" w:hAnsi="Times New Roman" w:cs="Times New Roman"/>
          <w:i/>
          <w:iCs/>
          <w:color w:val="000000"/>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w:t>
      </w:r>
      <w:r>
        <w:rPr>
          <w:rFonts w:ascii="Times New Roman" w:hAnsi="Times New Roman" w:cs="Times New Roman"/>
          <w:b/>
          <w:bCs/>
          <w:color w:val="000000"/>
          <w:sz w:val="24"/>
          <w:szCs w:val="24"/>
        </w:rPr>
        <w:t xml:space="preserve">контрольного словарного диктанта </w:t>
      </w:r>
      <w:r>
        <w:rPr>
          <w:rFonts w:ascii="Times New Roman" w:hAnsi="Times New Roman" w:cs="Times New Roman"/>
          <w:color w:val="000000"/>
          <w:sz w:val="24"/>
          <w:szCs w:val="24"/>
        </w:rPr>
        <w:t>рекомендуется руководствоваться следующим:</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«5» ставится за диктант, в котором нет ошибок;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«4» ставится за диктант, в котором ученик допустил 1—2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«3» ставится за диктант, в котором допущено 3—4 ошибки;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ставится за диктант, в котором допущено до 7 ошибок;</w:t>
      </w:r>
    </w:p>
    <w:p w:rsidR="00790AA2" w:rsidRDefault="00790AA2">
      <w:pPr>
        <w:spacing w:after="0"/>
        <w:jc w:val="both"/>
        <w:rPr>
          <w:rFonts w:ascii="Times New Roman" w:hAnsi="Times New Roman" w:cs="Times New Roman"/>
          <w:color w:val="000000"/>
          <w:sz w:val="24"/>
          <w:szCs w:val="24"/>
        </w:rPr>
      </w:pPr>
    </w:p>
    <w:p w:rsidR="00790AA2" w:rsidRDefault="003F21D2">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сочинений и изложений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объём текста для подробного изложения: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5 классе — 100—150 слов, в 6 классе — 150—200, в</w:t>
      </w:r>
      <w:r w:rsidRPr="00EA41E0">
        <w:rPr>
          <w:rFonts w:ascii="Times New Roman" w:hAnsi="Times New Roman" w:cs="Times New Roman"/>
          <w:color w:val="000000"/>
          <w:sz w:val="24"/>
          <w:szCs w:val="24"/>
        </w:rPr>
        <w:t xml:space="preserve"> 7 классе — 200—250, в 8 классе — 250—350, в 9 классе — 350—</w:t>
      </w:r>
      <w:r>
        <w:rPr>
          <w:rFonts w:ascii="Times New Roman" w:hAnsi="Times New Roman" w:cs="Times New Roman"/>
          <w:color w:val="000000"/>
          <w:sz w:val="24"/>
          <w:szCs w:val="24"/>
        </w:rPr>
        <w:t xml:space="preserve"> </w:t>
      </w:r>
      <w:r w:rsidRPr="00EA41E0">
        <w:rPr>
          <w:rFonts w:ascii="Times New Roman" w:hAnsi="Times New Roman" w:cs="Times New Roman"/>
          <w:color w:val="000000"/>
          <w:sz w:val="24"/>
          <w:szCs w:val="24"/>
        </w:rPr>
        <w:t>450 слов.</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Рекомендуется следующий примерный объём классных сочинений: в 5 классе — 0,5—1,0 страницы, в 6 классе — 1,0— 1,5, </w:t>
      </w:r>
      <w:r w:rsidRPr="00EA41E0">
        <w:rPr>
          <w:rFonts w:ascii="Times New Roman" w:hAnsi="Times New Roman" w:cs="Times New Roman"/>
          <w:color w:val="000000"/>
          <w:sz w:val="24"/>
          <w:szCs w:val="24"/>
        </w:rPr>
        <w:t>в 7 классе — 1,5—2,0, в 8 классе — 2,0—3,0, в 9 классе — 3,0—4,0 страницы.</w:t>
      </w:r>
    </w:p>
    <w:p w:rsidR="00790AA2" w:rsidRDefault="003F21D2">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сочинения и изложения оценивается по следующим критериям:</w:t>
      </w:r>
    </w:p>
    <w:p w:rsidR="00790AA2" w:rsidRDefault="003F21D2">
      <w:pPr>
        <w:pStyle w:val="af4"/>
        <w:numPr>
          <w:ilvl w:val="0"/>
          <w:numId w:val="8"/>
        </w:numPr>
        <w:jc w:val="both"/>
        <w:rPr>
          <w:color w:val="000000"/>
        </w:rPr>
      </w:pPr>
      <w:r>
        <w:rPr>
          <w:color w:val="000000"/>
        </w:rPr>
        <w:lastRenderedPageBreak/>
        <w:t>соответствие работы ученика теме и основной мысли;</w:t>
      </w:r>
    </w:p>
    <w:p w:rsidR="00790AA2" w:rsidRDefault="003F21D2">
      <w:pPr>
        <w:pStyle w:val="af4"/>
        <w:numPr>
          <w:ilvl w:val="0"/>
          <w:numId w:val="8"/>
        </w:numPr>
        <w:jc w:val="both"/>
        <w:rPr>
          <w:color w:val="000000"/>
        </w:rPr>
      </w:pPr>
      <w:r>
        <w:rPr>
          <w:color w:val="000000"/>
        </w:rPr>
        <w:t>полнота раскрытия темы;</w:t>
      </w:r>
    </w:p>
    <w:p w:rsidR="00790AA2" w:rsidRDefault="003F21D2">
      <w:pPr>
        <w:pStyle w:val="af4"/>
        <w:numPr>
          <w:ilvl w:val="0"/>
          <w:numId w:val="8"/>
        </w:numPr>
        <w:jc w:val="both"/>
        <w:rPr>
          <w:color w:val="000000"/>
        </w:rPr>
      </w:pPr>
      <w:r>
        <w:rPr>
          <w:color w:val="000000"/>
        </w:rPr>
        <w:t>правильность фактического материала;</w:t>
      </w:r>
    </w:p>
    <w:p w:rsidR="00790AA2" w:rsidRDefault="003F21D2">
      <w:pPr>
        <w:pStyle w:val="af4"/>
        <w:numPr>
          <w:ilvl w:val="0"/>
          <w:numId w:val="8"/>
        </w:numPr>
        <w:jc w:val="both"/>
        <w:rPr>
          <w:color w:val="000000"/>
        </w:rPr>
      </w:pPr>
      <w:r>
        <w:rPr>
          <w:color w:val="000000"/>
        </w:rPr>
        <w:t xml:space="preserve">последовательность изложения. </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речевого оформления сочинений и изложений учитывается:</w:t>
      </w:r>
    </w:p>
    <w:p w:rsidR="00790AA2" w:rsidRDefault="003F21D2">
      <w:pPr>
        <w:pStyle w:val="af4"/>
        <w:numPr>
          <w:ilvl w:val="0"/>
          <w:numId w:val="9"/>
        </w:numPr>
        <w:jc w:val="both"/>
        <w:rPr>
          <w:color w:val="000000"/>
        </w:rPr>
      </w:pPr>
      <w:r>
        <w:rPr>
          <w:color w:val="000000"/>
        </w:rPr>
        <w:t>разнообразие словаря и грамматического строя речи;</w:t>
      </w:r>
    </w:p>
    <w:p w:rsidR="00790AA2" w:rsidRDefault="003F21D2">
      <w:pPr>
        <w:pStyle w:val="af4"/>
        <w:numPr>
          <w:ilvl w:val="0"/>
          <w:numId w:val="9"/>
        </w:numPr>
        <w:jc w:val="both"/>
        <w:rPr>
          <w:color w:val="000000"/>
        </w:rPr>
      </w:pPr>
      <w:r>
        <w:rPr>
          <w:color w:val="000000"/>
        </w:rPr>
        <w:t>стилевое единство и выразительность речи;</w:t>
      </w:r>
    </w:p>
    <w:p w:rsidR="00790AA2" w:rsidRDefault="003F21D2">
      <w:pPr>
        <w:pStyle w:val="af4"/>
        <w:numPr>
          <w:ilvl w:val="0"/>
          <w:numId w:val="9"/>
        </w:numPr>
        <w:jc w:val="both"/>
        <w:rPr>
          <w:color w:val="000000"/>
        </w:rPr>
      </w:pPr>
      <w:r>
        <w:rPr>
          <w:color w:val="000000"/>
        </w:rPr>
        <w:t>число речевых недочётов.</w:t>
      </w:r>
    </w:p>
    <w:p w:rsidR="00790AA2" w:rsidRDefault="003F21D2">
      <w:pPr>
        <w:pStyle w:val="af4"/>
        <w:numPr>
          <w:ilvl w:val="0"/>
          <w:numId w:val="9"/>
        </w:numPr>
        <w:jc w:val="both"/>
        <w:rPr>
          <w:color w:val="000000"/>
        </w:rPr>
      </w:pPr>
      <w:r>
        <w:rPr>
          <w:color w:val="000000"/>
        </w:rPr>
        <w:t>Грамотность оценивается по числу допущенных учеником ошибок — орфографических, пунктуационных и грамматических.</w:t>
      </w:r>
    </w:p>
    <w:p w:rsidR="00790AA2" w:rsidRDefault="00790AA2">
      <w:pPr>
        <w:pStyle w:val="af4"/>
        <w:jc w:val="both"/>
        <w:rPr>
          <w:color w:val="000000"/>
        </w:rPr>
      </w:pP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1242"/>
        <w:gridCol w:w="5138"/>
        <w:gridCol w:w="3190"/>
      </w:tblGrid>
      <w:tr w:rsidR="00790AA2">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w:t>
            </w:r>
          </w:p>
        </w:tc>
        <w:tc>
          <w:tcPr>
            <w:tcW w:w="83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критерии оценки</w:t>
            </w:r>
          </w:p>
        </w:tc>
      </w:tr>
      <w:tr w:rsidR="00790AA2">
        <w:trPr>
          <w:trHeight w:val="483"/>
        </w:trPr>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790AA2">
            <w:pPr>
              <w:spacing w:after="0"/>
              <w:jc w:val="center"/>
              <w:rPr>
                <w:rFonts w:ascii="Times New Roman" w:hAnsi="Times New Roman" w:cs="Times New Roman"/>
                <w:b/>
                <w:bCs/>
                <w:color w:val="000000"/>
                <w:sz w:val="24"/>
                <w:szCs w:val="24"/>
              </w:rPr>
            </w:pP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речь</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Грамотность</w:t>
            </w:r>
          </w:p>
        </w:tc>
      </w:tr>
      <w:tr w:rsidR="00790AA2">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«5»</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работы полностью соответствует теме.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Фактические ошибки отсутствуют.</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Содержание излагается последовательно.</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словоупотребления.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Достигнуто стилевое единство и вы-</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разительность текста. В целом в работе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1 недочёт в содержании 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речевых</w:t>
            </w:r>
            <w:proofErr w:type="gramEnd"/>
            <w:r>
              <w:rPr>
                <w:rFonts w:ascii="Times New Roman" w:hAnsi="Times New Roman" w:cs="Times New Roman"/>
                <w:color w:val="000000"/>
                <w:sz w:val="24"/>
                <w:szCs w:val="24"/>
              </w:rPr>
              <w:t xml:space="preserve"> недочёта</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орфографическая, или 1 пунктуационная, или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грамматическая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ошибка</w:t>
            </w:r>
          </w:p>
          <w:p w:rsidR="00790AA2" w:rsidRDefault="00790AA2">
            <w:pPr>
              <w:spacing w:after="0"/>
              <w:jc w:val="both"/>
              <w:rPr>
                <w:rFonts w:ascii="Times New Roman" w:hAnsi="Times New Roman" w:cs="Times New Roman"/>
                <w:b/>
                <w:bCs/>
                <w:color w:val="000000"/>
                <w:sz w:val="24"/>
                <w:szCs w:val="24"/>
              </w:rPr>
            </w:pPr>
          </w:p>
        </w:tc>
      </w:tr>
      <w:tr w:rsidR="00790AA2">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«4»</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в основном достоверно,</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но имеются единичные фактические не-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точности.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Имеются незначительные нарушения последовательности в изложении мыслей.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Лексический и грамматический строй речи достаточно разнообразен.</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Стиль работы отличается единством</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достаточной выразительностью. В целом в работе допускается не более 2 недочётов в содержании и не более 3—</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речевых 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орфографические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2 пунктуационные ошибки, или 1 </w:t>
            </w:r>
            <w:proofErr w:type="gramStart"/>
            <w:r>
              <w:rPr>
                <w:rFonts w:ascii="Times New Roman" w:hAnsi="Times New Roman" w:cs="Times New Roman"/>
                <w:color w:val="000000"/>
                <w:sz w:val="24"/>
                <w:szCs w:val="24"/>
              </w:rPr>
              <w:t>орфографическая</w:t>
            </w:r>
            <w:proofErr w:type="gramEnd"/>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3 пунктуационные ошибки, или 4 пунктуационные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при отсутствии орфографических ошибок, а также 2 грамматические ошибки</w:t>
            </w:r>
          </w:p>
          <w:p w:rsidR="00790AA2" w:rsidRDefault="00790AA2">
            <w:pPr>
              <w:spacing w:after="0"/>
              <w:jc w:val="both"/>
              <w:rPr>
                <w:rFonts w:ascii="Times New Roman" w:hAnsi="Times New Roman" w:cs="Times New Roman"/>
                <w:b/>
                <w:bCs/>
                <w:color w:val="000000"/>
                <w:sz w:val="24"/>
                <w:szCs w:val="24"/>
              </w:rPr>
            </w:pPr>
          </w:p>
        </w:tc>
      </w:tr>
      <w:tr w:rsidR="00790AA2">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«3»</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работе допущены существенные отклонения от темы.</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Работа достоверна в главном, но в ней имеются отдельные фактические неточности.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Допущены отдельные нарушения </w:t>
            </w:r>
            <w:r>
              <w:rPr>
                <w:rFonts w:ascii="Times New Roman" w:hAnsi="Times New Roman" w:cs="Times New Roman"/>
                <w:color w:val="000000"/>
                <w:sz w:val="24"/>
                <w:szCs w:val="24"/>
              </w:rPr>
              <w:lastRenderedPageBreak/>
              <w:t>последовательности изложения.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Стиль работы не отличается единством, речь недостаточно выразительна.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целом в работе допускается не более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недочётов в содержании и 5 речевых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Допускаются: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орфографические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4 пунктуационные ошибки, или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орфографические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ошибки и 5 пунктуационных ошибок, или 7 пунктуационных ошибок при отсутствии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орфографических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ошибок</w:t>
            </w:r>
          </w:p>
          <w:p w:rsidR="00790AA2" w:rsidRDefault="00790AA2">
            <w:pPr>
              <w:spacing w:after="0"/>
              <w:jc w:val="both"/>
              <w:rPr>
                <w:rFonts w:ascii="Times New Roman" w:hAnsi="Times New Roman" w:cs="Times New Roman"/>
                <w:b/>
                <w:bCs/>
                <w:color w:val="000000"/>
                <w:sz w:val="24"/>
                <w:szCs w:val="24"/>
              </w:rPr>
            </w:pPr>
          </w:p>
        </w:tc>
      </w:tr>
      <w:tr w:rsidR="00790AA2">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«2»</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Работа не соответствует теме.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Допущено много фактических не-</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точностей.</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Нарушено стилевое единство тек-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 В целом в работе допущено 6 недочётов в содержании и до 7 речевых 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орфографических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7 пунктуационных ошибок, или 6 орфографических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8 пунктуационных ошибок, 5 орфографических и</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пунктуационных</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ошибок, 8 орфографических и 6 пунктуационных ошибок, а также 7 грамматических ошибок</w:t>
            </w:r>
          </w:p>
          <w:p w:rsidR="00790AA2" w:rsidRDefault="00790AA2">
            <w:pPr>
              <w:spacing w:after="0"/>
              <w:jc w:val="both"/>
              <w:rPr>
                <w:rFonts w:ascii="Times New Roman" w:hAnsi="Times New Roman" w:cs="Times New Roman"/>
                <w:b/>
                <w:bCs/>
                <w:color w:val="000000"/>
                <w:sz w:val="24"/>
                <w:szCs w:val="24"/>
              </w:rPr>
            </w:pPr>
          </w:p>
        </w:tc>
      </w:tr>
    </w:tbl>
    <w:p w:rsidR="00790AA2" w:rsidRDefault="00790AA2">
      <w:pPr>
        <w:spacing w:after="0"/>
        <w:jc w:val="both"/>
        <w:rPr>
          <w:rFonts w:ascii="Times New Roman" w:hAnsi="Times New Roman" w:cs="Times New Roman"/>
          <w:b/>
          <w:bCs/>
          <w:color w:val="000000"/>
          <w:sz w:val="24"/>
          <w:szCs w:val="24"/>
        </w:rPr>
      </w:pP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i/>
          <w:color w:val="000000"/>
          <w:sz w:val="24"/>
          <w:szCs w:val="24"/>
        </w:rPr>
        <w:t>Примечания</w:t>
      </w:r>
      <w:r>
        <w:rPr>
          <w:rFonts w:ascii="Times New Roman" w:hAnsi="Times New Roman" w:cs="Times New Roman"/>
          <w:color w:val="000000"/>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 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790AA2" w:rsidRDefault="00790AA2">
      <w:pPr>
        <w:spacing w:after="0"/>
        <w:jc w:val="both"/>
        <w:rPr>
          <w:rFonts w:ascii="Times New Roman" w:hAnsi="Times New Roman" w:cs="Times New Roman"/>
          <w:color w:val="000000"/>
          <w:sz w:val="24"/>
          <w:szCs w:val="24"/>
        </w:rPr>
      </w:pPr>
    </w:p>
    <w:p w:rsidR="00790AA2" w:rsidRDefault="003F21D2">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обучающих работ</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790AA2" w:rsidRDefault="003F21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790AA2" w:rsidRDefault="003F21D2">
      <w:pPr>
        <w:spacing w:after="0"/>
        <w:rPr>
          <w:rFonts w:ascii="Times New Roman" w:hAnsi="Times New Roman" w:cs="Times New Roman"/>
          <w:b/>
          <w:i/>
          <w:sz w:val="28"/>
          <w:szCs w:val="28"/>
        </w:rPr>
      </w:pPr>
      <w:r>
        <w:br w:type="page"/>
      </w:r>
    </w:p>
    <w:p w:rsidR="00790AA2" w:rsidRDefault="003F21D2">
      <w:pPr>
        <w:jc w:val="center"/>
        <w:rPr>
          <w:rFonts w:ascii="Times New Roman" w:hAnsi="Times New Roman"/>
          <w:b/>
          <w:sz w:val="28"/>
        </w:rPr>
      </w:pPr>
      <w:r>
        <w:rPr>
          <w:rFonts w:ascii="Times New Roman" w:hAnsi="Times New Roman"/>
          <w:b/>
          <w:sz w:val="28"/>
        </w:rPr>
        <w:lastRenderedPageBreak/>
        <w:t>Учебно-методический комплект</w:t>
      </w:r>
    </w:p>
    <w:p w:rsidR="00790AA2" w:rsidRDefault="003F21D2">
      <w:pPr>
        <w:jc w:val="both"/>
        <w:rPr>
          <w:rFonts w:ascii="Times New Roman" w:hAnsi="Times New Roman"/>
          <w:b/>
          <w:sz w:val="24"/>
          <w:szCs w:val="24"/>
        </w:rPr>
      </w:pPr>
      <w:r>
        <w:rPr>
          <w:rFonts w:ascii="Times New Roman" w:hAnsi="Times New Roman"/>
          <w:b/>
          <w:sz w:val="24"/>
          <w:szCs w:val="24"/>
        </w:rPr>
        <w:t>Для учащихся:</w:t>
      </w:r>
    </w:p>
    <w:p w:rsidR="00790AA2" w:rsidRDefault="003F21D2">
      <w:pPr>
        <w:pStyle w:val="af4"/>
        <w:widowControl w:val="0"/>
        <w:numPr>
          <w:ilvl w:val="0"/>
          <w:numId w:val="3"/>
        </w:numPr>
        <w:suppressAutoHyphens/>
        <w:spacing w:after="200"/>
        <w:jc w:val="both"/>
      </w:pPr>
      <w:r>
        <w:t xml:space="preserve">(ФГОС) Русский язык. 8 класс. </w:t>
      </w:r>
      <w:proofErr w:type="spellStart"/>
      <w:r>
        <w:t>Учеб</w:t>
      </w:r>
      <w:proofErr w:type="gramStart"/>
      <w:r>
        <w:t>.д</w:t>
      </w:r>
      <w:proofErr w:type="gramEnd"/>
      <w:r>
        <w:t>ля</w:t>
      </w:r>
      <w:proofErr w:type="spellEnd"/>
      <w:r>
        <w:t xml:space="preserve">  </w:t>
      </w:r>
      <w:proofErr w:type="spellStart"/>
      <w:r>
        <w:t>общеобразоват</w:t>
      </w:r>
      <w:proofErr w:type="spellEnd"/>
      <w:r>
        <w:t xml:space="preserve">. Организаций / (Т. А. </w:t>
      </w:r>
      <w:proofErr w:type="spellStart"/>
      <w:r>
        <w:t>Ладыженская</w:t>
      </w:r>
      <w:proofErr w:type="spellEnd"/>
      <w:r>
        <w:t xml:space="preserve">, М. Т. Баранов, Л. А. </w:t>
      </w:r>
      <w:proofErr w:type="spellStart"/>
      <w:r>
        <w:t>Тростенцова</w:t>
      </w:r>
      <w:proofErr w:type="spellEnd"/>
      <w:r>
        <w:t xml:space="preserve"> и др.; </w:t>
      </w:r>
      <w:proofErr w:type="spellStart"/>
      <w:r>
        <w:t>науч</w:t>
      </w:r>
      <w:proofErr w:type="spellEnd"/>
      <w:r>
        <w:t xml:space="preserve">. ред. Н. М. </w:t>
      </w:r>
      <w:proofErr w:type="spellStart"/>
      <w:r>
        <w:t>Шанский</w:t>
      </w:r>
      <w:proofErr w:type="spellEnd"/>
      <w:r>
        <w:t>). – М.: Просвещение, 2018.</w:t>
      </w:r>
    </w:p>
    <w:p w:rsidR="00790AA2" w:rsidRDefault="003F21D2">
      <w:pPr>
        <w:jc w:val="both"/>
        <w:rPr>
          <w:rFonts w:ascii="Times New Roman" w:hAnsi="Times New Roman"/>
          <w:b/>
          <w:sz w:val="24"/>
          <w:szCs w:val="24"/>
        </w:rPr>
      </w:pPr>
      <w:r>
        <w:rPr>
          <w:rFonts w:ascii="Times New Roman" w:hAnsi="Times New Roman"/>
          <w:b/>
          <w:sz w:val="24"/>
          <w:szCs w:val="24"/>
        </w:rPr>
        <w:t>Для учителя:</w:t>
      </w:r>
    </w:p>
    <w:p w:rsidR="00790AA2" w:rsidRDefault="003F21D2">
      <w:pPr>
        <w:pStyle w:val="af4"/>
        <w:widowControl w:val="0"/>
        <w:numPr>
          <w:ilvl w:val="0"/>
          <w:numId w:val="4"/>
        </w:numPr>
        <w:suppressAutoHyphens/>
        <w:spacing w:after="200"/>
        <w:jc w:val="both"/>
      </w:pPr>
      <w:r>
        <w:t>Богданова Г. А. Уроки русского языка в 8 классе</w:t>
      </w:r>
      <w:proofErr w:type="gramStart"/>
      <w:r>
        <w:t xml:space="preserve"> :</w:t>
      </w:r>
      <w:proofErr w:type="gramEnd"/>
      <w:r>
        <w:t xml:space="preserve"> пособие для учителей </w:t>
      </w:r>
      <w:proofErr w:type="spellStart"/>
      <w:r>
        <w:t>общеоразоват</w:t>
      </w:r>
      <w:proofErr w:type="spellEnd"/>
      <w:r>
        <w:t>. организаций / Г. А. Богданова. — 11-е изд. — М. : Просвещение, 2011.</w:t>
      </w:r>
    </w:p>
    <w:p w:rsidR="00790AA2" w:rsidRDefault="003F21D2">
      <w:pPr>
        <w:pStyle w:val="af4"/>
        <w:widowControl w:val="0"/>
        <w:numPr>
          <w:ilvl w:val="0"/>
          <w:numId w:val="4"/>
        </w:numPr>
        <w:suppressAutoHyphens/>
        <w:spacing w:after="200"/>
        <w:jc w:val="both"/>
      </w:pPr>
      <w:r>
        <w:t>Богданова Г. А. Сборник диктантов по русскому языку. 5-9 классы</w:t>
      </w:r>
      <w:proofErr w:type="gramStart"/>
      <w:r>
        <w:t xml:space="preserve"> :</w:t>
      </w:r>
      <w:proofErr w:type="gramEnd"/>
      <w:r>
        <w:t xml:space="preserve"> пособие для учителей </w:t>
      </w:r>
      <w:proofErr w:type="spellStart"/>
      <w:r>
        <w:t>общеобразоват</w:t>
      </w:r>
      <w:proofErr w:type="spellEnd"/>
      <w:r>
        <w:t>. организаций / Г. А. Богданова. — 8-е изд. — М. : Просвещение, 2014.</w:t>
      </w:r>
    </w:p>
    <w:p w:rsidR="00790AA2" w:rsidRDefault="003F21D2">
      <w:pPr>
        <w:pStyle w:val="af4"/>
        <w:widowControl w:val="0"/>
        <w:numPr>
          <w:ilvl w:val="0"/>
          <w:numId w:val="4"/>
        </w:numPr>
        <w:suppressAutoHyphens/>
        <w:spacing w:after="200"/>
        <w:jc w:val="both"/>
      </w:pPr>
      <w:r>
        <w:t>Богданова Г.А. Тестовые задания по русскому языку. 8 класс : учеб</w:t>
      </w:r>
      <w:proofErr w:type="gramStart"/>
      <w:r>
        <w:t>.</w:t>
      </w:r>
      <w:proofErr w:type="gramEnd"/>
      <w:r>
        <w:t xml:space="preserve"> </w:t>
      </w:r>
      <w:proofErr w:type="gramStart"/>
      <w:r>
        <w:t>п</w:t>
      </w:r>
      <w:proofErr w:type="gramEnd"/>
      <w:r>
        <w:t xml:space="preserve">особие для общеобразовательных организаций / Г.А. Богданова. – 10-е изд. – М. : Просвещение, 2017. </w:t>
      </w:r>
    </w:p>
    <w:p w:rsidR="00790AA2" w:rsidRDefault="003F21D2">
      <w:pPr>
        <w:pStyle w:val="af4"/>
        <w:widowControl w:val="0"/>
        <w:numPr>
          <w:ilvl w:val="0"/>
          <w:numId w:val="4"/>
        </w:numPr>
        <w:suppressAutoHyphens/>
        <w:spacing w:after="200"/>
        <w:jc w:val="both"/>
      </w:pPr>
      <w:r>
        <w:t>Груздева Е. Н. Русский язык. Проверочные работы</w:t>
      </w:r>
      <w:proofErr w:type="gramStart"/>
      <w:r>
        <w:t xml:space="preserve"> :</w:t>
      </w:r>
      <w:proofErr w:type="gramEnd"/>
      <w:r>
        <w:t xml:space="preserve"> 8 класс : к учебнику Т. А. </w:t>
      </w:r>
      <w:proofErr w:type="spellStart"/>
      <w:r>
        <w:t>Ладыженской</w:t>
      </w:r>
      <w:proofErr w:type="spellEnd"/>
      <w:r>
        <w:t xml:space="preserve"> «Русский язык. 8 класс» ФГОС (к новому учебнику) / Е. Н. Груздева. – 2-е изд., </w:t>
      </w:r>
      <w:proofErr w:type="spellStart"/>
      <w:r>
        <w:t>перераб</w:t>
      </w:r>
      <w:proofErr w:type="spellEnd"/>
      <w:r>
        <w:t>. и доп. – М. : Издательство «Экзамен», 2018.</w:t>
      </w:r>
    </w:p>
    <w:p w:rsidR="00790AA2" w:rsidRDefault="003F21D2">
      <w:pPr>
        <w:pStyle w:val="af4"/>
        <w:widowControl w:val="0"/>
        <w:numPr>
          <w:ilvl w:val="0"/>
          <w:numId w:val="4"/>
        </w:numPr>
        <w:suppressAutoHyphens/>
        <w:spacing w:after="200"/>
        <w:jc w:val="both"/>
      </w:pPr>
      <w:r>
        <w:t>Егорова Н. В. Поурочные разработки по русскому языку. 8 класс. — 3-е изд. — М.</w:t>
      </w:r>
      <w:proofErr w:type="gramStart"/>
      <w:r>
        <w:t xml:space="preserve"> :</w:t>
      </w:r>
      <w:proofErr w:type="gramEnd"/>
      <w:r>
        <w:t xml:space="preserve"> ВАКО, 2018.</w:t>
      </w:r>
    </w:p>
    <w:p w:rsidR="00790AA2" w:rsidRDefault="003F21D2">
      <w:pPr>
        <w:pStyle w:val="af4"/>
        <w:widowControl w:val="0"/>
        <w:numPr>
          <w:ilvl w:val="0"/>
          <w:numId w:val="4"/>
        </w:numPr>
        <w:suppressAutoHyphens/>
        <w:spacing w:after="200"/>
        <w:jc w:val="both"/>
      </w:pPr>
      <w:r>
        <w:t xml:space="preserve">(ФГОС) Русский язык. Рабочие программы. Предметная линия учебников Т. А. </w:t>
      </w:r>
      <w:proofErr w:type="spellStart"/>
      <w:r>
        <w:t>Ладыженской</w:t>
      </w:r>
      <w:proofErr w:type="spellEnd"/>
      <w:r>
        <w:t xml:space="preserve">, М. Т. Баранова, Л. А. </w:t>
      </w:r>
      <w:proofErr w:type="spellStart"/>
      <w:r>
        <w:t>Тростенцовой</w:t>
      </w:r>
      <w:proofErr w:type="spellEnd"/>
      <w:r>
        <w:t xml:space="preserve"> и др. 5 – 9 классы: пособие для учителей </w:t>
      </w:r>
      <w:proofErr w:type="spellStart"/>
      <w:r>
        <w:t>общеобразоват</w:t>
      </w:r>
      <w:proofErr w:type="spellEnd"/>
      <w:r>
        <w:t xml:space="preserve">. учреждений/ М. Т. Баранов, Т. А. </w:t>
      </w:r>
      <w:proofErr w:type="spellStart"/>
      <w:r>
        <w:t>Ладыженская</w:t>
      </w:r>
      <w:proofErr w:type="spellEnd"/>
      <w:r>
        <w:t xml:space="preserve">, Н. М. </w:t>
      </w:r>
      <w:proofErr w:type="spellStart"/>
      <w:r>
        <w:t>Шанский</w:t>
      </w:r>
      <w:proofErr w:type="spellEnd"/>
      <w:r>
        <w:t xml:space="preserve"> и др. – М.: Просвещение, 2011.</w:t>
      </w:r>
    </w:p>
    <w:p w:rsidR="00790AA2" w:rsidRDefault="003F21D2">
      <w:pPr>
        <w:pStyle w:val="af4"/>
        <w:widowControl w:val="0"/>
        <w:numPr>
          <w:ilvl w:val="0"/>
          <w:numId w:val="4"/>
        </w:numPr>
        <w:suppressAutoHyphens/>
        <w:spacing w:after="200"/>
        <w:jc w:val="both"/>
      </w:pPr>
      <w:proofErr w:type="spellStart"/>
      <w:r>
        <w:t>Тростенцова</w:t>
      </w:r>
      <w:proofErr w:type="spellEnd"/>
      <w:r>
        <w:t> Л. А. Русский язык. Поурочные разработки. 8 класс</w:t>
      </w:r>
      <w:proofErr w:type="gramStart"/>
      <w:r>
        <w:t xml:space="preserve"> :</w:t>
      </w:r>
      <w:proofErr w:type="gramEnd"/>
      <w:r>
        <w:t xml:space="preserve"> пособие для учителей </w:t>
      </w:r>
      <w:proofErr w:type="spellStart"/>
      <w:r>
        <w:t>общеобразоват</w:t>
      </w:r>
      <w:proofErr w:type="spellEnd"/>
      <w:r>
        <w:t>. организаций / Л. А. </w:t>
      </w:r>
      <w:proofErr w:type="spellStart"/>
      <w:r>
        <w:t>Тростенцова</w:t>
      </w:r>
      <w:proofErr w:type="spellEnd"/>
      <w:r>
        <w:t>, А. И. Запорожец. – М.</w:t>
      </w:r>
      <w:proofErr w:type="gramStart"/>
      <w:r>
        <w:t xml:space="preserve"> :</w:t>
      </w:r>
      <w:proofErr w:type="gramEnd"/>
      <w:r>
        <w:t xml:space="preserve"> Просвещение, 2014.</w:t>
      </w:r>
    </w:p>
    <w:p w:rsidR="00790AA2" w:rsidRDefault="00790AA2">
      <w:pPr>
        <w:jc w:val="both"/>
        <w:rPr>
          <w:rFonts w:ascii="Times New Roman" w:hAnsi="Times New Roman"/>
          <w:b/>
          <w:sz w:val="28"/>
        </w:rPr>
      </w:pPr>
    </w:p>
    <w:p w:rsidR="00790AA2" w:rsidRDefault="003F21D2">
      <w:pPr>
        <w:jc w:val="both"/>
        <w:rPr>
          <w:rFonts w:ascii="Times New Roman" w:hAnsi="Times New Roman"/>
          <w:b/>
          <w:sz w:val="24"/>
          <w:szCs w:val="24"/>
        </w:rPr>
      </w:pPr>
      <w:r>
        <w:rPr>
          <w:rFonts w:ascii="Times New Roman" w:hAnsi="Times New Roman"/>
          <w:b/>
          <w:sz w:val="24"/>
          <w:szCs w:val="24"/>
        </w:rPr>
        <w:t>Интернет-ресурсы:</w:t>
      </w:r>
    </w:p>
    <w:p w:rsidR="00790AA2" w:rsidRDefault="003F21D2">
      <w:pPr>
        <w:pStyle w:val="af4"/>
        <w:widowControl w:val="0"/>
        <w:numPr>
          <w:ilvl w:val="0"/>
          <w:numId w:val="2"/>
        </w:numPr>
        <w:suppressAutoHyphens/>
        <w:spacing w:after="200"/>
        <w:jc w:val="both"/>
      </w:pPr>
      <w:r>
        <w:t xml:space="preserve">Справочно-информационный </w:t>
      </w:r>
      <w:proofErr w:type="spellStart"/>
      <w:r>
        <w:t>интенет-портал</w:t>
      </w:r>
      <w:proofErr w:type="spellEnd"/>
      <w:r>
        <w:t xml:space="preserve"> «ГРАМОТА</w:t>
      </w:r>
      <w:proofErr w:type="gramStart"/>
      <w:r>
        <w:t>.Р</w:t>
      </w:r>
      <w:proofErr w:type="gramEnd"/>
      <w:r>
        <w:t>У»:</w:t>
      </w:r>
      <w:r>
        <w:rPr>
          <w:bCs/>
        </w:rPr>
        <w:t xml:space="preserve"> [Электронный ресурс] – Режим доступа: </w:t>
      </w:r>
      <w:hyperlink r:id="rId9">
        <w:r>
          <w:rPr>
            <w:rStyle w:val="-"/>
            <w:bCs/>
          </w:rPr>
          <w:t>http://www.gramota.ru</w:t>
        </w:r>
      </w:hyperlink>
    </w:p>
    <w:p w:rsidR="00790AA2" w:rsidRDefault="003F21D2">
      <w:pPr>
        <w:pStyle w:val="af4"/>
        <w:widowControl w:val="0"/>
        <w:numPr>
          <w:ilvl w:val="0"/>
          <w:numId w:val="2"/>
        </w:numPr>
        <w:suppressAutoHyphens/>
        <w:spacing w:after="200"/>
        <w:jc w:val="both"/>
        <w:rPr>
          <w:b/>
        </w:rPr>
      </w:pPr>
      <w:r>
        <w:t xml:space="preserve">Национальный корпус русского языка </w:t>
      </w:r>
      <w:r>
        <w:rPr>
          <w:bCs/>
        </w:rPr>
        <w:t xml:space="preserve">[Электронный ресурс] – Режим </w:t>
      </w:r>
      <w:proofErr w:type="spellStart"/>
      <w:r>
        <w:rPr>
          <w:bCs/>
        </w:rPr>
        <w:t>доступа:http</w:t>
      </w:r>
      <w:proofErr w:type="spellEnd"/>
      <w:r>
        <w:rPr>
          <w:bCs/>
        </w:rPr>
        <w:t>:</w:t>
      </w:r>
      <w:r>
        <w:rPr>
          <w:bCs/>
          <w:u w:val="single"/>
        </w:rPr>
        <w:t>//</w:t>
      </w:r>
      <w:proofErr w:type="spellStart"/>
      <w:r>
        <w:rPr>
          <w:bCs/>
          <w:u w:val="single"/>
        </w:rPr>
        <w:t>www.ruscorpora.ru</w:t>
      </w:r>
      <w:proofErr w:type="spellEnd"/>
      <w:r>
        <w:rPr>
          <w:bCs/>
          <w:u w:val="single"/>
        </w:rPr>
        <w:t>/</w:t>
      </w:r>
    </w:p>
    <w:p w:rsidR="00790AA2" w:rsidRDefault="003F21D2">
      <w:pPr>
        <w:pStyle w:val="af4"/>
        <w:widowControl w:val="0"/>
        <w:numPr>
          <w:ilvl w:val="0"/>
          <w:numId w:val="2"/>
        </w:numPr>
        <w:suppressAutoHyphens/>
        <w:spacing w:after="200"/>
        <w:jc w:val="both"/>
      </w:pPr>
      <w:r>
        <w:t xml:space="preserve">Электронные словари: </w:t>
      </w:r>
      <w:r>
        <w:rPr>
          <w:bCs/>
        </w:rPr>
        <w:t xml:space="preserve">[Электронный ресурс] – Режим </w:t>
      </w:r>
      <w:proofErr w:type="spellStart"/>
      <w:r>
        <w:rPr>
          <w:bCs/>
        </w:rPr>
        <w:t>доступа:</w:t>
      </w:r>
      <w:hyperlink r:id="rId10">
        <w:r>
          <w:rPr>
            <w:rStyle w:val="-"/>
            <w:bCs/>
          </w:rPr>
          <w:t>http</w:t>
        </w:r>
        <w:proofErr w:type="spellEnd"/>
        <w:r>
          <w:rPr>
            <w:rStyle w:val="-"/>
            <w:bCs/>
          </w:rPr>
          <w:t>://</w:t>
        </w:r>
        <w:proofErr w:type="spellStart"/>
        <w:r>
          <w:rPr>
            <w:rStyle w:val="-"/>
            <w:bCs/>
          </w:rPr>
          <w:t>www.slovary.ru</w:t>
        </w:r>
        <w:proofErr w:type="spellEnd"/>
      </w:hyperlink>
    </w:p>
    <w:p w:rsidR="00790AA2" w:rsidRDefault="003F21D2">
      <w:pPr>
        <w:pStyle w:val="af4"/>
        <w:widowControl w:val="0"/>
        <w:numPr>
          <w:ilvl w:val="0"/>
          <w:numId w:val="2"/>
        </w:numPr>
        <w:suppressAutoHyphens/>
        <w:spacing w:after="200"/>
        <w:jc w:val="both"/>
      </w:pPr>
      <w:r>
        <w:t xml:space="preserve">Русский язык. Приложение к газете «1 сентября» [Электронный ресурс] – Режим </w:t>
      </w:r>
      <w:proofErr w:type="spellStart"/>
      <w:r>
        <w:t>доступа:</w:t>
      </w:r>
      <w:hyperlink r:id="rId11">
        <w:r>
          <w:rPr>
            <w:rStyle w:val="-"/>
          </w:rPr>
          <w:t>http</w:t>
        </w:r>
        <w:proofErr w:type="spellEnd"/>
        <w:r>
          <w:rPr>
            <w:rStyle w:val="-"/>
          </w:rPr>
          <w:t>://rus.1september.ru/</w:t>
        </w:r>
        <w:proofErr w:type="spellStart"/>
        <w:r>
          <w:rPr>
            <w:rStyle w:val="-"/>
          </w:rPr>
          <w:t>rusarchive.php</w:t>
        </w:r>
        <w:proofErr w:type="spellEnd"/>
      </w:hyperlink>
    </w:p>
    <w:p w:rsidR="00790AA2" w:rsidRDefault="003F21D2">
      <w:pPr>
        <w:pStyle w:val="af4"/>
        <w:widowControl w:val="0"/>
        <w:numPr>
          <w:ilvl w:val="0"/>
          <w:numId w:val="2"/>
        </w:numPr>
        <w:suppressAutoHyphens/>
        <w:spacing w:after="200"/>
        <w:jc w:val="both"/>
      </w:pPr>
      <w:r>
        <w:t xml:space="preserve">Словарь ударений : </w:t>
      </w:r>
      <w:r>
        <w:rPr>
          <w:rStyle w:val="aa"/>
        </w:rPr>
        <w:t>https://где-ударение</w:t>
      </w:r>
      <w:proofErr w:type="gramStart"/>
      <w:r>
        <w:rPr>
          <w:rStyle w:val="aa"/>
        </w:rPr>
        <w:t>.р</w:t>
      </w:r>
      <w:proofErr w:type="gramEnd"/>
      <w:r>
        <w:rPr>
          <w:rStyle w:val="aa"/>
        </w:rPr>
        <w:t>ф/</w:t>
      </w:r>
    </w:p>
    <w:p w:rsidR="00790AA2" w:rsidRDefault="003F21D2">
      <w:pPr>
        <w:pStyle w:val="af4"/>
        <w:widowControl w:val="0"/>
        <w:numPr>
          <w:ilvl w:val="0"/>
          <w:numId w:val="2"/>
        </w:numPr>
        <w:suppressAutoHyphens/>
        <w:spacing w:after="200"/>
        <w:jc w:val="both"/>
      </w:pPr>
      <w:r>
        <w:t>Открытый банк заданий для подготовки к ОГЭ/ЕГЭ</w:t>
      </w:r>
    </w:p>
    <w:p w:rsidR="00790AA2" w:rsidRDefault="003F21D2">
      <w:pPr>
        <w:pStyle w:val="af4"/>
        <w:widowControl w:val="0"/>
        <w:numPr>
          <w:ilvl w:val="0"/>
          <w:numId w:val="2"/>
        </w:numPr>
        <w:suppressAutoHyphens/>
        <w:spacing w:after="200"/>
        <w:jc w:val="both"/>
      </w:pPr>
      <w:r>
        <w:t xml:space="preserve">Официальный портал единого государственного экзамена: </w:t>
      </w:r>
      <w:hyperlink r:id="rId12">
        <w:r>
          <w:rPr>
            <w:rStyle w:val="-"/>
          </w:rPr>
          <w:t>http://ege.edu.ru/ru/</w:t>
        </w:r>
      </w:hyperlink>
    </w:p>
    <w:p w:rsidR="00790AA2" w:rsidRDefault="003F21D2">
      <w:pPr>
        <w:pStyle w:val="af4"/>
        <w:widowControl w:val="0"/>
        <w:numPr>
          <w:ilvl w:val="0"/>
          <w:numId w:val="2"/>
        </w:numPr>
        <w:suppressAutoHyphens/>
        <w:spacing w:after="200"/>
        <w:jc w:val="both"/>
      </w:pPr>
      <w:r>
        <w:t xml:space="preserve">Новостной портал: </w:t>
      </w:r>
      <w:hyperlink r:id="rId13">
        <w:r>
          <w:rPr>
            <w:rStyle w:val="-"/>
          </w:rPr>
          <w:t>http://4ege.ru/</w:t>
        </w:r>
      </w:hyperlink>
    </w:p>
    <w:p w:rsidR="00790AA2" w:rsidRDefault="003F21D2">
      <w:pPr>
        <w:pStyle w:val="af4"/>
        <w:widowControl w:val="0"/>
        <w:numPr>
          <w:ilvl w:val="0"/>
          <w:numId w:val="2"/>
        </w:numPr>
        <w:suppressAutoHyphens/>
        <w:spacing w:after="200"/>
        <w:jc w:val="both"/>
      </w:pPr>
      <w:r>
        <w:t xml:space="preserve">Официальный новостной портал государственной итоговой аттестации: </w:t>
      </w:r>
      <w:hyperlink r:id="rId14">
        <w:r>
          <w:rPr>
            <w:rStyle w:val="-"/>
          </w:rPr>
          <w:t>http://gia.edu.ru/ru/</w:t>
        </w:r>
      </w:hyperlink>
    </w:p>
    <w:p w:rsidR="00790AA2" w:rsidRDefault="003F21D2">
      <w:pPr>
        <w:pStyle w:val="af4"/>
        <w:widowControl w:val="0"/>
        <w:numPr>
          <w:ilvl w:val="0"/>
          <w:numId w:val="2"/>
        </w:numPr>
        <w:suppressAutoHyphens/>
        <w:spacing w:after="200"/>
        <w:jc w:val="both"/>
      </w:pPr>
      <w:r>
        <w:t xml:space="preserve">Новостной портал: </w:t>
      </w:r>
      <w:hyperlink r:id="rId15">
        <w:r>
          <w:rPr>
            <w:rStyle w:val="-"/>
          </w:rPr>
          <w:t>https://4oge.ru/</w:t>
        </w:r>
      </w:hyperlink>
    </w:p>
    <w:p w:rsidR="00790AA2" w:rsidRDefault="003F21D2">
      <w:pPr>
        <w:pStyle w:val="af4"/>
        <w:widowControl w:val="0"/>
        <w:numPr>
          <w:ilvl w:val="0"/>
          <w:numId w:val="2"/>
        </w:numPr>
        <w:suppressAutoHyphens/>
        <w:spacing w:after="200"/>
        <w:jc w:val="both"/>
      </w:pPr>
      <w:r>
        <w:t xml:space="preserve">Новостной портал о всероссийский проверочных </w:t>
      </w:r>
      <w:proofErr w:type="gramStart"/>
      <w:r>
        <w:t>работах</w:t>
      </w:r>
      <w:proofErr w:type="gramEnd"/>
      <w:r>
        <w:t xml:space="preserve">, банк заданий к ВПР: </w:t>
      </w:r>
      <w:hyperlink r:id="rId16">
        <w:r>
          <w:rPr>
            <w:rStyle w:val="-"/>
          </w:rPr>
          <w:t>https://4vpr.ru/</w:t>
        </w:r>
      </w:hyperlink>
    </w:p>
    <w:p w:rsidR="00790AA2" w:rsidRDefault="003F21D2">
      <w:pPr>
        <w:pStyle w:val="af4"/>
        <w:widowControl w:val="0"/>
        <w:numPr>
          <w:ilvl w:val="0"/>
          <w:numId w:val="2"/>
        </w:numPr>
        <w:suppressAutoHyphens/>
        <w:spacing w:after="200"/>
        <w:jc w:val="both"/>
      </w:pPr>
      <w:r>
        <w:lastRenderedPageBreak/>
        <w:t xml:space="preserve">ФИПИ: </w:t>
      </w:r>
      <w:hyperlink r:id="rId17">
        <w:r>
          <w:rPr>
            <w:rStyle w:val="-"/>
          </w:rPr>
          <w:t>http://fipi.ru/</w:t>
        </w:r>
      </w:hyperlink>
    </w:p>
    <w:p w:rsidR="00790AA2" w:rsidRDefault="00790AA2">
      <w:pPr>
        <w:pStyle w:val="af4"/>
        <w:widowControl w:val="0"/>
        <w:suppressAutoHyphens/>
        <w:spacing w:after="200"/>
        <w:jc w:val="both"/>
      </w:pPr>
    </w:p>
    <w:p w:rsidR="00790AA2" w:rsidRDefault="00790AA2">
      <w:pPr>
        <w:pStyle w:val="af4"/>
        <w:widowControl w:val="0"/>
        <w:suppressAutoHyphens/>
        <w:spacing w:after="200"/>
        <w:jc w:val="both"/>
      </w:pPr>
    </w:p>
    <w:p w:rsidR="00790AA2" w:rsidRDefault="00790AA2">
      <w:pPr>
        <w:pStyle w:val="af4"/>
        <w:widowControl w:val="0"/>
        <w:suppressAutoHyphens/>
        <w:spacing w:after="200"/>
        <w:jc w:val="both"/>
      </w:pPr>
    </w:p>
    <w:p w:rsidR="00790AA2" w:rsidRDefault="00790AA2">
      <w:pPr>
        <w:jc w:val="both"/>
        <w:rPr>
          <w:rFonts w:ascii="Times New Roman" w:hAnsi="Times New Roman"/>
          <w:b/>
          <w:sz w:val="28"/>
        </w:rPr>
      </w:pPr>
    </w:p>
    <w:p w:rsidR="00790AA2" w:rsidRDefault="00790AA2"/>
    <w:p w:rsidR="00790AA2" w:rsidRDefault="00790AA2"/>
    <w:p w:rsidR="00790AA2" w:rsidRDefault="00790AA2"/>
    <w:p w:rsidR="00790AA2" w:rsidRDefault="00790AA2">
      <w:pPr>
        <w:sectPr w:rsidR="00790AA2">
          <w:type w:val="continuous"/>
          <w:pgSz w:w="11906" w:h="16838"/>
          <w:pgMar w:top="1134" w:right="851" w:bottom="1134" w:left="1701" w:header="0" w:footer="709" w:gutter="0"/>
          <w:cols w:space="720"/>
          <w:formProt w:val="0"/>
          <w:docGrid w:linePitch="360" w:charSpace="-2049"/>
        </w:sectPr>
      </w:pPr>
    </w:p>
    <w:p w:rsidR="005E7369" w:rsidRDefault="005E7369"/>
    <w:sectPr w:rsidR="005E7369" w:rsidSect="00790AA2">
      <w:type w:val="continuous"/>
      <w:pgSz w:w="11906" w:h="16838"/>
      <w:pgMar w:top="1134" w:right="851" w:bottom="1134"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A2" w:rsidRDefault="00790AA2" w:rsidP="00790AA2">
      <w:pPr>
        <w:spacing w:after="0" w:line="240" w:lineRule="auto"/>
      </w:pPr>
      <w:r>
        <w:separator/>
      </w:r>
    </w:p>
  </w:endnote>
  <w:endnote w:type="continuationSeparator" w:id="1">
    <w:p w:rsidR="00790AA2" w:rsidRDefault="00790AA2" w:rsidP="00790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36476"/>
      <w:docPartObj>
        <w:docPartGallery w:val="Page Numbers (Bottom of Page)"/>
        <w:docPartUnique/>
      </w:docPartObj>
    </w:sdtPr>
    <w:sdtContent>
      <w:p w:rsidR="00790AA2" w:rsidRDefault="005E7369">
        <w:pPr>
          <w:pStyle w:val="Footer"/>
          <w:jc w:val="center"/>
        </w:pPr>
        <w:r>
          <w:fldChar w:fldCharType="begin"/>
        </w:r>
        <w:r w:rsidR="003F21D2">
          <w:instrText>PAGE</w:instrText>
        </w:r>
        <w:r>
          <w:fldChar w:fldCharType="separate"/>
        </w:r>
        <w:r w:rsidR="00993BFB">
          <w:rPr>
            <w:noProof/>
          </w:rPr>
          <w:t>2</w:t>
        </w:r>
        <w:r>
          <w:fldChar w:fldCharType="end"/>
        </w:r>
      </w:p>
      <w:p w:rsidR="00790AA2" w:rsidRDefault="005E7369">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A2" w:rsidRDefault="00790AA2"/>
  </w:footnote>
  <w:footnote w:type="continuationSeparator" w:id="1">
    <w:p w:rsidR="00790AA2" w:rsidRDefault="003F2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A21"/>
    <w:multiLevelType w:val="multilevel"/>
    <w:tmpl w:val="D3A0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9635A8"/>
    <w:multiLevelType w:val="multilevel"/>
    <w:tmpl w:val="7300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E90992"/>
    <w:multiLevelType w:val="multilevel"/>
    <w:tmpl w:val="9BBAB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5262F9E"/>
    <w:multiLevelType w:val="multilevel"/>
    <w:tmpl w:val="FC0E2A2C"/>
    <w:lvl w:ilvl="0">
      <w:start w:val="1"/>
      <w:numFmt w:val="decimal"/>
      <w:lvlText w:val="%1."/>
      <w:lvlJc w:val="left"/>
      <w:pPr>
        <w:ind w:left="2062"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5D861BE"/>
    <w:multiLevelType w:val="multilevel"/>
    <w:tmpl w:val="153AB2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E6153B"/>
    <w:multiLevelType w:val="multilevel"/>
    <w:tmpl w:val="6B4A8D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7D542BE"/>
    <w:multiLevelType w:val="multilevel"/>
    <w:tmpl w:val="6AD4C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9805100"/>
    <w:multiLevelType w:val="multilevel"/>
    <w:tmpl w:val="7A2A0CB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69134975"/>
    <w:multiLevelType w:val="multilevel"/>
    <w:tmpl w:val="8B6C5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BB9690E"/>
    <w:multiLevelType w:val="multilevel"/>
    <w:tmpl w:val="321CBE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34A3C8B"/>
    <w:multiLevelType w:val="multilevel"/>
    <w:tmpl w:val="BA6E9FDE"/>
    <w:lvl w:ilvl="0">
      <w:start w:val="1"/>
      <w:numFmt w:val="decimal"/>
      <w:lvlText w:val="%1."/>
      <w:lvlJc w:val="left"/>
      <w:pPr>
        <w:ind w:left="2062"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746F1B9E"/>
    <w:multiLevelType w:val="multilevel"/>
    <w:tmpl w:val="687008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11"/>
  </w:num>
  <w:num w:numId="8">
    <w:abstractNumId w:val="5"/>
  </w:num>
  <w:num w:numId="9">
    <w:abstractNumId w:val="8"/>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790AA2"/>
    <w:rsid w:val="003F21D2"/>
    <w:rsid w:val="005E7369"/>
    <w:rsid w:val="00790AA2"/>
    <w:rsid w:val="0099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93"/>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7937EB"/>
    <w:pPr>
      <w:spacing w:beforeAutospacing="1" w:afterAutospacing="1" w:line="240" w:lineRule="auto"/>
      <w:outlineLvl w:val="0"/>
    </w:pPr>
    <w:rPr>
      <w:rFonts w:ascii="Times New Roman" w:eastAsia="Times New Roman" w:hAnsi="Times New Roman" w:cs="Times New Roman"/>
      <w:b/>
      <w:bCs/>
      <w:color w:val="333333"/>
      <w:sz w:val="24"/>
      <w:szCs w:val="24"/>
      <w:lang w:eastAsia="ru-RU"/>
    </w:rPr>
  </w:style>
  <w:style w:type="character" w:styleId="a3">
    <w:name w:val="Strong"/>
    <w:basedOn w:val="a0"/>
    <w:qFormat/>
    <w:rsid w:val="00400835"/>
    <w:rPr>
      <w:rFonts w:cs="Times New Roman"/>
      <w:b/>
      <w:bCs/>
    </w:rPr>
  </w:style>
  <w:style w:type="character" w:customStyle="1" w:styleId="a4">
    <w:name w:val="Верхний колонтитул Знак"/>
    <w:basedOn w:val="a0"/>
    <w:uiPriority w:val="99"/>
    <w:semiHidden/>
    <w:qFormat/>
    <w:rsid w:val="00A379D9"/>
  </w:style>
  <w:style w:type="character" w:customStyle="1" w:styleId="a5">
    <w:name w:val="Нижний колонтитул Знак"/>
    <w:basedOn w:val="a0"/>
    <w:uiPriority w:val="99"/>
    <w:qFormat/>
    <w:rsid w:val="00A379D9"/>
  </w:style>
  <w:style w:type="character" w:customStyle="1" w:styleId="a6">
    <w:name w:val="Основной текст с отступом Знак"/>
    <w:basedOn w:val="a0"/>
    <w:uiPriority w:val="99"/>
    <w:qFormat/>
    <w:rsid w:val="00A379D9"/>
    <w:rPr>
      <w:rFonts w:eastAsiaTheme="minorEastAsia"/>
      <w:lang w:eastAsia="ru-RU"/>
    </w:rPr>
  </w:style>
  <w:style w:type="character" w:customStyle="1" w:styleId="a7">
    <w:name w:val="Текст сноски Знак"/>
    <w:basedOn w:val="a0"/>
    <w:uiPriority w:val="99"/>
    <w:semiHidden/>
    <w:qFormat/>
    <w:rsid w:val="000F139E"/>
    <w:rPr>
      <w:sz w:val="20"/>
      <w:szCs w:val="20"/>
    </w:rPr>
  </w:style>
  <w:style w:type="character" w:styleId="a8">
    <w:name w:val="footnote reference"/>
    <w:basedOn w:val="a0"/>
    <w:uiPriority w:val="99"/>
    <w:semiHidden/>
    <w:unhideWhenUsed/>
    <w:qFormat/>
    <w:rsid w:val="000F139E"/>
    <w:rPr>
      <w:vertAlign w:val="superscript"/>
    </w:rPr>
  </w:style>
  <w:style w:type="character" w:customStyle="1" w:styleId="Zag11">
    <w:name w:val="Zag_11"/>
    <w:qFormat/>
    <w:rsid w:val="007656C5"/>
  </w:style>
  <w:style w:type="character" w:customStyle="1" w:styleId="a9">
    <w:name w:val="Абзац списка Знак"/>
    <w:uiPriority w:val="34"/>
    <w:qFormat/>
    <w:locked/>
    <w:rsid w:val="007656C5"/>
    <w:rPr>
      <w:rFonts w:ascii="Times New Roman" w:eastAsia="Times New Roman" w:hAnsi="Times New Roman" w:cs="Times New Roman"/>
      <w:sz w:val="24"/>
      <w:szCs w:val="24"/>
      <w:lang w:eastAsia="ru-RU"/>
    </w:rPr>
  </w:style>
  <w:style w:type="character" w:customStyle="1" w:styleId="1">
    <w:name w:val="Заголовок 1 Знак"/>
    <w:basedOn w:val="a0"/>
    <w:uiPriority w:val="9"/>
    <w:qFormat/>
    <w:rsid w:val="007937EB"/>
    <w:rPr>
      <w:rFonts w:ascii="Times New Roman" w:eastAsia="Times New Roman" w:hAnsi="Times New Roman" w:cs="Times New Roman"/>
      <w:b/>
      <w:bCs/>
      <w:color w:val="333333"/>
      <w:sz w:val="24"/>
      <w:szCs w:val="24"/>
      <w:lang w:eastAsia="ru-RU"/>
    </w:rPr>
  </w:style>
  <w:style w:type="character" w:customStyle="1" w:styleId="-">
    <w:name w:val="Интернет-ссылка"/>
    <w:basedOn w:val="a0"/>
    <w:rsid w:val="007937EB"/>
    <w:rPr>
      <w:color w:val="0000FF"/>
      <w:u w:val="single"/>
    </w:rPr>
  </w:style>
  <w:style w:type="character" w:customStyle="1" w:styleId="extraname">
    <w:name w:val="extraname"/>
    <w:basedOn w:val="a0"/>
    <w:qFormat/>
    <w:rsid w:val="007937EB"/>
  </w:style>
  <w:style w:type="character" w:customStyle="1" w:styleId="c5">
    <w:name w:val="c5"/>
    <w:basedOn w:val="a0"/>
    <w:qFormat/>
    <w:rsid w:val="00907AEC"/>
  </w:style>
  <w:style w:type="character" w:customStyle="1" w:styleId="c2">
    <w:name w:val="c2"/>
    <w:basedOn w:val="a0"/>
    <w:qFormat/>
    <w:rsid w:val="00907AEC"/>
  </w:style>
  <w:style w:type="character" w:customStyle="1" w:styleId="c9">
    <w:name w:val="c9"/>
    <w:basedOn w:val="a0"/>
    <w:qFormat/>
    <w:rsid w:val="00907AEC"/>
  </w:style>
  <w:style w:type="character" w:customStyle="1" w:styleId="c20">
    <w:name w:val="c20"/>
    <w:basedOn w:val="a0"/>
    <w:qFormat/>
    <w:rsid w:val="00907AEC"/>
  </w:style>
  <w:style w:type="character" w:customStyle="1" w:styleId="ListLabel1">
    <w:name w:val="ListLabel 1"/>
    <w:qFormat/>
    <w:rsid w:val="000C6CD9"/>
    <w:rPr>
      <w:rFonts w:cs="Arial"/>
    </w:rPr>
  </w:style>
  <w:style w:type="character" w:customStyle="1" w:styleId="ListLabel2">
    <w:name w:val="ListLabel 2"/>
    <w:qFormat/>
    <w:rsid w:val="000C6CD9"/>
    <w:rPr>
      <w:rFonts w:cs="Courier New"/>
    </w:rPr>
  </w:style>
  <w:style w:type="character" w:customStyle="1" w:styleId="ListLabel3">
    <w:name w:val="ListLabel 3"/>
    <w:qFormat/>
    <w:rsid w:val="000C6CD9"/>
    <w:rPr>
      <w:rFonts w:cs="Courier New"/>
    </w:rPr>
  </w:style>
  <w:style w:type="character" w:customStyle="1" w:styleId="ListLabel4">
    <w:name w:val="ListLabel 4"/>
    <w:qFormat/>
    <w:rsid w:val="000C6CD9"/>
    <w:rPr>
      <w:rFonts w:cs="Courier New"/>
    </w:rPr>
  </w:style>
  <w:style w:type="character" w:customStyle="1" w:styleId="ListLabel5">
    <w:name w:val="ListLabel 5"/>
    <w:qFormat/>
    <w:rsid w:val="000C6CD9"/>
    <w:rPr>
      <w:rFonts w:cs="Courier New"/>
    </w:rPr>
  </w:style>
  <w:style w:type="character" w:customStyle="1" w:styleId="ListLabel6">
    <w:name w:val="ListLabel 6"/>
    <w:qFormat/>
    <w:rsid w:val="000C6CD9"/>
    <w:rPr>
      <w:rFonts w:cs="Courier New"/>
    </w:rPr>
  </w:style>
  <w:style w:type="character" w:customStyle="1" w:styleId="ListLabel7">
    <w:name w:val="ListLabel 7"/>
    <w:qFormat/>
    <w:rsid w:val="000C6CD9"/>
    <w:rPr>
      <w:rFonts w:cs="Courier New"/>
    </w:rPr>
  </w:style>
  <w:style w:type="character" w:customStyle="1" w:styleId="ListLabel8">
    <w:name w:val="ListLabel 8"/>
    <w:qFormat/>
    <w:rsid w:val="000C6CD9"/>
    <w:rPr>
      <w:rFonts w:cs="Times New Roman"/>
    </w:rPr>
  </w:style>
  <w:style w:type="character" w:customStyle="1" w:styleId="ListLabel9">
    <w:name w:val="ListLabel 9"/>
    <w:qFormat/>
    <w:rsid w:val="000C6CD9"/>
    <w:rPr>
      <w:rFonts w:cs="Courier New"/>
    </w:rPr>
  </w:style>
  <w:style w:type="character" w:customStyle="1" w:styleId="ListLabel10">
    <w:name w:val="ListLabel 10"/>
    <w:qFormat/>
    <w:rsid w:val="000C6CD9"/>
    <w:rPr>
      <w:rFonts w:cs="Courier New"/>
    </w:rPr>
  </w:style>
  <w:style w:type="character" w:customStyle="1" w:styleId="ListLabel11">
    <w:name w:val="ListLabel 11"/>
    <w:qFormat/>
    <w:rsid w:val="000C6CD9"/>
    <w:rPr>
      <w:rFonts w:cs="Courier New"/>
    </w:rPr>
  </w:style>
  <w:style w:type="character" w:customStyle="1" w:styleId="ListLabel12">
    <w:name w:val="ListLabel 12"/>
    <w:qFormat/>
    <w:rsid w:val="000C6CD9"/>
    <w:rPr>
      <w:rFonts w:cs="Times New Roman"/>
    </w:rPr>
  </w:style>
  <w:style w:type="character" w:customStyle="1" w:styleId="ListLabel13">
    <w:name w:val="ListLabel 13"/>
    <w:qFormat/>
    <w:rsid w:val="000C6CD9"/>
    <w:rPr>
      <w:rFonts w:cs="Courier New"/>
    </w:rPr>
  </w:style>
  <w:style w:type="character" w:customStyle="1" w:styleId="ListLabel14">
    <w:name w:val="ListLabel 14"/>
    <w:qFormat/>
    <w:rsid w:val="000C6CD9"/>
    <w:rPr>
      <w:rFonts w:cs="Courier New"/>
    </w:rPr>
  </w:style>
  <w:style w:type="character" w:customStyle="1" w:styleId="ListLabel15">
    <w:name w:val="ListLabel 15"/>
    <w:qFormat/>
    <w:rsid w:val="000C6CD9"/>
    <w:rPr>
      <w:rFonts w:cs="Courier New"/>
    </w:rPr>
  </w:style>
  <w:style w:type="character" w:customStyle="1" w:styleId="ListLabel16">
    <w:name w:val="ListLabel 16"/>
    <w:qFormat/>
    <w:rsid w:val="000C6CD9"/>
    <w:rPr>
      <w:rFonts w:cs="Times New Roman"/>
    </w:rPr>
  </w:style>
  <w:style w:type="character" w:customStyle="1" w:styleId="ListLabel17">
    <w:name w:val="ListLabel 17"/>
    <w:qFormat/>
    <w:rsid w:val="000C6CD9"/>
    <w:rPr>
      <w:rFonts w:cs="Courier New"/>
    </w:rPr>
  </w:style>
  <w:style w:type="character" w:customStyle="1" w:styleId="ListLabel18">
    <w:name w:val="ListLabel 18"/>
    <w:qFormat/>
    <w:rsid w:val="000C6CD9"/>
    <w:rPr>
      <w:rFonts w:cs="Courier New"/>
    </w:rPr>
  </w:style>
  <w:style w:type="character" w:customStyle="1" w:styleId="ListLabel19">
    <w:name w:val="ListLabel 19"/>
    <w:qFormat/>
    <w:rsid w:val="000C6CD9"/>
    <w:rPr>
      <w:rFonts w:cs="Courier New"/>
    </w:rPr>
  </w:style>
  <w:style w:type="character" w:customStyle="1" w:styleId="ListLabel20">
    <w:name w:val="ListLabel 20"/>
    <w:qFormat/>
    <w:rsid w:val="000C6CD9"/>
    <w:rPr>
      <w:rFonts w:cs="Times New Roman"/>
    </w:rPr>
  </w:style>
  <w:style w:type="character" w:customStyle="1" w:styleId="ListLabel21">
    <w:name w:val="ListLabel 21"/>
    <w:qFormat/>
    <w:rsid w:val="000C6CD9"/>
    <w:rPr>
      <w:rFonts w:cs="Courier New"/>
    </w:rPr>
  </w:style>
  <w:style w:type="character" w:customStyle="1" w:styleId="ListLabel22">
    <w:name w:val="ListLabel 22"/>
    <w:qFormat/>
    <w:rsid w:val="000C6CD9"/>
    <w:rPr>
      <w:rFonts w:cs="Courier New"/>
    </w:rPr>
  </w:style>
  <w:style w:type="character" w:customStyle="1" w:styleId="ListLabel23">
    <w:name w:val="ListLabel 23"/>
    <w:qFormat/>
    <w:rsid w:val="000C6CD9"/>
    <w:rPr>
      <w:rFonts w:cs="Courier New"/>
    </w:rPr>
  </w:style>
  <w:style w:type="character" w:customStyle="1" w:styleId="ListLabel24">
    <w:name w:val="ListLabel 24"/>
    <w:qFormat/>
    <w:rsid w:val="000C6CD9"/>
    <w:rPr>
      <w:rFonts w:cs="Times New Roman"/>
    </w:rPr>
  </w:style>
  <w:style w:type="character" w:customStyle="1" w:styleId="ListLabel25">
    <w:name w:val="ListLabel 25"/>
    <w:qFormat/>
    <w:rsid w:val="000C6CD9"/>
    <w:rPr>
      <w:rFonts w:cs="Courier New"/>
    </w:rPr>
  </w:style>
  <w:style w:type="character" w:customStyle="1" w:styleId="ListLabel26">
    <w:name w:val="ListLabel 26"/>
    <w:qFormat/>
    <w:rsid w:val="000C6CD9"/>
    <w:rPr>
      <w:rFonts w:cs="Courier New"/>
    </w:rPr>
  </w:style>
  <w:style w:type="character" w:customStyle="1" w:styleId="ListLabel27">
    <w:name w:val="ListLabel 27"/>
    <w:qFormat/>
    <w:rsid w:val="000C6CD9"/>
    <w:rPr>
      <w:rFonts w:cs="Courier New"/>
    </w:rPr>
  </w:style>
  <w:style w:type="character" w:customStyle="1" w:styleId="ListLabel28">
    <w:name w:val="ListLabel 28"/>
    <w:qFormat/>
    <w:rsid w:val="000C6CD9"/>
    <w:rPr>
      <w:rFonts w:cs="Times New Roman"/>
    </w:rPr>
  </w:style>
  <w:style w:type="character" w:customStyle="1" w:styleId="ListLabel29">
    <w:name w:val="ListLabel 29"/>
    <w:qFormat/>
    <w:rsid w:val="000C6CD9"/>
    <w:rPr>
      <w:rFonts w:cs="Courier New"/>
    </w:rPr>
  </w:style>
  <w:style w:type="character" w:customStyle="1" w:styleId="ListLabel30">
    <w:name w:val="ListLabel 30"/>
    <w:qFormat/>
    <w:rsid w:val="000C6CD9"/>
    <w:rPr>
      <w:rFonts w:cs="Courier New"/>
    </w:rPr>
  </w:style>
  <w:style w:type="character" w:customStyle="1" w:styleId="ListLabel31">
    <w:name w:val="ListLabel 31"/>
    <w:qFormat/>
    <w:rsid w:val="000C6CD9"/>
    <w:rPr>
      <w:rFonts w:cs="Courier New"/>
    </w:rPr>
  </w:style>
  <w:style w:type="character" w:customStyle="1" w:styleId="ListLabel32">
    <w:name w:val="ListLabel 32"/>
    <w:qFormat/>
    <w:rsid w:val="000C6CD9"/>
    <w:rPr>
      <w:rFonts w:cs="Times New Roman"/>
    </w:rPr>
  </w:style>
  <w:style w:type="character" w:customStyle="1" w:styleId="ListLabel33">
    <w:name w:val="ListLabel 33"/>
    <w:qFormat/>
    <w:rsid w:val="000C6CD9"/>
    <w:rPr>
      <w:rFonts w:cs="Courier New"/>
    </w:rPr>
  </w:style>
  <w:style w:type="character" w:customStyle="1" w:styleId="ListLabel34">
    <w:name w:val="ListLabel 34"/>
    <w:qFormat/>
    <w:rsid w:val="000C6CD9"/>
    <w:rPr>
      <w:rFonts w:cs="Courier New"/>
    </w:rPr>
  </w:style>
  <w:style w:type="character" w:customStyle="1" w:styleId="ListLabel35">
    <w:name w:val="ListLabel 35"/>
    <w:qFormat/>
    <w:rsid w:val="000C6CD9"/>
    <w:rPr>
      <w:rFonts w:cs="Courier New"/>
    </w:rPr>
  </w:style>
  <w:style w:type="character" w:customStyle="1" w:styleId="ListLabel36">
    <w:name w:val="ListLabel 36"/>
    <w:qFormat/>
    <w:rsid w:val="000C6CD9"/>
    <w:rPr>
      <w:rFonts w:cs="Times New Roman"/>
    </w:rPr>
  </w:style>
  <w:style w:type="character" w:customStyle="1" w:styleId="ListLabel37">
    <w:name w:val="ListLabel 37"/>
    <w:qFormat/>
    <w:rsid w:val="000C6CD9"/>
    <w:rPr>
      <w:rFonts w:cs="Courier New"/>
    </w:rPr>
  </w:style>
  <w:style w:type="character" w:customStyle="1" w:styleId="ListLabel38">
    <w:name w:val="ListLabel 38"/>
    <w:qFormat/>
    <w:rsid w:val="000C6CD9"/>
    <w:rPr>
      <w:rFonts w:cs="Courier New"/>
    </w:rPr>
  </w:style>
  <w:style w:type="character" w:customStyle="1" w:styleId="ListLabel39">
    <w:name w:val="ListLabel 39"/>
    <w:qFormat/>
    <w:rsid w:val="000C6CD9"/>
    <w:rPr>
      <w:rFonts w:cs="Courier New"/>
    </w:rPr>
  </w:style>
  <w:style w:type="character" w:customStyle="1" w:styleId="ListLabel40">
    <w:name w:val="ListLabel 40"/>
    <w:qFormat/>
    <w:rsid w:val="000C6CD9"/>
    <w:rPr>
      <w:rFonts w:cs="Times New Roman"/>
    </w:rPr>
  </w:style>
  <w:style w:type="character" w:customStyle="1" w:styleId="ListLabel41">
    <w:name w:val="ListLabel 41"/>
    <w:qFormat/>
    <w:rsid w:val="000C6CD9"/>
    <w:rPr>
      <w:rFonts w:cs="Courier New"/>
    </w:rPr>
  </w:style>
  <w:style w:type="character" w:customStyle="1" w:styleId="ListLabel42">
    <w:name w:val="ListLabel 42"/>
    <w:qFormat/>
    <w:rsid w:val="000C6CD9"/>
    <w:rPr>
      <w:rFonts w:cs="Courier New"/>
    </w:rPr>
  </w:style>
  <w:style w:type="character" w:customStyle="1" w:styleId="ListLabel43">
    <w:name w:val="ListLabel 43"/>
    <w:qFormat/>
    <w:rsid w:val="000C6CD9"/>
    <w:rPr>
      <w:rFonts w:cs="Courier New"/>
    </w:rPr>
  </w:style>
  <w:style w:type="character" w:customStyle="1" w:styleId="ListLabel44">
    <w:name w:val="ListLabel 44"/>
    <w:qFormat/>
    <w:rsid w:val="000C6CD9"/>
    <w:rPr>
      <w:rFonts w:cs="Times New Roman"/>
    </w:rPr>
  </w:style>
  <w:style w:type="character" w:customStyle="1" w:styleId="ListLabel45">
    <w:name w:val="ListLabel 45"/>
    <w:qFormat/>
    <w:rsid w:val="000C6CD9"/>
    <w:rPr>
      <w:rFonts w:cs="Courier New"/>
    </w:rPr>
  </w:style>
  <w:style w:type="character" w:customStyle="1" w:styleId="ListLabel46">
    <w:name w:val="ListLabel 46"/>
    <w:qFormat/>
    <w:rsid w:val="000C6CD9"/>
    <w:rPr>
      <w:rFonts w:cs="Courier New"/>
    </w:rPr>
  </w:style>
  <w:style w:type="character" w:customStyle="1" w:styleId="ListLabel47">
    <w:name w:val="ListLabel 47"/>
    <w:qFormat/>
    <w:rsid w:val="000C6CD9"/>
    <w:rPr>
      <w:rFonts w:cs="Courier New"/>
    </w:rPr>
  </w:style>
  <w:style w:type="character" w:customStyle="1" w:styleId="ListLabel48">
    <w:name w:val="ListLabel 48"/>
    <w:qFormat/>
    <w:rsid w:val="000C6CD9"/>
    <w:rPr>
      <w:rFonts w:cs="Times New Roman"/>
    </w:rPr>
  </w:style>
  <w:style w:type="character" w:customStyle="1" w:styleId="ListLabel49">
    <w:name w:val="ListLabel 49"/>
    <w:qFormat/>
    <w:rsid w:val="000C6CD9"/>
    <w:rPr>
      <w:rFonts w:cs="Courier New"/>
    </w:rPr>
  </w:style>
  <w:style w:type="character" w:customStyle="1" w:styleId="ListLabel50">
    <w:name w:val="ListLabel 50"/>
    <w:qFormat/>
    <w:rsid w:val="000C6CD9"/>
    <w:rPr>
      <w:rFonts w:cs="Courier New"/>
    </w:rPr>
  </w:style>
  <w:style w:type="character" w:customStyle="1" w:styleId="ListLabel51">
    <w:name w:val="ListLabel 51"/>
    <w:qFormat/>
    <w:rsid w:val="000C6CD9"/>
    <w:rPr>
      <w:rFonts w:cs="Courier New"/>
    </w:rPr>
  </w:style>
  <w:style w:type="character" w:customStyle="1" w:styleId="ListLabel52">
    <w:name w:val="ListLabel 52"/>
    <w:qFormat/>
    <w:rsid w:val="000C6CD9"/>
    <w:rPr>
      <w:rFonts w:cs="Times New Roman"/>
    </w:rPr>
  </w:style>
  <w:style w:type="character" w:customStyle="1" w:styleId="ListLabel53">
    <w:name w:val="ListLabel 53"/>
    <w:qFormat/>
    <w:rsid w:val="000C6CD9"/>
    <w:rPr>
      <w:rFonts w:cs="Courier New"/>
    </w:rPr>
  </w:style>
  <w:style w:type="character" w:customStyle="1" w:styleId="ListLabel54">
    <w:name w:val="ListLabel 54"/>
    <w:qFormat/>
    <w:rsid w:val="000C6CD9"/>
    <w:rPr>
      <w:rFonts w:cs="Courier New"/>
    </w:rPr>
  </w:style>
  <w:style w:type="character" w:customStyle="1" w:styleId="ListLabel55">
    <w:name w:val="ListLabel 55"/>
    <w:qFormat/>
    <w:rsid w:val="000C6CD9"/>
    <w:rPr>
      <w:rFonts w:cs="Courier New"/>
    </w:rPr>
  </w:style>
  <w:style w:type="character" w:customStyle="1" w:styleId="ListLabel56">
    <w:name w:val="ListLabel 56"/>
    <w:qFormat/>
    <w:rsid w:val="000C6CD9"/>
    <w:rPr>
      <w:b/>
    </w:rPr>
  </w:style>
  <w:style w:type="character" w:customStyle="1" w:styleId="aa">
    <w:name w:val="Посещённая гиперссылка"/>
    <w:rsid w:val="000C6CD9"/>
    <w:rPr>
      <w:color w:val="800000"/>
      <w:u w:val="single"/>
    </w:rPr>
  </w:style>
  <w:style w:type="character" w:customStyle="1" w:styleId="ab">
    <w:name w:val="Символ сноски"/>
    <w:qFormat/>
    <w:rsid w:val="000C6CD9"/>
  </w:style>
  <w:style w:type="character" w:customStyle="1" w:styleId="ac">
    <w:name w:val="Привязка сноски"/>
    <w:rsid w:val="000C6CD9"/>
    <w:rPr>
      <w:vertAlign w:val="superscript"/>
    </w:rPr>
  </w:style>
  <w:style w:type="character" w:customStyle="1" w:styleId="ad">
    <w:name w:val="Привязка концевой сноски"/>
    <w:rsid w:val="000C6CD9"/>
    <w:rPr>
      <w:vertAlign w:val="superscript"/>
    </w:rPr>
  </w:style>
  <w:style w:type="character" w:customStyle="1" w:styleId="ae">
    <w:name w:val="Символы концевой сноски"/>
    <w:qFormat/>
    <w:rsid w:val="000C6CD9"/>
  </w:style>
  <w:style w:type="character" w:customStyle="1" w:styleId="ListLabel57">
    <w:name w:val="ListLabel 57"/>
    <w:qFormat/>
    <w:rsid w:val="000C6CD9"/>
    <w:rPr>
      <w:rFonts w:ascii="Times New Roman" w:hAnsi="Times New Roman" w:cs="Symbol"/>
      <w:sz w:val="24"/>
    </w:rPr>
  </w:style>
  <w:style w:type="character" w:customStyle="1" w:styleId="ListLabel58">
    <w:name w:val="ListLabel 58"/>
    <w:qFormat/>
    <w:rsid w:val="000C6CD9"/>
    <w:rPr>
      <w:rFonts w:cs="Courier New"/>
    </w:rPr>
  </w:style>
  <w:style w:type="character" w:customStyle="1" w:styleId="ListLabel59">
    <w:name w:val="ListLabel 59"/>
    <w:qFormat/>
    <w:rsid w:val="000C6CD9"/>
    <w:rPr>
      <w:rFonts w:cs="Wingdings"/>
    </w:rPr>
  </w:style>
  <w:style w:type="character" w:customStyle="1" w:styleId="ListLabel60">
    <w:name w:val="ListLabel 60"/>
    <w:qFormat/>
    <w:rsid w:val="000C6CD9"/>
    <w:rPr>
      <w:rFonts w:cs="Symbol"/>
    </w:rPr>
  </w:style>
  <w:style w:type="character" w:customStyle="1" w:styleId="ListLabel61">
    <w:name w:val="ListLabel 61"/>
    <w:qFormat/>
    <w:rsid w:val="000C6CD9"/>
    <w:rPr>
      <w:rFonts w:cs="Courier New"/>
    </w:rPr>
  </w:style>
  <w:style w:type="character" w:customStyle="1" w:styleId="ListLabel62">
    <w:name w:val="ListLabel 62"/>
    <w:qFormat/>
    <w:rsid w:val="000C6CD9"/>
    <w:rPr>
      <w:rFonts w:cs="Wingdings"/>
    </w:rPr>
  </w:style>
  <w:style w:type="character" w:customStyle="1" w:styleId="ListLabel63">
    <w:name w:val="ListLabel 63"/>
    <w:qFormat/>
    <w:rsid w:val="000C6CD9"/>
    <w:rPr>
      <w:rFonts w:cs="Symbol"/>
    </w:rPr>
  </w:style>
  <w:style w:type="character" w:customStyle="1" w:styleId="ListLabel64">
    <w:name w:val="ListLabel 64"/>
    <w:qFormat/>
    <w:rsid w:val="000C6CD9"/>
    <w:rPr>
      <w:rFonts w:cs="Courier New"/>
    </w:rPr>
  </w:style>
  <w:style w:type="character" w:customStyle="1" w:styleId="ListLabel65">
    <w:name w:val="ListLabel 65"/>
    <w:qFormat/>
    <w:rsid w:val="000C6CD9"/>
    <w:rPr>
      <w:rFonts w:cs="Wingdings"/>
    </w:rPr>
  </w:style>
  <w:style w:type="character" w:customStyle="1" w:styleId="ListLabel66">
    <w:name w:val="ListLabel 66"/>
    <w:qFormat/>
    <w:rsid w:val="000C6CD9"/>
    <w:rPr>
      <w:rFonts w:cs="Symbol"/>
    </w:rPr>
  </w:style>
  <w:style w:type="character" w:customStyle="1" w:styleId="ListLabel67">
    <w:name w:val="ListLabel 67"/>
    <w:qFormat/>
    <w:rsid w:val="000C6CD9"/>
    <w:rPr>
      <w:rFonts w:cs="Courier New"/>
    </w:rPr>
  </w:style>
  <w:style w:type="character" w:customStyle="1" w:styleId="ListLabel68">
    <w:name w:val="ListLabel 68"/>
    <w:qFormat/>
    <w:rsid w:val="000C6CD9"/>
    <w:rPr>
      <w:rFonts w:cs="Wingdings"/>
    </w:rPr>
  </w:style>
  <w:style w:type="character" w:customStyle="1" w:styleId="ListLabel69">
    <w:name w:val="ListLabel 69"/>
    <w:qFormat/>
    <w:rsid w:val="000C6CD9"/>
    <w:rPr>
      <w:rFonts w:cs="Symbol"/>
    </w:rPr>
  </w:style>
  <w:style w:type="character" w:customStyle="1" w:styleId="ListLabel70">
    <w:name w:val="ListLabel 70"/>
    <w:qFormat/>
    <w:rsid w:val="000C6CD9"/>
    <w:rPr>
      <w:rFonts w:cs="Courier New"/>
    </w:rPr>
  </w:style>
  <w:style w:type="character" w:customStyle="1" w:styleId="ListLabel71">
    <w:name w:val="ListLabel 71"/>
    <w:qFormat/>
    <w:rsid w:val="000C6CD9"/>
    <w:rPr>
      <w:rFonts w:cs="Wingdings"/>
    </w:rPr>
  </w:style>
  <w:style w:type="character" w:customStyle="1" w:styleId="ListLabel72">
    <w:name w:val="ListLabel 72"/>
    <w:qFormat/>
    <w:rsid w:val="000C6CD9"/>
    <w:rPr>
      <w:rFonts w:cs="Symbol"/>
    </w:rPr>
  </w:style>
  <w:style w:type="character" w:customStyle="1" w:styleId="ListLabel73">
    <w:name w:val="ListLabel 73"/>
    <w:qFormat/>
    <w:rsid w:val="000C6CD9"/>
    <w:rPr>
      <w:rFonts w:cs="Courier New"/>
    </w:rPr>
  </w:style>
  <w:style w:type="character" w:customStyle="1" w:styleId="ListLabel74">
    <w:name w:val="ListLabel 74"/>
    <w:qFormat/>
    <w:rsid w:val="000C6CD9"/>
    <w:rPr>
      <w:rFonts w:cs="Wingdings"/>
    </w:rPr>
  </w:style>
  <w:style w:type="character" w:customStyle="1" w:styleId="ListLabel75">
    <w:name w:val="ListLabel 75"/>
    <w:qFormat/>
    <w:rsid w:val="000C6CD9"/>
    <w:rPr>
      <w:b/>
    </w:rPr>
  </w:style>
  <w:style w:type="character" w:customStyle="1" w:styleId="ListLabel76">
    <w:name w:val="ListLabel 76"/>
    <w:qFormat/>
    <w:rsid w:val="000C6CD9"/>
    <w:rPr>
      <w:rFonts w:ascii="Times New Roman" w:hAnsi="Times New Roman" w:cs="Symbol"/>
      <w:sz w:val="24"/>
    </w:rPr>
  </w:style>
  <w:style w:type="character" w:customStyle="1" w:styleId="ListLabel77">
    <w:name w:val="ListLabel 77"/>
    <w:qFormat/>
    <w:rsid w:val="000C6CD9"/>
    <w:rPr>
      <w:rFonts w:cs="Courier New"/>
    </w:rPr>
  </w:style>
  <w:style w:type="character" w:customStyle="1" w:styleId="ListLabel78">
    <w:name w:val="ListLabel 78"/>
    <w:qFormat/>
    <w:rsid w:val="000C6CD9"/>
    <w:rPr>
      <w:rFonts w:cs="Wingdings"/>
    </w:rPr>
  </w:style>
  <w:style w:type="character" w:customStyle="1" w:styleId="ListLabel79">
    <w:name w:val="ListLabel 79"/>
    <w:qFormat/>
    <w:rsid w:val="000C6CD9"/>
    <w:rPr>
      <w:rFonts w:cs="Symbol"/>
    </w:rPr>
  </w:style>
  <w:style w:type="character" w:customStyle="1" w:styleId="ListLabel80">
    <w:name w:val="ListLabel 80"/>
    <w:qFormat/>
    <w:rsid w:val="000C6CD9"/>
    <w:rPr>
      <w:rFonts w:cs="Courier New"/>
    </w:rPr>
  </w:style>
  <w:style w:type="character" w:customStyle="1" w:styleId="ListLabel81">
    <w:name w:val="ListLabel 81"/>
    <w:qFormat/>
    <w:rsid w:val="000C6CD9"/>
    <w:rPr>
      <w:rFonts w:cs="Wingdings"/>
    </w:rPr>
  </w:style>
  <w:style w:type="character" w:customStyle="1" w:styleId="ListLabel82">
    <w:name w:val="ListLabel 82"/>
    <w:qFormat/>
    <w:rsid w:val="000C6CD9"/>
    <w:rPr>
      <w:rFonts w:cs="Symbol"/>
    </w:rPr>
  </w:style>
  <w:style w:type="character" w:customStyle="1" w:styleId="ListLabel83">
    <w:name w:val="ListLabel 83"/>
    <w:qFormat/>
    <w:rsid w:val="000C6CD9"/>
    <w:rPr>
      <w:rFonts w:cs="Courier New"/>
    </w:rPr>
  </w:style>
  <w:style w:type="character" w:customStyle="1" w:styleId="ListLabel84">
    <w:name w:val="ListLabel 84"/>
    <w:qFormat/>
    <w:rsid w:val="000C6CD9"/>
    <w:rPr>
      <w:rFonts w:cs="Wingdings"/>
    </w:rPr>
  </w:style>
  <w:style w:type="character" w:customStyle="1" w:styleId="ListLabel85">
    <w:name w:val="ListLabel 85"/>
    <w:qFormat/>
    <w:rsid w:val="000C6CD9"/>
    <w:rPr>
      <w:rFonts w:cs="Symbol"/>
    </w:rPr>
  </w:style>
  <w:style w:type="character" w:customStyle="1" w:styleId="ListLabel86">
    <w:name w:val="ListLabel 86"/>
    <w:qFormat/>
    <w:rsid w:val="000C6CD9"/>
    <w:rPr>
      <w:rFonts w:cs="Courier New"/>
    </w:rPr>
  </w:style>
  <w:style w:type="character" w:customStyle="1" w:styleId="ListLabel87">
    <w:name w:val="ListLabel 87"/>
    <w:qFormat/>
    <w:rsid w:val="000C6CD9"/>
    <w:rPr>
      <w:rFonts w:cs="Wingdings"/>
    </w:rPr>
  </w:style>
  <w:style w:type="character" w:customStyle="1" w:styleId="ListLabel88">
    <w:name w:val="ListLabel 88"/>
    <w:qFormat/>
    <w:rsid w:val="000C6CD9"/>
    <w:rPr>
      <w:rFonts w:cs="Symbol"/>
    </w:rPr>
  </w:style>
  <w:style w:type="character" w:customStyle="1" w:styleId="ListLabel89">
    <w:name w:val="ListLabel 89"/>
    <w:qFormat/>
    <w:rsid w:val="000C6CD9"/>
    <w:rPr>
      <w:rFonts w:cs="Courier New"/>
    </w:rPr>
  </w:style>
  <w:style w:type="character" w:customStyle="1" w:styleId="ListLabel90">
    <w:name w:val="ListLabel 90"/>
    <w:qFormat/>
    <w:rsid w:val="000C6CD9"/>
    <w:rPr>
      <w:rFonts w:cs="Wingdings"/>
    </w:rPr>
  </w:style>
  <w:style w:type="character" w:customStyle="1" w:styleId="ListLabel91">
    <w:name w:val="ListLabel 91"/>
    <w:qFormat/>
    <w:rsid w:val="000C6CD9"/>
    <w:rPr>
      <w:rFonts w:cs="Symbol"/>
    </w:rPr>
  </w:style>
  <w:style w:type="character" w:customStyle="1" w:styleId="ListLabel92">
    <w:name w:val="ListLabel 92"/>
    <w:qFormat/>
    <w:rsid w:val="000C6CD9"/>
    <w:rPr>
      <w:rFonts w:cs="Courier New"/>
    </w:rPr>
  </w:style>
  <w:style w:type="character" w:customStyle="1" w:styleId="ListLabel93">
    <w:name w:val="ListLabel 93"/>
    <w:qFormat/>
    <w:rsid w:val="000C6CD9"/>
    <w:rPr>
      <w:rFonts w:cs="Wingdings"/>
    </w:rPr>
  </w:style>
  <w:style w:type="character" w:customStyle="1" w:styleId="ListLabel94">
    <w:name w:val="ListLabel 94"/>
    <w:qFormat/>
    <w:rsid w:val="000C6CD9"/>
    <w:rPr>
      <w:b/>
    </w:rPr>
  </w:style>
  <w:style w:type="character" w:customStyle="1" w:styleId="ListLabel95">
    <w:name w:val="ListLabel 95"/>
    <w:qFormat/>
    <w:rsid w:val="000C6CD9"/>
    <w:rPr>
      <w:rFonts w:ascii="Times New Roman" w:hAnsi="Times New Roman" w:cs="Symbol"/>
      <w:sz w:val="24"/>
    </w:rPr>
  </w:style>
  <w:style w:type="character" w:customStyle="1" w:styleId="ListLabel96">
    <w:name w:val="ListLabel 96"/>
    <w:qFormat/>
    <w:rsid w:val="000C6CD9"/>
    <w:rPr>
      <w:rFonts w:cs="Courier New"/>
    </w:rPr>
  </w:style>
  <w:style w:type="character" w:customStyle="1" w:styleId="ListLabel97">
    <w:name w:val="ListLabel 97"/>
    <w:qFormat/>
    <w:rsid w:val="000C6CD9"/>
    <w:rPr>
      <w:rFonts w:cs="Wingdings"/>
    </w:rPr>
  </w:style>
  <w:style w:type="character" w:customStyle="1" w:styleId="ListLabel98">
    <w:name w:val="ListLabel 98"/>
    <w:qFormat/>
    <w:rsid w:val="000C6CD9"/>
    <w:rPr>
      <w:rFonts w:cs="Symbol"/>
    </w:rPr>
  </w:style>
  <w:style w:type="character" w:customStyle="1" w:styleId="ListLabel99">
    <w:name w:val="ListLabel 99"/>
    <w:qFormat/>
    <w:rsid w:val="000C6CD9"/>
    <w:rPr>
      <w:rFonts w:cs="Courier New"/>
    </w:rPr>
  </w:style>
  <w:style w:type="character" w:customStyle="1" w:styleId="ListLabel100">
    <w:name w:val="ListLabel 100"/>
    <w:qFormat/>
    <w:rsid w:val="000C6CD9"/>
    <w:rPr>
      <w:rFonts w:cs="Wingdings"/>
    </w:rPr>
  </w:style>
  <w:style w:type="character" w:customStyle="1" w:styleId="ListLabel101">
    <w:name w:val="ListLabel 101"/>
    <w:qFormat/>
    <w:rsid w:val="000C6CD9"/>
    <w:rPr>
      <w:rFonts w:cs="Symbol"/>
    </w:rPr>
  </w:style>
  <w:style w:type="character" w:customStyle="1" w:styleId="ListLabel102">
    <w:name w:val="ListLabel 102"/>
    <w:qFormat/>
    <w:rsid w:val="000C6CD9"/>
    <w:rPr>
      <w:rFonts w:cs="Courier New"/>
    </w:rPr>
  </w:style>
  <w:style w:type="character" w:customStyle="1" w:styleId="ListLabel103">
    <w:name w:val="ListLabel 103"/>
    <w:qFormat/>
    <w:rsid w:val="000C6CD9"/>
    <w:rPr>
      <w:rFonts w:cs="Wingdings"/>
    </w:rPr>
  </w:style>
  <w:style w:type="character" w:customStyle="1" w:styleId="ListLabel104">
    <w:name w:val="ListLabel 104"/>
    <w:qFormat/>
    <w:rsid w:val="000C6CD9"/>
    <w:rPr>
      <w:rFonts w:cs="Symbol"/>
    </w:rPr>
  </w:style>
  <w:style w:type="character" w:customStyle="1" w:styleId="ListLabel105">
    <w:name w:val="ListLabel 105"/>
    <w:qFormat/>
    <w:rsid w:val="000C6CD9"/>
    <w:rPr>
      <w:rFonts w:cs="Courier New"/>
    </w:rPr>
  </w:style>
  <w:style w:type="character" w:customStyle="1" w:styleId="ListLabel106">
    <w:name w:val="ListLabel 106"/>
    <w:qFormat/>
    <w:rsid w:val="000C6CD9"/>
    <w:rPr>
      <w:rFonts w:cs="Wingdings"/>
    </w:rPr>
  </w:style>
  <w:style w:type="character" w:customStyle="1" w:styleId="ListLabel107">
    <w:name w:val="ListLabel 107"/>
    <w:qFormat/>
    <w:rsid w:val="000C6CD9"/>
    <w:rPr>
      <w:rFonts w:cs="Symbol"/>
    </w:rPr>
  </w:style>
  <w:style w:type="character" w:customStyle="1" w:styleId="ListLabel108">
    <w:name w:val="ListLabel 108"/>
    <w:qFormat/>
    <w:rsid w:val="000C6CD9"/>
    <w:rPr>
      <w:rFonts w:cs="Courier New"/>
    </w:rPr>
  </w:style>
  <w:style w:type="character" w:customStyle="1" w:styleId="ListLabel109">
    <w:name w:val="ListLabel 109"/>
    <w:qFormat/>
    <w:rsid w:val="000C6CD9"/>
    <w:rPr>
      <w:rFonts w:cs="Wingdings"/>
    </w:rPr>
  </w:style>
  <w:style w:type="character" w:customStyle="1" w:styleId="ListLabel110">
    <w:name w:val="ListLabel 110"/>
    <w:qFormat/>
    <w:rsid w:val="000C6CD9"/>
    <w:rPr>
      <w:rFonts w:cs="Symbol"/>
    </w:rPr>
  </w:style>
  <w:style w:type="character" w:customStyle="1" w:styleId="ListLabel111">
    <w:name w:val="ListLabel 111"/>
    <w:qFormat/>
    <w:rsid w:val="000C6CD9"/>
    <w:rPr>
      <w:rFonts w:cs="Courier New"/>
    </w:rPr>
  </w:style>
  <w:style w:type="character" w:customStyle="1" w:styleId="ListLabel112">
    <w:name w:val="ListLabel 112"/>
    <w:qFormat/>
    <w:rsid w:val="000C6CD9"/>
    <w:rPr>
      <w:rFonts w:cs="Wingdings"/>
    </w:rPr>
  </w:style>
  <w:style w:type="character" w:customStyle="1" w:styleId="ListLabel113">
    <w:name w:val="ListLabel 113"/>
    <w:qFormat/>
    <w:rsid w:val="000C6CD9"/>
    <w:rPr>
      <w:b/>
    </w:rPr>
  </w:style>
  <w:style w:type="character" w:customStyle="1" w:styleId="ListLabel114">
    <w:name w:val="ListLabel 114"/>
    <w:qFormat/>
    <w:rsid w:val="000C6CD9"/>
    <w:rPr>
      <w:rFonts w:ascii="Times New Roman" w:hAnsi="Times New Roman" w:cs="Symbol"/>
      <w:sz w:val="24"/>
    </w:rPr>
  </w:style>
  <w:style w:type="character" w:customStyle="1" w:styleId="ListLabel115">
    <w:name w:val="ListLabel 115"/>
    <w:qFormat/>
    <w:rsid w:val="000C6CD9"/>
    <w:rPr>
      <w:rFonts w:cs="Courier New"/>
    </w:rPr>
  </w:style>
  <w:style w:type="character" w:customStyle="1" w:styleId="ListLabel116">
    <w:name w:val="ListLabel 116"/>
    <w:qFormat/>
    <w:rsid w:val="000C6CD9"/>
    <w:rPr>
      <w:rFonts w:cs="Wingdings"/>
    </w:rPr>
  </w:style>
  <w:style w:type="character" w:customStyle="1" w:styleId="ListLabel117">
    <w:name w:val="ListLabel 117"/>
    <w:qFormat/>
    <w:rsid w:val="000C6CD9"/>
    <w:rPr>
      <w:rFonts w:cs="Symbol"/>
    </w:rPr>
  </w:style>
  <w:style w:type="character" w:customStyle="1" w:styleId="ListLabel118">
    <w:name w:val="ListLabel 118"/>
    <w:qFormat/>
    <w:rsid w:val="000C6CD9"/>
    <w:rPr>
      <w:rFonts w:cs="Courier New"/>
    </w:rPr>
  </w:style>
  <w:style w:type="character" w:customStyle="1" w:styleId="ListLabel119">
    <w:name w:val="ListLabel 119"/>
    <w:qFormat/>
    <w:rsid w:val="000C6CD9"/>
    <w:rPr>
      <w:rFonts w:cs="Wingdings"/>
    </w:rPr>
  </w:style>
  <w:style w:type="character" w:customStyle="1" w:styleId="ListLabel120">
    <w:name w:val="ListLabel 120"/>
    <w:qFormat/>
    <w:rsid w:val="000C6CD9"/>
    <w:rPr>
      <w:rFonts w:cs="Symbol"/>
    </w:rPr>
  </w:style>
  <w:style w:type="character" w:customStyle="1" w:styleId="ListLabel121">
    <w:name w:val="ListLabel 121"/>
    <w:qFormat/>
    <w:rsid w:val="000C6CD9"/>
    <w:rPr>
      <w:rFonts w:cs="Courier New"/>
    </w:rPr>
  </w:style>
  <w:style w:type="character" w:customStyle="1" w:styleId="ListLabel122">
    <w:name w:val="ListLabel 122"/>
    <w:qFormat/>
    <w:rsid w:val="000C6CD9"/>
    <w:rPr>
      <w:rFonts w:cs="Wingdings"/>
    </w:rPr>
  </w:style>
  <w:style w:type="character" w:customStyle="1" w:styleId="ListLabel123">
    <w:name w:val="ListLabel 123"/>
    <w:qFormat/>
    <w:rsid w:val="000C6CD9"/>
    <w:rPr>
      <w:rFonts w:cs="Symbol"/>
    </w:rPr>
  </w:style>
  <w:style w:type="character" w:customStyle="1" w:styleId="ListLabel124">
    <w:name w:val="ListLabel 124"/>
    <w:qFormat/>
    <w:rsid w:val="000C6CD9"/>
    <w:rPr>
      <w:rFonts w:cs="Courier New"/>
    </w:rPr>
  </w:style>
  <w:style w:type="character" w:customStyle="1" w:styleId="ListLabel125">
    <w:name w:val="ListLabel 125"/>
    <w:qFormat/>
    <w:rsid w:val="000C6CD9"/>
    <w:rPr>
      <w:rFonts w:cs="Wingdings"/>
    </w:rPr>
  </w:style>
  <w:style w:type="character" w:customStyle="1" w:styleId="ListLabel126">
    <w:name w:val="ListLabel 126"/>
    <w:qFormat/>
    <w:rsid w:val="000C6CD9"/>
    <w:rPr>
      <w:rFonts w:cs="Symbol"/>
    </w:rPr>
  </w:style>
  <w:style w:type="character" w:customStyle="1" w:styleId="ListLabel127">
    <w:name w:val="ListLabel 127"/>
    <w:qFormat/>
    <w:rsid w:val="000C6CD9"/>
    <w:rPr>
      <w:rFonts w:cs="Courier New"/>
    </w:rPr>
  </w:style>
  <w:style w:type="character" w:customStyle="1" w:styleId="ListLabel128">
    <w:name w:val="ListLabel 128"/>
    <w:qFormat/>
    <w:rsid w:val="000C6CD9"/>
    <w:rPr>
      <w:rFonts w:cs="Wingdings"/>
    </w:rPr>
  </w:style>
  <w:style w:type="character" w:customStyle="1" w:styleId="ListLabel129">
    <w:name w:val="ListLabel 129"/>
    <w:qFormat/>
    <w:rsid w:val="000C6CD9"/>
    <w:rPr>
      <w:rFonts w:cs="Symbol"/>
    </w:rPr>
  </w:style>
  <w:style w:type="character" w:customStyle="1" w:styleId="ListLabel130">
    <w:name w:val="ListLabel 130"/>
    <w:qFormat/>
    <w:rsid w:val="000C6CD9"/>
    <w:rPr>
      <w:rFonts w:cs="Courier New"/>
    </w:rPr>
  </w:style>
  <w:style w:type="character" w:customStyle="1" w:styleId="ListLabel131">
    <w:name w:val="ListLabel 131"/>
    <w:qFormat/>
    <w:rsid w:val="000C6CD9"/>
    <w:rPr>
      <w:rFonts w:cs="Wingdings"/>
    </w:rPr>
  </w:style>
  <w:style w:type="character" w:customStyle="1" w:styleId="ListLabel132">
    <w:name w:val="ListLabel 132"/>
    <w:qFormat/>
    <w:rsid w:val="000C6CD9"/>
    <w:rPr>
      <w:b/>
    </w:rPr>
  </w:style>
  <w:style w:type="character" w:customStyle="1" w:styleId="ListLabel133">
    <w:name w:val="ListLabel 133"/>
    <w:qFormat/>
    <w:rsid w:val="008E2EC0"/>
    <w:rPr>
      <w:rFonts w:ascii="Times New Roman" w:hAnsi="Times New Roman" w:cs="Symbol"/>
      <w:sz w:val="24"/>
    </w:rPr>
  </w:style>
  <w:style w:type="character" w:customStyle="1" w:styleId="ListLabel134">
    <w:name w:val="ListLabel 134"/>
    <w:qFormat/>
    <w:rsid w:val="008E2EC0"/>
    <w:rPr>
      <w:rFonts w:cs="Courier New"/>
    </w:rPr>
  </w:style>
  <w:style w:type="character" w:customStyle="1" w:styleId="ListLabel135">
    <w:name w:val="ListLabel 135"/>
    <w:qFormat/>
    <w:rsid w:val="008E2EC0"/>
    <w:rPr>
      <w:rFonts w:cs="Wingdings"/>
    </w:rPr>
  </w:style>
  <w:style w:type="character" w:customStyle="1" w:styleId="ListLabel136">
    <w:name w:val="ListLabel 136"/>
    <w:qFormat/>
    <w:rsid w:val="008E2EC0"/>
    <w:rPr>
      <w:rFonts w:cs="Symbol"/>
    </w:rPr>
  </w:style>
  <w:style w:type="character" w:customStyle="1" w:styleId="ListLabel137">
    <w:name w:val="ListLabel 137"/>
    <w:qFormat/>
    <w:rsid w:val="008E2EC0"/>
    <w:rPr>
      <w:rFonts w:cs="Courier New"/>
    </w:rPr>
  </w:style>
  <w:style w:type="character" w:customStyle="1" w:styleId="ListLabel138">
    <w:name w:val="ListLabel 138"/>
    <w:qFormat/>
    <w:rsid w:val="008E2EC0"/>
    <w:rPr>
      <w:rFonts w:cs="Wingdings"/>
    </w:rPr>
  </w:style>
  <w:style w:type="character" w:customStyle="1" w:styleId="ListLabel139">
    <w:name w:val="ListLabel 139"/>
    <w:qFormat/>
    <w:rsid w:val="008E2EC0"/>
    <w:rPr>
      <w:rFonts w:cs="Symbol"/>
    </w:rPr>
  </w:style>
  <w:style w:type="character" w:customStyle="1" w:styleId="ListLabel140">
    <w:name w:val="ListLabel 140"/>
    <w:qFormat/>
    <w:rsid w:val="008E2EC0"/>
    <w:rPr>
      <w:rFonts w:cs="Courier New"/>
    </w:rPr>
  </w:style>
  <w:style w:type="character" w:customStyle="1" w:styleId="ListLabel141">
    <w:name w:val="ListLabel 141"/>
    <w:qFormat/>
    <w:rsid w:val="008E2EC0"/>
    <w:rPr>
      <w:rFonts w:cs="Wingdings"/>
    </w:rPr>
  </w:style>
  <w:style w:type="character" w:customStyle="1" w:styleId="ListLabel142">
    <w:name w:val="ListLabel 142"/>
    <w:qFormat/>
    <w:rsid w:val="008E2EC0"/>
    <w:rPr>
      <w:rFonts w:cs="Symbol"/>
    </w:rPr>
  </w:style>
  <w:style w:type="character" w:customStyle="1" w:styleId="ListLabel143">
    <w:name w:val="ListLabel 143"/>
    <w:qFormat/>
    <w:rsid w:val="008E2EC0"/>
    <w:rPr>
      <w:rFonts w:cs="Courier New"/>
    </w:rPr>
  </w:style>
  <w:style w:type="character" w:customStyle="1" w:styleId="ListLabel144">
    <w:name w:val="ListLabel 144"/>
    <w:qFormat/>
    <w:rsid w:val="008E2EC0"/>
    <w:rPr>
      <w:rFonts w:cs="Wingdings"/>
    </w:rPr>
  </w:style>
  <w:style w:type="character" w:customStyle="1" w:styleId="ListLabel145">
    <w:name w:val="ListLabel 145"/>
    <w:qFormat/>
    <w:rsid w:val="008E2EC0"/>
    <w:rPr>
      <w:rFonts w:cs="Symbol"/>
    </w:rPr>
  </w:style>
  <w:style w:type="character" w:customStyle="1" w:styleId="ListLabel146">
    <w:name w:val="ListLabel 146"/>
    <w:qFormat/>
    <w:rsid w:val="008E2EC0"/>
    <w:rPr>
      <w:rFonts w:cs="Courier New"/>
    </w:rPr>
  </w:style>
  <w:style w:type="character" w:customStyle="1" w:styleId="ListLabel147">
    <w:name w:val="ListLabel 147"/>
    <w:qFormat/>
    <w:rsid w:val="008E2EC0"/>
    <w:rPr>
      <w:rFonts w:cs="Wingdings"/>
    </w:rPr>
  </w:style>
  <w:style w:type="character" w:customStyle="1" w:styleId="ListLabel148">
    <w:name w:val="ListLabel 148"/>
    <w:qFormat/>
    <w:rsid w:val="008E2EC0"/>
    <w:rPr>
      <w:rFonts w:cs="Symbol"/>
    </w:rPr>
  </w:style>
  <w:style w:type="character" w:customStyle="1" w:styleId="ListLabel149">
    <w:name w:val="ListLabel 149"/>
    <w:qFormat/>
    <w:rsid w:val="008E2EC0"/>
    <w:rPr>
      <w:rFonts w:cs="Courier New"/>
    </w:rPr>
  </w:style>
  <w:style w:type="character" w:customStyle="1" w:styleId="ListLabel150">
    <w:name w:val="ListLabel 150"/>
    <w:qFormat/>
    <w:rsid w:val="008E2EC0"/>
    <w:rPr>
      <w:rFonts w:cs="Wingdings"/>
    </w:rPr>
  </w:style>
  <w:style w:type="character" w:customStyle="1" w:styleId="ListLabel151">
    <w:name w:val="ListLabel 151"/>
    <w:qFormat/>
    <w:rsid w:val="008E2EC0"/>
    <w:rPr>
      <w:b/>
    </w:rPr>
  </w:style>
  <w:style w:type="character" w:customStyle="1" w:styleId="ListLabel152">
    <w:name w:val="ListLabel 152"/>
    <w:qFormat/>
    <w:rsid w:val="008E2EC0"/>
    <w:rPr>
      <w:rFonts w:cs="Courier New"/>
    </w:rPr>
  </w:style>
  <w:style w:type="character" w:customStyle="1" w:styleId="ListLabel153">
    <w:name w:val="ListLabel 153"/>
    <w:qFormat/>
    <w:rsid w:val="008E2EC0"/>
    <w:rPr>
      <w:rFonts w:cs="Courier New"/>
    </w:rPr>
  </w:style>
  <w:style w:type="character" w:customStyle="1" w:styleId="ListLabel154">
    <w:name w:val="ListLabel 154"/>
    <w:qFormat/>
    <w:rsid w:val="008E2EC0"/>
    <w:rPr>
      <w:rFonts w:cs="Courier New"/>
    </w:rPr>
  </w:style>
  <w:style w:type="character" w:customStyle="1" w:styleId="ListLabel155">
    <w:name w:val="ListLabel 155"/>
    <w:qFormat/>
    <w:rsid w:val="008E2EC0"/>
    <w:rPr>
      <w:rFonts w:cs="Courier New"/>
    </w:rPr>
  </w:style>
  <w:style w:type="character" w:customStyle="1" w:styleId="ListLabel156">
    <w:name w:val="ListLabel 156"/>
    <w:qFormat/>
    <w:rsid w:val="008E2EC0"/>
    <w:rPr>
      <w:rFonts w:cs="Courier New"/>
    </w:rPr>
  </w:style>
  <w:style w:type="character" w:customStyle="1" w:styleId="ListLabel157">
    <w:name w:val="ListLabel 157"/>
    <w:qFormat/>
    <w:rsid w:val="008E2EC0"/>
    <w:rPr>
      <w:rFonts w:cs="Courier New"/>
    </w:rPr>
  </w:style>
  <w:style w:type="character" w:customStyle="1" w:styleId="ListLabel158">
    <w:name w:val="ListLabel 158"/>
    <w:qFormat/>
    <w:rsid w:val="008E2EC0"/>
    <w:rPr>
      <w:rFonts w:cs="Courier New"/>
    </w:rPr>
  </w:style>
  <w:style w:type="character" w:customStyle="1" w:styleId="ListLabel159">
    <w:name w:val="ListLabel 159"/>
    <w:qFormat/>
    <w:rsid w:val="008E2EC0"/>
    <w:rPr>
      <w:rFonts w:cs="Courier New"/>
    </w:rPr>
  </w:style>
  <w:style w:type="character" w:customStyle="1" w:styleId="ListLabel160">
    <w:name w:val="ListLabel 160"/>
    <w:qFormat/>
    <w:rsid w:val="008E2EC0"/>
    <w:rPr>
      <w:rFonts w:cs="Courier New"/>
    </w:rPr>
  </w:style>
  <w:style w:type="character" w:customStyle="1" w:styleId="ListLabel161">
    <w:name w:val="ListLabel 161"/>
    <w:qFormat/>
    <w:rsid w:val="008E2EC0"/>
    <w:rPr>
      <w:rFonts w:cs="Courier New"/>
    </w:rPr>
  </w:style>
  <w:style w:type="character" w:customStyle="1" w:styleId="ListLabel162">
    <w:name w:val="ListLabel 162"/>
    <w:qFormat/>
    <w:rsid w:val="008E2EC0"/>
    <w:rPr>
      <w:rFonts w:cs="Courier New"/>
    </w:rPr>
  </w:style>
  <w:style w:type="character" w:customStyle="1" w:styleId="ListLabel163">
    <w:name w:val="ListLabel 163"/>
    <w:qFormat/>
    <w:rsid w:val="008E2EC0"/>
    <w:rPr>
      <w:rFonts w:cs="Courier New"/>
    </w:rPr>
  </w:style>
  <w:style w:type="character" w:customStyle="1" w:styleId="ListLabel164">
    <w:name w:val="ListLabel 164"/>
    <w:qFormat/>
    <w:rsid w:val="008E2EC0"/>
    <w:rPr>
      <w:rFonts w:ascii="Times New Roman" w:hAnsi="Times New Roman" w:cs="Symbol"/>
      <w:sz w:val="24"/>
    </w:rPr>
  </w:style>
  <w:style w:type="character" w:customStyle="1" w:styleId="ListLabel165">
    <w:name w:val="ListLabel 165"/>
    <w:qFormat/>
    <w:rsid w:val="008E2EC0"/>
    <w:rPr>
      <w:rFonts w:cs="Courier New"/>
    </w:rPr>
  </w:style>
  <w:style w:type="character" w:customStyle="1" w:styleId="ListLabel166">
    <w:name w:val="ListLabel 166"/>
    <w:qFormat/>
    <w:rsid w:val="008E2EC0"/>
    <w:rPr>
      <w:rFonts w:cs="Wingdings"/>
    </w:rPr>
  </w:style>
  <w:style w:type="character" w:customStyle="1" w:styleId="ListLabel167">
    <w:name w:val="ListLabel 167"/>
    <w:qFormat/>
    <w:rsid w:val="008E2EC0"/>
    <w:rPr>
      <w:rFonts w:cs="Symbol"/>
    </w:rPr>
  </w:style>
  <w:style w:type="character" w:customStyle="1" w:styleId="ListLabel168">
    <w:name w:val="ListLabel 168"/>
    <w:qFormat/>
    <w:rsid w:val="008E2EC0"/>
    <w:rPr>
      <w:rFonts w:cs="Courier New"/>
    </w:rPr>
  </w:style>
  <w:style w:type="character" w:customStyle="1" w:styleId="ListLabel169">
    <w:name w:val="ListLabel 169"/>
    <w:qFormat/>
    <w:rsid w:val="008E2EC0"/>
    <w:rPr>
      <w:rFonts w:cs="Wingdings"/>
    </w:rPr>
  </w:style>
  <w:style w:type="character" w:customStyle="1" w:styleId="ListLabel170">
    <w:name w:val="ListLabel 170"/>
    <w:qFormat/>
    <w:rsid w:val="008E2EC0"/>
    <w:rPr>
      <w:rFonts w:cs="Symbol"/>
    </w:rPr>
  </w:style>
  <w:style w:type="character" w:customStyle="1" w:styleId="ListLabel171">
    <w:name w:val="ListLabel 171"/>
    <w:qFormat/>
    <w:rsid w:val="008E2EC0"/>
    <w:rPr>
      <w:rFonts w:cs="Courier New"/>
    </w:rPr>
  </w:style>
  <w:style w:type="character" w:customStyle="1" w:styleId="ListLabel172">
    <w:name w:val="ListLabel 172"/>
    <w:qFormat/>
    <w:rsid w:val="008E2EC0"/>
    <w:rPr>
      <w:rFonts w:cs="Wingdings"/>
    </w:rPr>
  </w:style>
  <w:style w:type="character" w:customStyle="1" w:styleId="ListLabel173">
    <w:name w:val="ListLabel 173"/>
    <w:qFormat/>
    <w:rsid w:val="008E2EC0"/>
    <w:rPr>
      <w:b/>
    </w:rPr>
  </w:style>
  <w:style w:type="character" w:customStyle="1" w:styleId="ListLabel174">
    <w:name w:val="ListLabel 174"/>
    <w:qFormat/>
    <w:rsid w:val="008E2EC0"/>
    <w:rPr>
      <w:rFonts w:cs="Symbol"/>
    </w:rPr>
  </w:style>
  <w:style w:type="character" w:customStyle="1" w:styleId="ListLabel175">
    <w:name w:val="ListLabel 175"/>
    <w:qFormat/>
    <w:rsid w:val="008E2EC0"/>
    <w:rPr>
      <w:rFonts w:cs="Courier New"/>
    </w:rPr>
  </w:style>
  <w:style w:type="character" w:customStyle="1" w:styleId="ListLabel176">
    <w:name w:val="ListLabel 176"/>
    <w:qFormat/>
    <w:rsid w:val="008E2EC0"/>
    <w:rPr>
      <w:rFonts w:cs="Wingdings"/>
    </w:rPr>
  </w:style>
  <w:style w:type="character" w:customStyle="1" w:styleId="ListLabel177">
    <w:name w:val="ListLabel 177"/>
    <w:qFormat/>
    <w:rsid w:val="008E2EC0"/>
    <w:rPr>
      <w:rFonts w:cs="Symbol"/>
    </w:rPr>
  </w:style>
  <w:style w:type="character" w:customStyle="1" w:styleId="ListLabel178">
    <w:name w:val="ListLabel 178"/>
    <w:qFormat/>
    <w:rsid w:val="008E2EC0"/>
    <w:rPr>
      <w:rFonts w:cs="Courier New"/>
    </w:rPr>
  </w:style>
  <w:style w:type="character" w:customStyle="1" w:styleId="ListLabel179">
    <w:name w:val="ListLabel 179"/>
    <w:qFormat/>
    <w:rsid w:val="008E2EC0"/>
    <w:rPr>
      <w:rFonts w:cs="Wingdings"/>
    </w:rPr>
  </w:style>
  <w:style w:type="character" w:customStyle="1" w:styleId="ListLabel180">
    <w:name w:val="ListLabel 180"/>
    <w:qFormat/>
    <w:rsid w:val="008E2EC0"/>
    <w:rPr>
      <w:rFonts w:cs="Symbol"/>
    </w:rPr>
  </w:style>
  <w:style w:type="character" w:customStyle="1" w:styleId="ListLabel181">
    <w:name w:val="ListLabel 181"/>
    <w:qFormat/>
    <w:rsid w:val="008E2EC0"/>
    <w:rPr>
      <w:rFonts w:cs="Courier New"/>
    </w:rPr>
  </w:style>
  <w:style w:type="character" w:customStyle="1" w:styleId="ListLabel182">
    <w:name w:val="ListLabel 182"/>
    <w:qFormat/>
    <w:rsid w:val="008E2EC0"/>
    <w:rPr>
      <w:rFonts w:cs="Wingdings"/>
    </w:rPr>
  </w:style>
  <w:style w:type="character" w:customStyle="1" w:styleId="ListLabel183">
    <w:name w:val="ListLabel 183"/>
    <w:qFormat/>
    <w:rsid w:val="008E2EC0"/>
    <w:rPr>
      <w:rFonts w:cs="Symbol"/>
    </w:rPr>
  </w:style>
  <w:style w:type="character" w:customStyle="1" w:styleId="ListLabel184">
    <w:name w:val="ListLabel 184"/>
    <w:qFormat/>
    <w:rsid w:val="008E2EC0"/>
    <w:rPr>
      <w:rFonts w:cs="Courier New"/>
    </w:rPr>
  </w:style>
  <w:style w:type="character" w:customStyle="1" w:styleId="ListLabel185">
    <w:name w:val="ListLabel 185"/>
    <w:qFormat/>
    <w:rsid w:val="008E2EC0"/>
    <w:rPr>
      <w:rFonts w:cs="Wingdings"/>
    </w:rPr>
  </w:style>
  <w:style w:type="character" w:customStyle="1" w:styleId="ListLabel186">
    <w:name w:val="ListLabel 186"/>
    <w:qFormat/>
    <w:rsid w:val="008E2EC0"/>
    <w:rPr>
      <w:rFonts w:cs="Symbol"/>
    </w:rPr>
  </w:style>
  <w:style w:type="character" w:customStyle="1" w:styleId="ListLabel187">
    <w:name w:val="ListLabel 187"/>
    <w:qFormat/>
    <w:rsid w:val="008E2EC0"/>
    <w:rPr>
      <w:rFonts w:cs="Courier New"/>
    </w:rPr>
  </w:style>
  <w:style w:type="character" w:customStyle="1" w:styleId="ListLabel188">
    <w:name w:val="ListLabel 188"/>
    <w:qFormat/>
    <w:rsid w:val="008E2EC0"/>
    <w:rPr>
      <w:rFonts w:cs="Wingdings"/>
    </w:rPr>
  </w:style>
  <w:style w:type="character" w:customStyle="1" w:styleId="ListLabel189">
    <w:name w:val="ListLabel 189"/>
    <w:qFormat/>
    <w:rsid w:val="008E2EC0"/>
    <w:rPr>
      <w:rFonts w:cs="Symbol"/>
    </w:rPr>
  </w:style>
  <w:style w:type="character" w:customStyle="1" w:styleId="ListLabel190">
    <w:name w:val="ListLabel 190"/>
    <w:qFormat/>
    <w:rsid w:val="008E2EC0"/>
    <w:rPr>
      <w:rFonts w:cs="Courier New"/>
    </w:rPr>
  </w:style>
  <w:style w:type="character" w:customStyle="1" w:styleId="ListLabel191">
    <w:name w:val="ListLabel 191"/>
    <w:qFormat/>
    <w:rsid w:val="008E2EC0"/>
    <w:rPr>
      <w:rFonts w:cs="Wingdings"/>
    </w:rPr>
  </w:style>
  <w:style w:type="character" w:customStyle="1" w:styleId="ListLabel192">
    <w:name w:val="ListLabel 192"/>
    <w:qFormat/>
    <w:rsid w:val="008E2EC0"/>
    <w:rPr>
      <w:rFonts w:cs="Symbol"/>
    </w:rPr>
  </w:style>
  <w:style w:type="character" w:customStyle="1" w:styleId="ListLabel193">
    <w:name w:val="ListLabel 193"/>
    <w:qFormat/>
    <w:rsid w:val="008E2EC0"/>
    <w:rPr>
      <w:rFonts w:cs="Courier New"/>
    </w:rPr>
  </w:style>
  <w:style w:type="character" w:customStyle="1" w:styleId="ListLabel194">
    <w:name w:val="ListLabel 194"/>
    <w:qFormat/>
    <w:rsid w:val="008E2EC0"/>
    <w:rPr>
      <w:rFonts w:cs="Wingdings"/>
    </w:rPr>
  </w:style>
  <w:style w:type="character" w:customStyle="1" w:styleId="ListLabel195">
    <w:name w:val="ListLabel 195"/>
    <w:qFormat/>
    <w:rsid w:val="008E2EC0"/>
    <w:rPr>
      <w:rFonts w:cs="Symbol"/>
    </w:rPr>
  </w:style>
  <w:style w:type="character" w:customStyle="1" w:styleId="ListLabel196">
    <w:name w:val="ListLabel 196"/>
    <w:qFormat/>
    <w:rsid w:val="008E2EC0"/>
    <w:rPr>
      <w:rFonts w:cs="Courier New"/>
    </w:rPr>
  </w:style>
  <w:style w:type="character" w:customStyle="1" w:styleId="ListLabel197">
    <w:name w:val="ListLabel 197"/>
    <w:qFormat/>
    <w:rsid w:val="008E2EC0"/>
    <w:rPr>
      <w:rFonts w:cs="Wingdings"/>
    </w:rPr>
  </w:style>
  <w:style w:type="character" w:customStyle="1" w:styleId="ListLabel198">
    <w:name w:val="ListLabel 198"/>
    <w:qFormat/>
    <w:rsid w:val="008E2EC0"/>
    <w:rPr>
      <w:rFonts w:cs="Symbol"/>
    </w:rPr>
  </w:style>
  <w:style w:type="character" w:customStyle="1" w:styleId="ListLabel199">
    <w:name w:val="ListLabel 199"/>
    <w:qFormat/>
    <w:rsid w:val="008E2EC0"/>
    <w:rPr>
      <w:rFonts w:cs="Courier New"/>
    </w:rPr>
  </w:style>
  <w:style w:type="character" w:customStyle="1" w:styleId="ListLabel200">
    <w:name w:val="ListLabel 200"/>
    <w:qFormat/>
    <w:rsid w:val="008E2EC0"/>
    <w:rPr>
      <w:rFonts w:cs="Wingdings"/>
    </w:rPr>
  </w:style>
  <w:style w:type="character" w:customStyle="1" w:styleId="ListLabel201">
    <w:name w:val="ListLabel 201"/>
    <w:qFormat/>
    <w:rsid w:val="008E2EC0"/>
    <w:rPr>
      <w:rFonts w:cs="Symbol"/>
    </w:rPr>
  </w:style>
  <w:style w:type="character" w:customStyle="1" w:styleId="ListLabel202">
    <w:name w:val="ListLabel 202"/>
    <w:qFormat/>
    <w:rsid w:val="008E2EC0"/>
    <w:rPr>
      <w:rFonts w:cs="Courier New"/>
    </w:rPr>
  </w:style>
  <w:style w:type="character" w:customStyle="1" w:styleId="ListLabel203">
    <w:name w:val="ListLabel 203"/>
    <w:qFormat/>
    <w:rsid w:val="008E2EC0"/>
    <w:rPr>
      <w:rFonts w:cs="Wingdings"/>
    </w:rPr>
  </w:style>
  <w:style w:type="character" w:customStyle="1" w:styleId="ListLabel204">
    <w:name w:val="ListLabel 204"/>
    <w:qFormat/>
    <w:rsid w:val="008E2EC0"/>
    <w:rPr>
      <w:rFonts w:cs="Symbol"/>
    </w:rPr>
  </w:style>
  <w:style w:type="character" w:customStyle="1" w:styleId="ListLabel205">
    <w:name w:val="ListLabel 205"/>
    <w:qFormat/>
    <w:rsid w:val="008E2EC0"/>
    <w:rPr>
      <w:rFonts w:cs="Courier New"/>
    </w:rPr>
  </w:style>
  <w:style w:type="character" w:customStyle="1" w:styleId="ListLabel206">
    <w:name w:val="ListLabel 206"/>
    <w:qFormat/>
    <w:rsid w:val="008E2EC0"/>
    <w:rPr>
      <w:rFonts w:cs="Wingdings"/>
    </w:rPr>
  </w:style>
  <w:style w:type="character" w:customStyle="1" w:styleId="ListLabel207">
    <w:name w:val="ListLabel 207"/>
    <w:qFormat/>
    <w:rsid w:val="008E2EC0"/>
    <w:rPr>
      <w:rFonts w:cs="Symbol"/>
    </w:rPr>
  </w:style>
  <w:style w:type="character" w:customStyle="1" w:styleId="ListLabel208">
    <w:name w:val="ListLabel 208"/>
    <w:qFormat/>
    <w:rsid w:val="008E2EC0"/>
    <w:rPr>
      <w:rFonts w:cs="Courier New"/>
    </w:rPr>
  </w:style>
  <w:style w:type="character" w:customStyle="1" w:styleId="ListLabel209">
    <w:name w:val="ListLabel 209"/>
    <w:qFormat/>
    <w:rsid w:val="008E2EC0"/>
    <w:rPr>
      <w:rFonts w:cs="Wingdings"/>
    </w:rPr>
  </w:style>
  <w:style w:type="character" w:customStyle="1" w:styleId="ListLabel210">
    <w:name w:val="ListLabel 210"/>
    <w:qFormat/>
    <w:rsid w:val="005B4DBC"/>
    <w:rPr>
      <w:rFonts w:ascii="Times New Roman" w:hAnsi="Times New Roman" w:cs="Symbol"/>
      <w:sz w:val="24"/>
    </w:rPr>
  </w:style>
  <w:style w:type="character" w:customStyle="1" w:styleId="ListLabel211">
    <w:name w:val="ListLabel 211"/>
    <w:qFormat/>
    <w:rsid w:val="005B4DBC"/>
    <w:rPr>
      <w:rFonts w:cs="Courier New"/>
    </w:rPr>
  </w:style>
  <w:style w:type="character" w:customStyle="1" w:styleId="ListLabel212">
    <w:name w:val="ListLabel 212"/>
    <w:qFormat/>
    <w:rsid w:val="005B4DBC"/>
    <w:rPr>
      <w:rFonts w:cs="Wingdings"/>
    </w:rPr>
  </w:style>
  <w:style w:type="character" w:customStyle="1" w:styleId="ListLabel213">
    <w:name w:val="ListLabel 213"/>
    <w:qFormat/>
    <w:rsid w:val="005B4DBC"/>
    <w:rPr>
      <w:rFonts w:cs="Symbol"/>
    </w:rPr>
  </w:style>
  <w:style w:type="character" w:customStyle="1" w:styleId="ListLabel214">
    <w:name w:val="ListLabel 214"/>
    <w:qFormat/>
    <w:rsid w:val="005B4DBC"/>
    <w:rPr>
      <w:rFonts w:cs="Courier New"/>
    </w:rPr>
  </w:style>
  <w:style w:type="character" w:customStyle="1" w:styleId="ListLabel215">
    <w:name w:val="ListLabel 215"/>
    <w:qFormat/>
    <w:rsid w:val="005B4DBC"/>
    <w:rPr>
      <w:rFonts w:cs="Wingdings"/>
    </w:rPr>
  </w:style>
  <w:style w:type="character" w:customStyle="1" w:styleId="ListLabel216">
    <w:name w:val="ListLabel 216"/>
    <w:qFormat/>
    <w:rsid w:val="005B4DBC"/>
    <w:rPr>
      <w:rFonts w:cs="Symbol"/>
    </w:rPr>
  </w:style>
  <w:style w:type="character" w:customStyle="1" w:styleId="ListLabel217">
    <w:name w:val="ListLabel 217"/>
    <w:qFormat/>
    <w:rsid w:val="005B4DBC"/>
    <w:rPr>
      <w:rFonts w:cs="Courier New"/>
    </w:rPr>
  </w:style>
  <w:style w:type="character" w:customStyle="1" w:styleId="ListLabel218">
    <w:name w:val="ListLabel 218"/>
    <w:qFormat/>
    <w:rsid w:val="005B4DBC"/>
    <w:rPr>
      <w:rFonts w:cs="Wingdings"/>
    </w:rPr>
  </w:style>
  <w:style w:type="character" w:customStyle="1" w:styleId="ListLabel219">
    <w:name w:val="ListLabel 219"/>
    <w:qFormat/>
    <w:rsid w:val="005B4DBC"/>
    <w:rPr>
      <w:b/>
    </w:rPr>
  </w:style>
  <w:style w:type="character" w:customStyle="1" w:styleId="ListLabel220">
    <w:name w:val="ListLabel 220"/>
    <w:qFormat/>
    <w:rsid w:val="005B4DBC"/>
    <w:rPr>
      <w:rFonts w:cs="Symbol"/>
    </w:rPr>
  </w:style>
  <w:style w:type="character" w:customStyle="1" w:styleId="ListLabel221">
    <w:name w:val="ListLabel 221"/>
    <w:qFormat/>
    <w:rsid w:val="005B4DBC"/>
    <w:rPr>
      <w:rFonts w:cs="Courier New"/>
    </w:rPr>
  </w:style>
  <w:style w:type="character" w:customStyle="1" w:styleId="ListLabel222">
    <w:name w:val="ListLabel 222"/>
    <w:qFormat/>
    <w:rsid w:val="005B4DBC"/>
    <w:rPr>
      <w:rFonts w:cs="Wingdings"/>
    </w:rPr>
  </w:style>
  <w:style w:type="character" w:customStyle="1" w:styleId="ListLabel223">
    <w:name w:val="ListLabel 223"/>
    <w:qFormat/>
    <w:rsid w:val="005B4DBC"/>
    <w:rPr>
      <w:rFonts w:cs="Symbol"/>
    </w:rPr>
  </w:style>
  <w:style w:type="character" w:customStyle="1" w:styleId="ListLabel224">
    <w:name w:val="ListLabel 224"/>
    <w:qFormat/>
    <w:rsid w:val="005B4DBC"/>
    <w:rPr>
      <w:rFonts w:cs="Courier New"/>
    </w:rPr>
  </w:style>
  <w:style w:type="character" w:customStyle="1" w:styleId="ListLabel225">
    <w:name w:val="ListLabel 225"/>
    <w:qFormat/>
    <w:rsid w:val="005B4DBC"/>
    <w:rPr>
      <w:rFonts w:cs="Wingdings"/>
    </w:rPr>
  </w:style>
  <w:style w:type="character" w:customStyle="1" w:styleId="ListLabel226">
    <w:name w:val="ListLabel 226"/>
    <w:qFormat/>
    <w:rsid w:val="005B4DBC"/>
    <w:rPr>
      <w:rFonts w:cs="Symbol"/>
    </w:rPr>
  </w:style>
  <w:style w:type="character" w:customStyle="1" w:styleId="ListLabel227">
    <w:name w:val="ListLabel 227"/>
    <w:qFormat/>
    <w:rsid w:val="005B4DBC"/>
    <w:rPr>
      <w:rFonts w:cs="Courier New"/>
    </w:rPr>
  </w:style>
  <w:style w:type="character" w:customStyle="1" w:styleId="ListLabel228">
    <w:name w:val="ListLabel 228"/>
    <w:qFormat/>
    <w:rsid w:val="005B4DBC"/>
    <w:rPr>
      <w:rFonts w:cs="Wingdings"/>
    </w:rPr>
  </w:style>
  <w:style w:type="character" w:customStyle="1" w:styleId="ListLabel229">
    <w:name w:val="ListLabel 229"/>
    <w:qFormat/>
    <w:rsid w:val="005B4DBC"/>
    <w:rPr>
      <w:rFonts w:cs="Symbol"/>
    </w:rPr>
  </w:style>
  <w:style w:type="character" w:customStyle="1" w:styleId="ListLabel230">
    <w:name w:val="ListLabel 230"/>
    <w:qFormat/>
    <w:rsid w:val="005B4DBC"/>
    <w:rPr>
      <w:rFonts w:cs="Courier New"/>
    </w:rPr>
  </w:style>
  <w:style w:type="character" w:customStyle="1" w:styleId="ListLabel231">
    <w:name w:val="ListLabel 231"/>
    <w:qFormat/>
    <w:rsid w:val="005B4DBC"/>
    <w:rPr>
      <w:rFonts w:cs="Wingdings"/>
    </w:rPr>
  </w:style>
  <w:style w:type="character" w:customStyle="1" w:styleId="ListLabel232">
    <w:name w:val="ListLabel 232"/>
    <w:qFormat/>
    <w:rsid w:val="005B4DBC"/>
    <w:rPr>
      <w:rFonts w:cs="Symbol"/>
    </w:rPr>
  </w:style>
  <w:style w:type="character" w:customStyle="1" w:styleId="ListLabel233">
    <w:name w:val="ListLabel 233"/>
    <w:qFormat/>
    <w:rsid w:val="005B4DBC"/>
    <w:rPr>
      <w:rFonts w:cs="Courier New"/>
    </w:rPr>
  </w:style>
  <w:style w:type="character" w:customStyle="1" w:styleId="ListLabel234">
    <w:name w:val="ListLabel 234"/>
    <w:qFormat/>
    <w:rsid w:val="005B4DBC"/>
    <w:rPr>
      <w:rFonts w:cs="Wingdings"/>
    </w:rPr>
  </w:style>
  <w:style w:type="character" w:customStyle="1" w:styleId="ListLabel235">
    <w:name w:val="ListLabel 235"/>
    <w:qFormat/>
    <w:rsid w:val="005B4DBC"/>
    <w:rPr>
      <w:rFonts w:cs="Symbol"/>
    </w:rPr>
  </w:style>
  <w:style w:type="character" w:customStyle="1" w:styleId="ListLabel236">
    <w:name w:val="ListLabel 236"/>
    <w:qFormat/>
    <w:rsid w:val="005B4DBC"/>
    <w:rPr>
      <w:rFonts w:cs="Courier New"/>
    </w:rPr>
  </w:style>
  <w:style w:type="character" w:customStyle="1" w:styleId="ListLabel237">
    <w:name w:val="ListLabel 237"/>
    <w:qFormat/>
    <w:rsid w:val="005B4DBC"/>
    <w:rPr>
      <w:rFonts w:cs="Wingdings"/>
    </w:rPr>
  </w:style>
  <w:style w:type="character" w:customStyle="1" w:styleId="ListLabel238">
    <w:name w:val="ListLabel 238"/>
    <w:qFormat/>
    <w:rsid w:val="005B4DBC"/>
    <w:rPr>
      <w:rFonts w:cs="Symbol"/>
    </w:rPr>
  </w:style>
  <w:style w:type="character" w:customStyle="1" w:styleId="ListLabel239">
    <w:name w:val="ListLabel 239"/>
    <w:qFormat/>
    <w:rsid w:val="005B4DBC"/>
    <w:rPr>
      <w:rFonts w:cs="Courier New"/>
    </w:rPr>
  </w:style>
  <w:style w:type="character" w:customStyle="1" w:styleId="ListLabel240">
    <w:name w:val="ListLabel 240"/>
    <w:qFormat/>
    <w:rsid w:val="005B4DBC"/>
    <w:rPr>
      <w:rFonts w:cs="Wingdings"/>
    </w:rPr>
  </w:style>
  <w:style w:type="character" w:customStyle="1" w:styleId="ListLabel241">
    <w:name w:val="ListLabel 241"/>
    <w:qFormat/>
    <w:rsid w:val="005B4DBC"/>
    <w:rPr>
      <w:rFonts w:cs="Symbol"/>
    </w:rPr>
  </w:style>
  <w:style w:type="character" w:customStyle="1" w:styleId="ListLabel242">
    <w:name w:val="ListLabel 242"/>
    <w:qFormat/>
    <w:rsid w:val="005B4DBC"/>
    <w:rPr>
      <w:rFonts w:cs="Courier New"/>
    </w:rPr>
  </w:style>
  <w:style w:type="character" w:customStyle="1" w:styleId="ListLabel243">
    <w:name w:val="ListLabel 243"/>
    <w:qFormat/>
    <w:rsid w:val="005B4DBC"/>
    <w:rPr>
      <w:rFonts w:cs="Wingdings"/>
    </w:rPr>
  </w:style>
  <w:style w:type="character" w:customStyle="1" w:styleId="ListLabel244">
    <w:name w:val="ListLabel 244"/>
    <w:qFormat/>
    <w:rsid w:val="005B4DBC"/>
    <w:rPr>
      <w:rFonts w:cs="Symbol"/>
    </w:rPr>
  </w:style>
  <w:style w:type="character" w:customStyle="1" w:styleId="ListLabel245">
    <w:name w:val="ListLabel 245"/>
    <w:qFormat/>
    <w:rsid w:val="005B4DBC"/>
    <w:rPr>
      <w:rFonts w:cs="Courier New"/>
    </w:rPr>
  </w:style>
  <w:style w:type="character" w:customStyle="1" w:styleId="ListLabel246">
    <w:name w:val="ListLabel 246"/>
    <w:qFormat/>
    <w:rsid w:val="005B4DBC"/>
    <w:rPr>
      <w:rFonts w:cs="Wingdings"/>
    </w:rPr>
  </w:style>
  <w:style w:type="character" w:customStyle="1" w:styleId="ListLabel247">
    <w:name w:val="ListLabel 247"/>
    <w:qFormat/>
    <w:rsid w:val="005B4DBC"/>
    <w:rPr>
      <w:rFonts w:cs="Symbol"/>
    </w:rPr>
  </w:style>
  <w:style w:type="character" w:customStyle="1" w:styleId="ListLabel248">
    <w:name w:val="ListLabel 248"/>
    <w:qFormat/>
    <w:rsid w:val="005B4DBC"/>
    <w:rPr>
      <w:rFonts w:cs="Courier New"/>
    </w:rPr>
  </w:style>
  <w:style w:type="character" w:customStyle="1" w:styleId="ListLabel249">
    <w:name w:val="ListLabel 249"/>
    <w:qFormat/>
    <w:rsid w:val="005B4DBC"/>
    <w:rPr>
      <w:rFonts w:cs="Wingdings"/>
    </w:rPr>
  </w:style>
  <w:style w:type="character" w:customStyle="1" w:styleId="ListLabel250">
    <w:name w:val="ListLabel 250"/>
    <w:qFormat/>
    <w:rsid w:val="005B4DBC"/>
    <w:rPr>
      <w:rFonts w:cs="Symbol"/>
    </w:rPr>
  </w:style>
  <w:style w:type="character" w:customStyle="1" w:styleId="ListLabel251">
    <w:name w:val="ListLabel 251"/>
    <w:qFormat/>
    <w:rsid w:val="005B4DBC"/>
    <w:rPr>
      <w:rFonts w:cs="Courier New"/>
    </w:rPr>
  </w:style>
  <w:style w:type="character" w:customStyle="1" w:styleId="ListLabel252">
    <w:name w:val="ListLabel 252"/>
    <w:qFormat/>
    <w:rsid w:val="005B4DBC"/>
    <w:rPr>
      <w:rFonts w:cs="Wingdings"/>
    </w:rPr>
  </w:style>
  <w:style w:type="character" w:customStyle="1" w:styleId="ListLabel253">
    <w:name w:val="ListLabel 253"/>
    <w:qFormat/>
    <w:rsid w:val="005B4DBC"/>
    <w:rPr>
      <w:rFonts w:cs="Symbol"/>
    </w:rPr>
  </w:style>
  <w:style w:type="character" w:customStyle="1" w:styleId="ListLabel254">
    <w:name w:val="ListLabel 254"/>
    <w:qFormat/>
    <w:rsid w:val="005B4DBC"/>
    <w:rPr>
      <w:rFonts w:cs="Courier New"/>
    </w:rPr>
  </w:style>
  <w:style w:type="character" w:customStyle="1" w:styleId="ListLabel255">
    <w:name w:val="ListLabel 255"/>
    <w:qFormat/>
    <w:rsid w:val="005B4DBC"/>
    <w:rPr>
      <w:rFonts w:cs="Wingdings"/>
    </w:rPr>
  </w:style>
  <w:style w:type="character" w:customStyle="1" w:styleId="ListLabel256">
    <w:name w:val="ListLabel 256"/>
    <w:qFormat/>
    <w:rsid w:val="005B4DBC"/>
    <w:rPr>
      <w:rFonts w:ascii="Times New Roman" w:hAnsi="Times New Roman" w:cs="Symbol"/>
      <w:sz w:val="24"/>
    </w:rPr>
  </w:style>
  <w:style w:type="character" w:customStyle="1" w:styleId="ListLabel257">
    <w:name w:val="ListLabel 257"/>
    <w:qFormat/>
    <w:rsid w:val="005B4DBC"/>
    <w:rPr>
      <w:rFonts w:cs="Courier New"/>
    </w:rPr>
  </w:style>
  <w:style w:type="character" w:customStyle="1" w:styleId="ListLabel258">
    <w:name w:val="ListLabel 258"/>
    <w:qFormat/>
    <w:rsid w:val="005B4DBC"/>
    <w:rPr>
      <w:rFonts w:cs="Wingdings"/>
    </w:rPr>
  </w:style>
  <w:style w:type="character" w:customStyle="1" w:styleId="ListLabel259">
    <w:name w:val="ListLabel 259"/>
    <w:qFormat/>
    <w:rsid w:val="005B4DBC"/>
    <w:rPr>
      <w:rFonts w:cs="Symbol"/>
    </w:rPr>
  </w:style>
  <w:style w:type="character" w:customStyle="1" w:styleId="ListLabel260">
    <w:name w:val="ListLabel 260"/>
    <w:qFormat/>
    <w:rsid w:val="005B4DBC"/>
    <w:rPr>
      <w:rFonts w:cs="Courier New"/>
    </w:rPr>
  </w:style>
  <w:style w:type="character" w:customStyle="1" w:styleId="ListLabel261">
    <w:name w:val="ListLabel 261"/>
    <w:qFormat/>
    <w:rsid w:val="005B4DBC"/>
    <w:rPr>
      <w:rFonts w:cs="Wingdings"/>
    </w:rPr>
  </w:style>
  <w:style w:type="character" w:customStyle="1" w:styleId="ListLabel262">
    <w:name w:val="ListLabel 262"/>
    <w:qFormat/>
    <w:rsid w:val="005B4DBC"/>
    <w:rPr>
      <w:rFonts w:cs="Symbol"/>
    </w:rPr>
  </w:style>
  <w:style w:type="character" w:customStyle="1" w:styleId="ListLabel263">
    <w:name w:val="ListLabel 263"/>
    <w:qFormat/>
    <w:rsid w:val="005B4DBC"/>
    <w:rPr>
      <w:rFonts w:cs="Courier New"/>
    </w:rPr>
  </w:style>
  <w:style w:type="character" w:customStyle="1" w:styleId="ListLabel264">
    <w:name w:val="ListLabel 264"/>
    <w:qFormat/>
    <w:rsid w:val="005B4DBC"/>
    <w:rPr>
      <w:rFonts w:cs="Wingdings"/>
    </w:rPr>
  </w:style>
  <w:style w:type="character" w:customStyle="1" w:styleId="ListLabel265">
    <w:name w:val="ListLabel 265"/>
    <w:qFormat/>
    <w:rsid w:val="005B4DBC"/>
    <w:rPr>
      <w:b/>
    </w:rPr>
  </w:style>
  <w:style w:type="character" w:customStyle="1" w:styleId="ListLabel266">
    <w:name w:val="ListLabel 266"/>
    <w:qFormat/>
    <w:rsid w:val="005B4DBC"/>
    <w:rPr>
      <w:rFonts w:cs="Symbol"/>
    </w:rPr>
  </w:style>
  <w:style w:type="character" w:customStyle="1" w:styleId="ListLabel267">
    <w:name w:val="ListLabel 267"/>
    <w:qFormat/>
    <w:rsid w:val="005B4DBC"/>
    <w:rPr>
      <w:rFonts w:cs="Courier New"/>
    </w:rPr>
  </w:style>
  <w:style w:type="character" w:customStyle="1" w:styleId="ListLabel268">
    <w:name w:val="ListLabel 268"/>
    <w:qFormat/>
    <w:rsid w:val="005B4DBC"/>
    <w:rPr>
      <w:rFonts w:cs="Wingdings"/>
    </w:rPr>
  </w:style>
  <w:style w:type="character" w:customStyle="1" w:styleId="ListLabel269">
    <w:name w:val="ListLabel 269"/>
    <w:qFormat/>
    <w:rsid w:val="005B4DBC"/>
    <w:rPr>
      <w:rFonts w:cs="Symbol"/>
    </w:rPr>
  </w:style>
  <w:style w:type="character" w:customStyle="1" w:styleId="ListLabel270">
    <w:name w:val="ListLabel 270"/>
    <w:qFormat/>
    <w:rsid w:val="005B4DBC"/>
    <w:rPr>
      <w:rFonts w:cs="Courier New"/>
    </w:rPr>
  </w:style>
  <w:style w:type="character" w:customStyle="1" w:styleId="ListLabel271">
    <w:name w:val="ListLabel 271"/>
    <w:qFormat/>
    <w:rsid w:val="005B4DBC"/>
    <w:rPr>
      <w:rFonts w:cs="Wingdings"/>
    </w:rPr>
  </w:style>
  <w:style w:type="character" w:customStyle="1" w:styleId="ListLabel272">
    <w:name w:val="ListLabel 272"/>
    <w:qFormat/>
    <w:rsid w:val="005B4DBC"/>
    <w:rPr>
      <w:rFonts w:cs="Symbol"/>
    </w:rPr>
  </w:style>
  <w:style w:type="character" w:customStyle="1" w:styleId="ListLabel273">
    <w:name w:val="ListLabel 273"/>
    <w:qFormat/>
    <w:rsid w:val="005B4DBC"/>
    <w:rPr>
      <w:rFonts w:cs="Courier New"/>
    </w:rPr>
  </w:style>
  <w:style w:type="character" w:customStyle="1" w:styleId="ListLabel274">
    <w:name w:val="ListLabel 274"/>
    <w:qFormat/>
    <w:rsid w:val="005B4DBC"/>
    <w:rPr>
      <w:rFonts w:cs="Wingdings"/>
    </w:rPr>
  </w:style>
  <w:style w:type="character" w:customStyle="1" w:styleId="ListLabel275">
    <w:name w:val="ListLabel 275"/>
    <w:qFormat/>
    <w:rsid w:val="005B4DBC"/>
    <w:rPr>
      <w:rFonts w:cs="Symbol"/>
    </w:rPr>
  </w:style>
  <w:style w:type="character" w:customStyle="1" w:styleId="ListLabel276">
    <w:name w:val="ListLabel 276"/>
    <w:qFormat/>
    <w:rsid w:val="005B4DBC"/>
    <w:rPr>
      <w:rFonts w:cs="Courier New"/>
    </w:rPr>
  </w:style>
  <w:style w:type="character" w:customStyle="1" w:styleId="ListLabel277">
    <w:name w:val="ListLabel 277"/>
    <w:qFormat/>
    <w:rsid w:val="005B4DBC"/>
    <w:rPr>
      <w:rFonts w:cs="Wingdings"/>
    </w:rPr>
  </w:style>
  <w:style w:type="character" w:customStyle="1" w:styleId="ListLabel278">
    <w:name w:val="ListLabel 278"/>
    <w:qFormat/>
    <w:rsid w:val="005B4DBC"/>
    <w:rPr>
      <w:rFonts w:cs="Symbol"/>
    </w:rPr>
  </w:style>
  <w:style w:type="character" w:customStyle="1" w:styleId="ListLabel279">
    <w:name w:val="ListLabel 279"/>
    <w:qFormat/>
    <w:rsid w:val="005B4DBC"/>
    <w:rPr>
      <w:rFonts w:cs="Courier New"/>
    </w:rPr>
  </w:style>
  <w:style w:type="character" w:customStyle="1" w:styleId="ListLabel280">
    <w:name w:val="ListLabel 280"/>
    <w:qFormat/>
    <w:rsid w:val="005B4DBC"/>
    <w:rPr>
      <w:rFonts w:cs="Wingdings"/>
    </w:rPr>
  </w:style>
  <w:style w:type="character" w:customStyle="1" w:styleId="ListLabel281">
    <w:name w:val="ListLabel 281"/>
    <w:qFormat/>
    <w:rsid w:val="005B4DBC"/>
    <w:rPr>
      <w:rFonts w:cs="Symbol"/>
    </w:rPr>
  </w:style>
  <w:style w:type="character" w:customStyle="1" w:styleId="ListLabel282">
    <w:name w:val="ListLabel 282"/>
    <w:qFormat/>
    <w:rsid w:val="005B4DBC"/>
    <w:rPr>
      <w:rFonts w:cs="Courier New"/>
    </w:rPr>
  </w:style>
  <w:style w:type="character" w:customStyle="1" w:styleId="ListLabel283">
    <w:name w:val="ListLabel 283"/>
    <w:qFormat/>
    <w:rsid w:val="005B4DBC"/>
    <w:rPr>
      <w:rFonts w:cs="Wingdings"/>
    </w:rPr>
  </w:style>
  <w:style w:type="character" w:customStyle="1" w:styleId="ListLabel284">
    <w:name w:val="ListLabel 284"/>
    <w:qFormat/>
    <w:rsid w:val="005B4DBC"/>
    <w:rPr>
      <w:rFonts w:cs="Symbol"/>
    </w:rPr>
  </w:style>
  <w:style w:type="character" w:customStyle="1" w:styleId="ListLabel285">
    <w:name w:val="ListLabel 285"/>
    <w:qFormat/>
    <w:rsid w:val="005B4DBC"/>
    <w:rPr>
      <w:rFonts w:cs="Courier New"/>
    </w:rPr>
  </w:style>
  <w:style w:type="character" w:customStyle="1" w:styleId="ListLabel286">
    <w:name w:val="ListLabel 286"/>
    <w:qFormat/>
    <w:rsid w:val="005B4DBC"/>
    <w:rPr>
      <w:rFonts w:cs="Wingdings"/>
    </w:rPr>
  </w:style>
  <w:style w:type="character" w:customStyle="1" w:styleId="ListLabel287">
    <w:name w:val="ListLabel 287"/>
    <w:qFormat/>
    <w:rsid w:val="005B4DBC"/>
    <w:rPr>
      <w:rFonts w:cs="Symbol"/>
    </w:rPr>
  </w:style>
  <w:style w:type="character" w:customStyle="1" w:styleId="ListLabel288">
    <w:name w:val="ListLabel 288"/>
    <w:qFormat/>
    <w:rsid w:val="005B4DBC"/>
    <w:rPr>
      <w:rFonts w:cs="Courier New"/>
    </w:rPr>
  </w:style>
  <w:style w:type="character" w:customStyle="1" w:styleId="ListLabel289">
    <w:name w:val="ListLabel 289"/>
    <w:qFormat/>
    <w:rsid w:val="005B4DBC"/>
    <w:rPr>
      <w:rFonts w:cs="Wingdings"/>
    </w:rPr>
  </w:style>
  <w:style w:type="character" w:customStyle="1" w:styleId="ListLabel290">
    <w:name w:val="ListLabel 290"/>
    <w:qFormat/>
    <w:rsid w:val="005B4DBC"/>
    <w:rPr>
      <w:rFonts w:cs="Symbol"/>
    </w:rPr>
  </w:style>
  <w:style w:type="character" w:customStyle="1" w:styleId="ListLabel291">
    <w:name w:val="ListLabel 291"/>
    <w:qFormat/>
    <w:rsid w:val="005B4DBC"/>
    <w:rPr>
      <w:rFonts w:cs="Courier New"/>
    </w:rPr>
  </w:style>
  <w:style w:type="character" w:customStyle="1" w:styleId="ListLabel292">
    <w:name w:val="ListLabel 292"/>
    <w:qFormat/>
    <w:rsid w:val="005B4DBC"/>
    <w:rPr>
      <w:rFonts w:cs="Wingdings"/>
    </w:rPr>
  </w:style>
  <w:style w:type="character" w:customStyle="1" w:styleId="ListLabel293">
    <w:name w:val="ListLabel 293"/>
    <w:qFormat/>
    <w:rsid w:val="005B4DBC"/>
    <w:rPr>
      <w:rFonts w:cs="Symbol"/>
    </w:rPr>
  </w:style>
  <w:style w:type="character" w:customStyle="1" w:styleId="ListLabel294">
    <w:name w:val="ListLabel 294"/>
    <w:qFormat/>
    <w:rsid w:val="005B4DBC"/>
    <w:rPr>
      <w:rFonts w:cs="Courier New"/>
    </w:rPr>
  </w:style>
  <w:style w:type="character" w:customStyle="1" w:styleId="ListLabel295">
    <w:name w:val="ListLabel 295"/>
    <w:qFormat/>
    <w:rsid w:val="005B4DBC"/>
    <w:rPr>
      <w:rFonts w:cs="Wingdings"/>
    </w:rPr>
  </w:style>
  <w:style w:type="character" w:customStyle="1" w:styleId="ListLabel296">
    <w:name w:val="ListLabel 296"/>
    <w:qFormat/>
    <w:rsid w:val="005B4DBC"/>
    <w:rPr>
      <w:rFonts w:cs="Symbol"/>
    </w:rPr>
  </w:style>
  <w:style w:type="character" w:customStyle="1" w:styleId="ListLabel297">
    <w:name w:val="ListLabel 297"/>
    <w:qFormat/>
    <w:rsid w:val="005B4DBC"/>
    <w:rPr>
      <w:rFonts w:cs="Courier New"/>
    </w:rPr>
  </w:style>
  <w:style w:type="character" w:customStyle="1" w:styleId="ListLabel298">
    <w:name w:val="ListLabel 298"/>
    <w:qFormat/>
    <w:rsid w:val="005B4DBC"/>
    <w:rPr>
      <w:rFonts w:cs="Wingdings"/>
    </w:rPr>
  </w:style>
  <w:style w:type="character" w:customStyle="1" w:styleId="ListLabel299">
    <w:name w:val="ListLabel 299"/>
    <w:qFormat/>
    <w:rsid w:val="005B4DBC"/>
    <w:rPr>
      <w:rFonts w:cs="Symbol"/>
    </w:rPr>
  </w:style>
  <w:style w:type="character" w:customStyle="1" w:styleId="ListLabel300">
    <w:name w:val="ListLabel 300"/>
    <w:qFormat/>
    <w:rsid w:val="005B4DBC"/>
    <w:rPr>
      <w:rFonts w:cs="Courier New"/>
    </w:rPr>
  </w:style>
  <w:style w:type="character" w:customStyle="1" w:styleId="ListLabel301">
    <w:name w:val="ListLabel 301"/>
    <w:qFormat/>
    <w:rsid w:val="005B4DBC"/>
    <w:rPr>
      <w:rFonts w:cs="Wingdings"/>
    </w:rPr>
  </w:style>
  <w:style w:type="character" w:customStyle="1" w:styleId="ListLabel302">
    <w:name w:val="ListLabel 302"/>
    <w:qFormat/>
    <w:rsid w:val="005B4DBC"/>
    <w:rPr>
      <w:rFonts w:ascii="Times New Roman" w:hAnsi="Times New Roman" w:cs="Symbol"/>
      <w:sz w:val="24"/>
    </w:rPr>
  </w:style>
  <w:style w:type="character" w:customStyle="1" w:styleId="ListLabel303">
    <w:name w:val="ListLabel 303"/>
    <w:qFormat/>
    <w:rsid w:val="005B4DBC"/>
    <w:rPr>
      <w:rFonts w:cs="Courier New"/>
    </w:rPr>
  </w:style>
  <w:style w:type="character" w:customStyle="1" w:styleId="ListLabel304">
    <w:name w:val="ListLabel 304"/>
    <w:qFormat/>
    <w:rsid w:val="005B4DBC"/>
    <w:rPr>
      <w:rFonts w:cs="Wingdings"/>
    </w:rPr>
  </w:style>
  <w:style w:type="character" w:customStyle="1" w:styleId="ListLabel305">
    <w:name w:val="ListLabel 305"/>
    <w:qFormat/>
    <w:rsid w:val="005B4DBC"/>
    <w:rPr>
      <w:rFonts w:cs="Symbol"/>
    </w:rPr>
  </w:style>
  <w:style w:type="character" w:customStyle="1" w:styleId="ListLabel306">
    <w:name w:val="ListLabel 306"/>
    <w:qFormat/>
    <w:rsid w:val="005B4DBC"/>
    <w:rPr>
      <w:rFonts w:cs="Courier New"/>
    </w:rPr>
  </w:style>
  <w:style w:type="character" w:customStyle="1" w:styleId="ListLabel307">
    <w:name w:val="ListLabel 307"/>
    <w:qFormat/>
    <w:rsid w:val="005B4DBC"/>
    <w:rPr>
      <w:rFonts w:cs="Wingdings"/>
    </w:rPr>
  </w:style>
  <w:style w:type="character" w:customStyle="1" w:styleId="ListLabel308">
    <w:name w:val="ListLabel 308"/>
    <w:qFormat/>
    <w:rsid w:val="005B4DBC"/>
    <w:rPr>
      <w:rFonts w:cs="Symbol"/>
    </w:rPr>
  </w:style>
  <w:style w:type="character" w:customStyle="1" w:styleId="ListLabel309">
    <w:name w:val="ListLabel 309"/>
    <w:qFormat/>
    <w:rsid w:val="005B4DBC"/>
    <w:rPr>
      <w:rFonts w:cs="Courier New"/>
    </w:rPr>
  </w:style>
  <w:style w:type="character" w:customStyle="1" w:styleId="ListLabel310">
    <w:name w:val="ListLabel 310"/>
    <w:qFormat/>
    <w:rsid w:val="005B4DBC"/>
    <w:rPr>
      <w:rFonts w:cs="Wingdings"/>
    </w:rPr>
  </w:style>
  <w:style w:type="character" w:customStyle="1" w:styleId="ListLabel311">
    <w:name w:val="ListLabel 311"/>
    <w:qFormat/>
    <w:rsid w:val="005B4DBC"/>
    <w:rPr>
      <w:b/>
    </w:rPr>
  </w:style>
  <w:style w:type="character" w:customStyle="1" w:styleId="ListLabel312">
    <w:name w:val="ListLabel 312"/>
    <w:qFormat/>
    <w:rsid w:val="005B4DBC"/>
    <w:rPr>
      <w:rFonts w:cs="Symbol"/>
    </w:rPr>
  </w:style>
  <w:style w:type="character" w:customStyle="1" w:styleId="ListLabel313">
    <w:name w:val="ListLabel 313"/>
    <w:qFormat/>
    <w:rsid w:val="005B4DBC"/>
    <w:rPr>
      <w:rFonts w:cs="Courier New"/>
    </w:rPr>
  </w:style>
  <w:style w:type="character" w:customStyle="1" w:styleId="ListLabel314">
    <w:name w:val="ListLabel 314"/>
    <w:qFormat/>
    <w:rsid w:val="005B4DBC"/>
    <w:rPr>
      <w:rFonts w:cs="Wingdings"/>
    </w:rPr>
  </w:style>
  <w:style w:type="character" w:customStyle="1" w:styleId="ListLabel315">
    <w:name w:val="ListLabel 315"/>
    <w:qFormat/>
    <w:rsid w:val="005B4DBC"/>
    <w:rPr>
      <w:rFonts w:cs="Symbol"/>
    </w:rPr>
  </w:style>
  <w:style w:type="character" w:customStyle="1" w:styleId="ListLabel316">
    <w:name w:val="ListLabel 316"/>
    <w:qFormat/>
    <w:rsid w:val="005B4DBC"/>
    <w:rPr>
      <w:rFonts w:cs="Courier New"/>
    </w:rPr>
  </w:style>
  <w:style w:type="character" w:customStyle="1" w:styleId="ListLabel317">
    <w:name w:val="ListLabel 317"/>
    <w:qFormat/>
    <w:rsid w:val="005B4DBC"/>
    <w:rPr>
      <w:rFonts w:cs="Wingdings"/>
    </w:rPr>
  </w:style>
  <w:style w:type="character" w:customStyle="1" w:styleId="ListLabel318">
    <w:name w:val="ListLabel 318"/>
    <w:qFormat/>
    <w:rsid w:val="005B4DBC"/>
    <w:rPr>
      <w:rFonts w:cs="Symbol"/>
    </w:rPr>
  </w:style>
  <w:style w:type="character" w:customStyle="1" w:styleId="ListLabel319">
    <w:name w:val="ListLabel 319"/>
    <w:qFormat/>
    <w:rsid w:val="005B4DBC"/>
    <w:rPr>
      <w:rFonts w:cs="Courier New"/>
    </w:rPr>
  </w:style>
  <w:style w:type="character" w:customStyle="1" w:styleId="ListLabel320">
    <w:name w:val="ListLabel 320"/>
    <w:qFormat/>
    <w:rsid w:val="005B4DBC"/>
    <w:rPr>
      <w:rFonts w:cs="Wingdings"/>
    </w:rPr>
  </w:style>
  <w:style w:type="character" w:customStyle="1" w:styleId="ListLabel321">
    <w:name w:val="ListLabel 321"/>
    <w:qFormat/>
    <w:rsid w:val="005B4DBC"/>
    <w:rPr>
      <w:rFonts w:cs="Symbol"/>
    </w:rPr>
  </w:style>
  <w:style w:type="character" w:customStyle="1" w:styleId="ListLabel322">
    <w:name w:val="ListLabel 322"/>
    <w:qFormat/>
    <w:rsid w:val="005B4DBC"/>
    <w:rPr>
      <w:rFonts w:cs="Courier New"/>
    </w:rPr>
  </w:style>
  <w:style w:type="character" w:customStyle="1" w:styleId="ListLabel323">
    <w:name w:val="ListLabel 323"/>
    <w:qFormat/>
    <w:rsid w:val="005B4DBC"/>
    <w:rPr>
      <w:rFonts w:cs="Wingdings"/>
    </w:rPr>
  </w:style>
  <w:style w:type="character" w:customStyle="1" w:styleId="ListLabel324">
    <w:name w:val="ListLabel 324"/>
    <w:qFormat/>
    <w:rsid w:val="005B4DBC"/>
    <w:rPr>
      <w:rFonts w:cs="Symbol"/>
    </w:rPr>
  </w:style>
  <w:style w:type="character" w:customStyle="1" w:styleId="ListLabel325">
    <w:name w:val="ListLabel 325"/>
    <w:qFormat/>
    <w:rsid w:val="005B4DBC"/>
    <w:rPr>
      <w:rFonts w:cs="Courier New"/>
    </w:rPr>
  </w:style>
  <w:style w:type="character" w:customStyle="1" w:styleId="ListLabel326">
    <w:name w:val="ListLabel 326"/>
    <w:qFormat/>
    <w:rsid w:val="005B4DBC"/>
    <w:rPr>
      <w:rFonts w:cs="Wingdings"/>
    </w:rPr>
  </w:style>
  <w:style w:type="character" w:customStyle="1" w:styleId="ListLabel327">
    <w:name w:val="ListLabel 327"/>
    <w:qFormat/>
    <w:rsid w:val="005B4DBC"/>
    <w:rPr>
      <w:rFonts w:cs="Symbol"/>
    </w:rPr>
  </w:style>
  <w:style w:type="character" w:customStyle="1" w:styleId="ListLabel328">
    <w:name w:val="ListLabel 328"/>
    <w:qFormat/>
    <w:rsid w:val="005B4DBC"/>
    <w:rPr>
      <w:rFonts w:cs="Courier New"/>
    </w:rPr>
  </w:style>
  <w:style w:type="character" w:customStyle="1" w:styleId="ListLabel329">
    <w:name w:val="ListLabel 329"/>
    <w:qFormat/>
    <w:rsid w:val="005B4DBC"/>
    <w:rPr>
      <w:rFonts w:cs="Wingdings"/>
    </w:rPr>
  </w:style>
  <w:style w:type="character" w:customStyle="1" w:styleId="ListLabel330">
    <w:name w:val="ListLabel 330"/>
    <w:qFormat/>
    <w:rsid w:val="005B4DBC"/>
    <w:rPr>
      <w:rFonts w:cs="Symbol"/>
    </w:rPr>
  </w:style>
  <w:style w:type="character" w:customStyle="1" w:styleId="ListLabel331">
    <w:name w:val="ListLabel 331"/>
    <w:qFormat/>
    <w:rsid w:val="005B4DBC"/>
    <w:rPr>
      <w:rFonts w:cs="Courier New"/>
    </w:rPr>
  </w:style>
  <w:style w:type="character" w:customStyle="1" w:styleId="ListLabel332">
    <w:name w:val="ListLabel 332"/>
    <w:qFormat/>
    <w:rsid w:val="005B4DBC"/>
    <w:rPr>
      <w:rFonts w:cs="Wingdings"/>
    </w:rPr>
  </w:style>
  <w:style w:type="character" w:customStyle="1" w:styleId="ListLabel333">
    <w:name w:val="ListLabel 333"/>
    <w:qFormat/>
    <w:rsid w:val="005B4DBC"/>
    <w:rPr>
      <w:rFonts w:cs="Symbol"/>
    </w:rPr>
  </w:style>
  <w:style w:type="character" w:customStyle="1" w:styleId="ListLabel334">
    <w:name w:val="ListLabel 334"/>
    <w:qFormat/>
    <w:rsid w:val="005B4DBC"/>
    <w:rPr>
      <w:rFonts w:cs="Courier New"/>
    </w:rPr>
  </w:style>
  <w:style w:type="character" w:customStyle="1" w:styleId="ListLabel335">
    <w:name w:val="ListLabel 335"/>
    <w:qFormat/>
    <w:rsid w:val="005B4DBC"/>
    <w:rPr>
      <w:rFonts w:cs="Wingdings"/>
    </w:rPr>
  </w:style>
  <w:style w:type="character" w:customStyle="1" w:styleId="ListLabel336">
    <w:name w:val="ListLabel 336"/>
    <w:qFormat/>
    <w:rsid w:val="005B4DBC"/>
    <w:rPr>
      <w:rFonts w:cs="Symbol"/>
    </w:rPr>
  </w:style>
  <w:style w:type="character" w:customStyle="1" w:styleId="ListLabel337">
    <w:name w:val="ListLabel 337"/>
    <w:qFormat/>
    <w:rsid w:val="005B4DBC"/>
    <w:rPr>
      <w:rFonts w:cs="Courier New"/>
    </w:rPr>
  </w:style>
  <w:style w:type="character" w:customStyle="1" w:styleId="ListLabel338">
    <w:name w:val="ListLabel 338"/>
    <w:qFormat/>
    <w:rsid w:val="005B4DBC"/>
    <w:rPr>
      <w:rFonts w:cs="Wingdings"/>
    </w:rPr>
  </w:style>
  <w:style w:type="character" w:customStyle="1" w:styleId="ListLabel339">
    <w:name w:val="ListLabel 339"/>
    <w:qFormat/>
    <w:rsid w:val="005B4DBC"/>
    <w:rPr>
      <w:rFonts w:cs="Symbol"/>
    </w:rPr>
  </w:style>
  <w:style w:type="character" w:customStyle="1" w:styleId="ListLabel340">
    <w:name w:val="ListLabel 340"/>
    <w:qFormat/>
    <w:rsid w:val="005B4DBC"/>
    <w:rPr>
      <w:rFonts w:cs="Courier New"/>
    </w:rPr>
  </w:style>
  <w:style w:type="character" w:customStyle="1" w:styleId="ListLabel341">
    <w:name w:val="ListLabel 341"/>
    <w:qFormat/>
    <w:rsid w:val="005B4DBC"/>
    <w:rPr>
      <w:rFonts w:cs="Wingdings"/>
    </w:rPr>
  </w:style>
  <w:style w:type="character" w:customStyle="1" w:styleId="ListLabel342">
    <w:name w:val="ListLabel 342"/>
    <w:qFormat/>
    <w:rsid w:val="005B4DBC"/>
    <w:rPr>
      <w:rFonts w:cs="Symbol"/>
    </w:rPr>
  </w:style>
  <w:style w:type="character" w:customStyle="1" w:styleId="ListLabel343">
    <w:name w:val="ListLabel 343"/>
    <w:qFormat/>
    <w:rsid w:val="005B4DBC"/>
    <w:rPr>
      <w:rFonts w:cs="Courier New"/>
    </w:rPr>
  </w:style>
  <w:style w:type="character" w:customStyle="1" w:styleId="ListLabel344">
    <w:name w:val="ListLabel 344"/>
    <w:qFormat/>
    <w:rsid w:val="005B4DBC"/>
    <w:rPr>
      <w:rFonts w:cs="Wingdings"/>
    </w:rPr>
  </w:style>
  <w:style w:type="character" w:customStyle="1" w:styleId="ListLabel345">
    <w:name w:val="ListLabel 345"/>
    <w:qFormat/>
    <w:rsid w:val="005B4DBC"/>
    <w:rPr>
      <w:rFonts w:cs="Symbol"/>
    </w:rPr>
  </w:style>
  <w:style w:type="character" w:customStyle="1" w:styleId="ListLabel346">
    <w:name w:val="ListLabel 346"/>
    <w:qFormat/>
    <w:rsid w:val="005B4DBC"/>
    <w:rPr>
      <w:rFonts w:cs="Courier New"/>
    </w:rPr>
  </w:style>
  <w:style w:type="character" w:customStyle="1" w:styleId="ListLabel347">
    <w:name w:val="ListLabel 347"/>
    <w:qFormat/>
    <w:rsid w:val="005B4DBC"/>
    <w:rPr>
      <w:rFonts w:cs="Wingdings"/>
    </w:rPr>
  </w:style>
  <w:style w:type="character" w:customStyle="1" w:styleId="ListLabel348">
    <w:name w:val="ListLabel 348"/>
    <w:qFormat/>
    <w:rsid w:val="00790AA2"/>
    <w:rPr>
      <w:rFonts w:ascii="Times New Roman" w:hAnsi="Times New Roman" w:cs="Symbol"/>
      <w:sz w:val="24"/>
    </w:rPr>
  </w:style>
  <w:style w:type="character" w:customStyle="1" w:styleId="ListLabel349">
    <w:name w:val="ListLabel 349"/>
    <w:qFormat/>
    <w:rsid w:val="00790AA2"/>
    <w:rPr>
      <w:rFonts w:cs="Courier New"/>
    </w:rPr>
  </w:style>
  <w:style w:type="character" w:customStyle="1" w:styleId="ListLabel350">
    <w:name w:val="ListLabel 350"/>
    <w:qFormat/>
    <w:rsid w:val="00790AA2"/>
    <w:rPr>
      <w:rFonts w:cs="Wingdings"/>
    </w:rPr>
  </w:style>
  <w:style w:type="character" w:customStyle="1" w:styleId="ListLabel351">
    <w:name w:val="ListLabel 351"/>
    <w:qFormat/>
    <w:rsid w:val="00790AA2"/>
    <w:rPr>
      <w:rFonts w:cs="Symbol"/>
    </w:rPr>
  </w:style>
  <w:style w:type="character" w:customStyle="1" w:styleId="ListLabel352">
    <w:name w:val="ListLabel 352"/>
    <w:qFormat/>
    <w:rsid w:val="00790AA2"/>
    <w:rPr>
      <w:rFonts w:cs="Courier New"/>
    </w:rPr>
  </w:style>
  <w:style w:type="character" w:customStyle="1" w:styleId="ListLabel353">
    <w:name w:val="ListLabel 353"/>
    <w:qFormat/>
    <w:rsid w:val="00790AA2"/>
    <w:rPr>
      <w:rFonts w:cs="Wingdings"/>
    </w:rPr>
  </w:style>
  <w:style w:type="character" w:customStyle="1" w:styleId="ListLabel354">
    <w:name w:val="ListLabel 354"/>
    <w:qFormat/>
    <w:rsid w:val="00790AA2"/>
    <w:rPr>
      <w:rFonts w:cs="Symbol"/>
    </w:rPr>
  </w:style>
  <w:style w:type="character" w:customStyle="1" w:styleId="ListLabel355">
    <w:name w:val="ListLabel 355"/>
    <w:qFormat/>
    <w:rsid w:val="00790AA2"/>
    <w:rPr>
      <w:rFonts w:cs="Courier New"/>
    </w:rPr>
  </w:style>
  <w:style w:type="character" w:customStyle="1" w:styleId="ListLabel356">
    <w:name w:val="ListLabel 356"/>
    <w:qFormat/>
    <w:rsid w:val="00790AA2"/>
    <w:rPr>
      <w:rFonts w:cs="Wingdings"/>
    </w:rPr>
  </w:style>
  <w:style w:type="character" w:customStyle="1" w:styleId="ListLabel357">
    <w:name w:val="ListLabel 357"/>
    <w:qFormat/>
    <w:rsid w:val="00790AA2"/>
    <w:rPr>
      <w:b/>
    </w:rPr>
  </w:style>
  <w:style w:type="character" w:customStyle="1" w:styleId="ListLabel358">
    <w:name w:val="ListLabel 358"/>
    <w:qFormat/>
    <w:rsid w:val="00790AA2"/>
    <w:rPr>
      <w:rFonts w:cs="Symbol"/>
    </w:rPr>
  </w:style>
  <w:style w:type="character" w:customStyle="1" w:styleId="ListLabel359">
    <w:name w:val="ListLabel 359"/>
    <w:qFormat/>
    <w:rsid w:val="00790AA2"/>
    <w:rPr>
      <w:rFonts w:cs="Courier New"/>
    </w:rPr>
  </w:style>
  <w:style w:type="character" w:customStyle="1" w:styleId="ListLabel360">
    <w:name w:val="ListLabel 360"/>
    <w:qFormat/>
    <w:rsid w:val="00790AA2"/>
    <w:rPr>
      <w:rFonts w:cs="Wingdings"/>
    </w:rPr>
  </w:style>
  <w:style w:type="character" w:customStyle="1" w:styleId="ListLabel361">
    <w:name w:val="ListLabel 361"/>
    <w:qFormat/>
    <w:rsid w:val="00790AA2"/>
    <w:rPr>
      <w:rFonts w:cs="Symbol"/>
    </w:rPr>
  </w:style>
  <w:style w:type="character" w:customStyle="1" w:styleId="ListLabel362">
    <w:name w:val="ListLabel 362"/>
    <w:qFormat/>
    <w:rsid w:val="00790AA2"/>
    <w:rPr>
      <w:rFonts w:cs="Courier New"/>
    </w:rPr>
  </w:style>
  <w:style w:type="character" w:customStyle="1" w:styleId="ListLabel363">
    <w:name w:val="ListLabel 363"/>
    <w:qFormat/>
    <w:rsid w:val="00790AA2"/>
    <w:rPr>
      <w:rFonts w:cs="Wingdings"/>
    </w:rPr>
  </w:style>
  <w:style w:type="character" w:customStyle="1" w:styleId="ListLabel364">
    <w:name w:val="ListLabel 364"/>
    <w:qFormat/>
    <w:rsid w:val="00790AA2"/>
    <w:rPr>
      <w:rFonts w:cs="Symbol"/>
    </w:rPr>
  </w:style>
  <w:style w:type="character" w:customStyle="1" w:styleId="ListLabel365">
    <w:name w:val="ListLabel 365"/>
    <w:qFormat/>
    <w:rsid w:val="00790AA2"/>
    <w:rPr>
      <w:rFonts w:cs="Courier New"/>
    </w:rPr>
  </w:style>
  <w:style w:type="character" w:customStyle="1" w:styleId="ListLabel366">
    <w:name w:val="ListLabel 366"/>
    <w:qFormat/>
    <w:rsid w:val="00790AA2"/>
    <w:rPr>
      <w:rFonts w:cs="Wingdings"/>
    </w:rPr>
  </w:style>
  <w:style w:type="character" w:customStyle="1" w:styleId="ListLabel367">
    <w:name w:val="ListLabel 367"/>
    <w:qFormat/>
    <w:rsid w:val="00790AA2"/>
    <w:rPr>
      <w:rFonts w:cs="Symbol"/>
    </w:rPr>
  </w:style>
  <w:style w:type="character" w:customStyle="1" w:styleId="ListLabel368">
    <w:name w:val="ListLabel 368"/>
    <w:qFormat/>
    <w:rsid w:val="00790AA2"/>
    <w:rPr>
      <w:rFonts w:cs="Courier New"/>
    </w:rPr>
  </w:style>
  <w:style w:type="character" w:customStyle="1" w:styleId="ListLabel369">
    <w:name w:val="ListLabel 369"/>
    <w:qFormat/>
    <w:rsid w:val="00790AA2"/>
    <w:rPr>
      <w:rFonts w:cs="Wingdings"/>
    </w:rPr>
  </w:style>
  <w:style w:type="character" w:customStyle="1" w:styleId="ListLabel370">
    <w:name w:val="ListLabel 370"/>
    <w:qFormat/>
    <w:rsid w:val="00790AA2"/>
    <w:rPr>
      <w:rFonts w:cs="Symbol"/>
    </w:rPr>
  </w:style>
  <w:style w:type="character" w:customStyle="1" w:styleId="ListLabel371">
    <w:name w:val="ListLabel 371"/>
    <w:qFormat/>
    <w:rsid w:val="00790AA2"/>
    <w:rPr>
      <w:rFonts w:cs="Courier New"/>
    </w:rPr>
  </w:style>
  <w:style w:type="character" w:customStyle="1" w:styleId="ListLabel372">
    <w:name w:val="ListLabel 372"/>
    <w:qFormat/>
    <w:rsid w:val="00790AA2"/>
    <w:rPr>
      <w:rFonts w:cs="Wingdings"/>
    </w:rPr>
  </w:style>
  <w:style w:type="character" w:customStyle="1" w:styleId="ListLabel373">
    <w:name w:val="ListLabel 373"/>
    <w:qFormat/>
    <w:rsid w:val="00790AA2"/>
    <w:rPr>
      <w:rFonts w:cs="Symbol"/>
    </w:rPr>
  </w:style>
  <w:style w:type="character" w:customStyle="1" w:styleId="ListLabel374">
    <w:name w:val="ListLabel 374"/>
    <w:qFormat/>
    <w:rsid w:val="00790AA2"/>
    <w:rPr>
      <w:rFonts w:cs="Courier New"/>
    </w:rPr>
  </w:style>
  <w:style w:type="character" w:customStyle="1" w:styleId="ListLabel375">
    <w:name w:val="ListLabel 375"/>
    <w:qFormat/>
    <w:rsid w:val="00790AA2"/>
    <w:rPr>
      <w:rFonts w:cs="Wingdings"/>
    </w:rPr>
  </w:style>
  <w:style w:type="character" w:customStyle="1" w:styleId="ListLabel376">
    <w:name w:val="ListLabel 376"/>
    <w:qFormat/>
    <w:rsid w:val="00790AA2"/>
    <w:rPr>
      <w:rFonts w:cs="Symbol"/>
    </w:rPr>
  </w:style>
  <w:style w:type="character" w:customStyle="1" w:styleId="ListLabel377">
    <w:name w:val="ListLabel 377"/>
    <w:qFormat/>
    <w:rsid w:val="00790AA2"/>
    <w:rPr>
      <w:rFonts w:cs="Courier New"/>
    </w:rPr>
  </w:style>
  <w:style w:type="character" w:customStyle="1" w:styleId="ListLabel378">
    <w:name w:val="ListLabel 378"/>
    <w:qFormat/>
    <w:rsid w:val="00790AA2"/>
    <w:rPr>
      <w:rFonts w:cs="Wingdings"/>
    </w:rPr>
  </w:style>
  <w:style w:type="character" w:customStyle="1" w:styleId="ListLabel379">
    <w:name w:val="ListLabel 379"/>
    <w:qFormat/>
    <w:rsid w:val="00790AA2"/>
    <w:rPr>
      <w:rFonts w:cs="Symbol"/>
    </w:rPr>
  </w:style>
  <w:style w:type="character" w:customStyle="1" w:styleId="ListLabel380">
    <w:name w:val="ListLabel 380"/>
    <w:qFormat/>
    <w:rsid w:val="00790AA2"/>
    <w:rPr>
      <w:rFonts w:cs="Courier New"/>
    </w:rPr>
  </w:style>
  <w:style w:type="character" w:customStyle="1" w:styleId="ListLabel381">
    <w:name w:val="ListLabel 381"/>
    <w:qFormat/>
    <w:rsid w:val="00790AA2"/>
    <w:rPr>
      <w:rFonts w:cs="Wingdings"/>
    </w:rPr>
  </w:style>
  <w:style w:type="character" w:customStyle="1" w:styleId="ListLabel382">
    <w:name w:val="ListLabel 382"/>
    <w:qFormat/>
    <w:rsid w:val="00790AA2"/>
    <w:rPr>
      <w:rFonts w:cs="Symbol"/>
    </w:rPr>
  </w:style>
  <w:style w:type="character" w:customStyle="1" w:styleId="ListLabel383">
    <w:name w:val="ListLabel 383"/>
    <w:qFormat/>
    <w:rsid w:val="00790AA2"/>
    <w:rPr>
      <w:rFonts w:cs="Courier New"/>
    </w:rPr>
  </w:style>
  <w:style w:type="character" w:customStyle="1" w:styleId="ListLabel384">
    <w:name w:val="ListLabel 384"/>
    <w:qFormat/>
    <w:rsid w:val="00790AA2"/>
    <w:rPr>
      <w:rFonts w:cs="Wingdings"/>
    </w:rPr>
  </w:style>
  <w:style w:type="character" w:customStyle="1" w:styleId="ListLabel385">
    <w:name w:val="ListLabel 385"/>
    <w:qFormat/>
    <w:rsid w:val="00790AA2"/>
    <w:rPr>
      <w:rFonts w:cs="Symbol"/>
    </w:rPr>
  </w:style>
  <w:style w:type="character" w:customStyle="1" w:styleId="ListLabel386">
    <w:name w:val="ListLabel 386"/>
    <w:qFormat/>
    <w:rsid w:val="00790AA2"/>
    <w:rPr>
      <w:rFonts w:cs="Courier New"/>
    </w:rPr>
  </w:style>
  <w:style w:type="character" w:customStyle="1" w:styleId="ListLabel387">
    <w:name w:val="ListLabel 387"/>
    <w:qFormat/>
    <w:rsid w:val="00790AA2"/>
    <w:rPr>
      <w:rFonts w:cs="Wingdings"/>
    </w:rPr>
  </w:style>
  <w:style w:type="character" w:customStyle="1" w:styleId="ListLabel388">
    <w:name w:val="ListLabel 388"/>
    <w:qFormat/>
    <w:rsid w:val="00790AA2"/>
    <w:rPr>
      <w:rFonts w:cs="Symbol"/>
    </w:rPr>
  </w:style>
  <w:style w:type="character" w:customStyle="1" w:styleId="ListLabel389">
    <w:name w:val="ListLabel 389"/>
    <w:qFormat/>
    <w:rsid w:val="00790AA2"/>
    <w:rPr>
      <w:rFonts w:cs="Courier New"/>
    </w:rPr>
  </w:style>
  <w:style w:type="character" w:customStyle="1" w:styleId="ListLabel390">
    <w:name w:val="ListLabel 390"/>
    <w:qFormat/>
    <w:rsid w:val="00790AA2"/>
    <w:rPr>
      <w:rFonts w:cs="Wingdings"/>
    </w:rPr>
  </w:style>
  <w:style w:type="character" w:customStyle="1" w:styleId="ListLabel391">
    <w:name w:val="ListLabel 391"/>
    <w:qFormat/>
    <w:rsid w:val="00790AA2"/>
    <w:rPr>
      <w:rFonts w:cs="Symbol"/>
    </w:rPr>
  </w:style>
  <w:style w:type="character" w:customStyle="1" w:styleId="ListLabel392">
    <w:name w:val="ListLabel 392"/>
    <w:qFormat/>
    <w:rsid w:val="00790AA2"/>
    <w:rPr>
      <w:rFonts w:cs="Courier New"/>
    </w:rPr>
  </w:style>
  <w:style w:type="character" w:customStyle="1" w:styleId="ListLabel393">
    <w:name w:val="ListLabel 393"/>
    <w:qFormat/>
    <w:rsid w:val="00790AA2"/>
    <w:rPr>
      <w:rFonts w:cs="Wingdings"/>
    </w:rPr>
  </w:style>
  <w:style w:type="paragraph" w:customStyle="1" w:styleId="af">
    <w:name w:val="Заголовок"/>
    <w:basedOn w:val="a"/>
    <w:next w:val="af0"/>
    <w:qFormat/>
    <w:rsid w:val="000C6CD9"/>
    <w:pPr>
      <w:keepNext/>
      <w:spacing w:before="240" w:after="120"/>
    </w:pPr>
    <w:rPr>
      <w:rFonts w:ascii="Liberation Sans" w:eastAsia="Noto Sans CJK SC Regular" w:hAnsi="Liberation Sans" w:cs="FreeSans"/>
      <w:sz w:val="28"/>
      <w:szCs w:val="28"/>
    </w:rPr>
  </w:style>
  <w:style w:type="paragraph" w:styleId="af0">
    <w:name w:val="Body Text"/>
    <w:basedOn w:val="a"/>
    <w:rsid w:val="000C6CD9"/>
    <w:pPr>
      <w:spacing w:after="140" w:line="288" w:lineRule="auto"/>
    </w:pPr>
  </w:style>
  <w:style w:type="paragraph" w:styleId="af1">
    <w:name w:val="List"/>
    <w:basedOn w:val="af0"/>
    <w:rsid w:val="000C6CD9"/>
    <w:rPr>
      <w:rFonts w:cs="FreeSans"/>
    </w:rPr>
  </w:style>
  <w:style w:type="paragraph" w:customStyle="1" w:styleId="Caption">
    <w:name w:val="Caption"/>
    <w:basedOn w:val="a"/>
    <w:qFormat/>
    <w:rsid w:val="000C6CD9"/>
    <w:pPr>
      <w:suppressLineNumbers/>
      <w:spacing w:before="120" w:after="120"/>
    </w:pPr>
    <w:rPr>
      <w:rFonts w:cs="FreeSans"/>
      <w:i/>
      <w:iCs/>
      <w:sz w:val="24"/>
      <w:szCs w:val="24"/>
    </w:rPr>
  </w:style>
  <w:style w:type="paragraph" w:styleId="af2">
    <w:name w:val="index heading"/>
    <w:basedOn w:val="a"/>
    <w:qFormat/>
    <w:rsid w:val="000C6CD9"/>
    <w:pPr>
      <w:suppressLineNumbers/>
    </w:pPr>
    <w:rPr>
      <w:rFonts w:cs="FreeSans"/>
    </w:rPr>
  </w:style>
  <w:style w:type="paragraph" w:customStyle="1" w:styleId="Header">
    <w:name w:val="Header"/>
    <w:basedOn w:val="a"/>
    <w:uiPriority w:val="99"/>
    <w:semiHidden/>
    <w:unhideWhenUsed/>
    <w:rsid w:val="00A379D9"/>
    <w:pPr>
      <w:tabs>
        <w:tab w:val="center" w:pos="4677"/>
        <w:tab w:val="right" w:pos="9355"/>
      </w:tabs>
      <w:spacing w:after="0" w:line="240" w:lineRule="auto"/>
    </w:pPr>
  </w:style>
  <w:style w:type="paragraph" w:customStyle="1" w:styleId="Footer">
    <w:name w:val="Footer"/>
    <w:basedOn w:val="a"/>
    <w:uiPriority w:val="99"/>
    <w:unhideWhenUsed/>
    <w:rsid w:val="00A379D9"/>
    <w:pPr>
      <w:tabs>
        <w:tab w:val="center" w:pos="4677"/>
        <w:tab w:val="right" w:pos="9355"/>
      </w:tabs>
      <w:spacing w:after="0" w:line="240" w:lineRule="auto"/>
    </w:pPr>
  </w:style>
  <w:style w:type="paragraph" w:styleId="af3">
    <w:name w:val="No Spacing"/>
    <w:uiPriority w:val="1"/>
    <w:qFormat/>
    <w:rsid w:val="00A379D9"/>
    <w:rPr>
      <w:rFonts w:ascii="Calibri" w:eastAsiaTheme="minorEastAsia" w:hAnsi="Calibri"/>
      <w:color w:val="00000A"/>
      <w:sz w:val="22"/>
      <w:lang w:eastAsia="ru-RU"/>
    </w:rPr>
  </w:style>
  <w:style w:type="paragraph" w:customStyle="1" w:styleId="31">
    <w:name w:val="Основной текст с отступом 31"/>
    <w:basedOn w:val="a"/>
    <w:qFormat/>
    <w:rsid w:val="00A379D9"/>
    <w:pPr>
      <w:spacing w:after="120" w:line="240" w:lineRule="auto"/>
      <w:ind w:left="283"/>
    </w:pPr>
    <w:rPr>
      <w:rFonts w:ascii="Times New Roman" w:eastAsia="Times New Roman" w:hAnsi="Times New Roman" w:cs="Times New Roman"/>
      <w:sz w:val="16"/>
      <w:szCs w:val="16"/>
      <w:lang w:eastAsia="ar-SA"/>
    </w:rPr>
  </w:style>
  <w:style w:type="paragraph" w:styleId="af4">
    <w:name w:val="List Paragraph"/>
    <w:basedOn w:val="a"/>
    <w:uiPriority w:val="34"/>
    <w:qFormat/>
    <w:rsid w:val="00A379D9"/>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uiPriority w:val="99"/>
    <w:unhideWhenUsed/>
    <w:rsid w:val="00A379D9"/>
    <w:pPr>
      <w:spacing w:after="120"/>
      <w:ind w:left="283"/>
    </w:pPr>
    <w:rPr>
      <w:rFonts w:eastAsiaTheme="minorEastAsia"/>
      <w:lang w:eastAsia="ru-RU"/>
    </w:rPr>
  </w:style>
  <w:style w:type="paragraph" w:customStyle="1" w:styleId="FR2">
    <w:name w:val="FR2"/>
    <w:qFormat/>
    <w:rsid w:val="00A379D9"/>
    <w:pPr>
      <w:widowControl w:val="0"/>
      <w:suppressAutoHyphens/>
      <w:jc w:val="center"/>
    </w:pPr>
    <w:rPr>
      <w:rFonts w:ascii="Times New Roman" w:eastAsia="Arial" w:hAnsi="Times New Roman" w:cs="Times New Roman"/>
      <w:b/>
      <w:color w:val="00000A"/>
      <w:sz w:val="32"/>
      <w:szCs w:val="20"/>
      <w:lang w:eastAsia="ar-SA"/>
    </w:rPr>
  </w:style>
  <w:style w:type="paragraph" w:customStyle="1" w:styleId="af6">
    <w:name w:val="Новый"/>
    <w:basedOn w:val="a"/>
    <w:qFormat/>
    <w:rsid w:val="00EE20D8"/>
    <w:pPr>
      <w:spacing w:after="0" w:line="360" w:lineRule="auto"/>
      <w:ind w:firstLine="454"/>
      <w:jc w:val="both"/>
    </w:pPr>
    <w:rPr>
      <w:rFonts w:ascii="Times New Roman" w:eastAsia="Times New Roman" w:hAnsi="Times New Roman" w:cs="Times New Roman"/>
      <w:sz w:val="28"/>
      <w:szCs w:val="24"/>
      <w:lang w:eastAsia="ru-RU"/>
    </w:rPr>
  </w:style>
  <w:style w:type="paragraph" w:styleId="af7">
    <w:name w:val="footnote text"/>
    <w:basedOn w:val="a"/>
    <w:uiPriority w:val="99"/>
    <w:semiHidden/>
    <w:unhideWhenUsed/>
    <w:qFormat/>
    <w:rsid w:val="000F139E"/>
    <w:pPr>
      <w:spacing w:after="0" w:line="240" w:lineRule="auto"/>
    </w:pPr>
    <w:rPr>
      <w:sz w:val="20"/>
      <w:szCs w:val="20"/>
    </w:rPr>
  </w:style>
  <w:style w:type="paragraph" w:customStyle="1" w:styleId="c62">
    <w:name w:val="c62"/>
    <w:basedOn w:val="a"/>
    <w:qFormat/>
    <w:rsid w:val="00907A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qFormat/>
    <w:rsid w:val="00907A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uiPriority w:val="99"/>
    <w:qFormat/>
    <w:rsid w:val="00240821"/>
    <w:pPr>
      <w:widowControl w:val="0"/>
      <w:shd w:val="clear" w:color="auto" w:fill="FFFFFF"/>
      <w:suppressAutoHyphens/>
      <w:spacing w:after="0" w:line="552" w:lineRule="exact"/>
      <w:ind w:hanging="360"/>
      <w:jc w:val="center"/>
      <w:textAlignment w:val="baseline"/>
    </w:pPr>
    <w:rPr>
      <w:rFonts w:ascii="Times New Roman" w:eastAsia="Times New Roman" w:hAnsi="Times New Roman" w:cs="Times New Roman"/>
      <w:color w:val="000000"/>
      <w:sz w:val="23"/>
      <w:szCs w:val="23"/>
      <w:lang w:eastAsia="zh-CN"/>
    </w:rPr>
  </w:style>
  <w:style w:type="paragraph" w:customStyle="1" w:styleId="FootnoteText">
    <w:name w:val="Footnote Text"/>
    <w:basedOn w:val="a"/>
    <w:rsid w:val="000C6CD9"/>
  </w:style>
  <w:style w:type="paragraph" w:customStyle="1" w:styleId="af8">
    <w:name w:val="Содержимое таблицы"/>
    <w:basedOn w:val="a"/>
    <w:qFormat/>
    <w:rsid w:val="000C6CD9"/>
  </w:style>
  <w:style w:type="paragraph" w:customStyle="1" w:styleId="af9">
    <w:name w:val="Заголовок таблицы"/>
    <w:basedOn w:val="af8"/>
    <w:qFormat/>
    <w:rsid w:val="000C6CD9"/>
  </w:style>
  <w:style w:type="table" w:styleId="afa">
    <w:name w:val="Table Grid"/>
    <w:basedOn w:val="a1"/>
    <w:uiPriority w:val="59"/>
    <w:rsid w:val="00987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4eg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e.edu.ru/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s://4vp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rusarchive.php" TargetMode="External"/><Relationship Id="rId5" Type="http://schemas.openxmlformats.org/officeDocument/2006/relationships/webSettings" Target="webSettings.xml"/><Relationship Id="rId15" Type="http://schemas.openxmlformats.org/officeDocument/2006/relationships/hyperlink" Target="https://4oge.ru/" TargetMode="External"/><Relationship Id="rId10" Type="http://schemas.openxmlformats.org/officeDocument/2006/relationships/hyperlink" Target="http://www.slovar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gia.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A6BD-ABEA-4662-BE78-E1F75AC2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25</Pages>
  <Words>7819</Words>
  <Characters>44571</Characters>
  <Application>Microsoft Office Word</Application>
  <DocSecurity>0</DocSecurity>
  <Lines>371</Lines>
  <Paragraphs>104</Paragraphs>
  <ScaleCrop>false</ScaleCrop>
  <Company>Grizli777</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dc:description/>
  <cp:lastModifiedBy>Даша Кадацкая</cp:lastModifiedBy>
  <cp:revision>44</cp:revision>
  <cp:lastPrinted>2019-09-06T14:32:00Z</cp:lastPrinted>
  <dcterms:created xsi:type="dcterms:W3CDTF">2017-08-24T15:20:00Z</dcterms:created>
  <dcterms:modified xsi:type="dcterms:W3CDTF">2020-12-04T10:13:00Z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