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8B" w:rsidRDefault="000A01E2">
      <w:pPr>
        <w:pStyle w:val="af2"/>
        <w:ind w:firstLine="0"/>
        <w:jc w:val="center"/>
        <w:rPr>
          <w:sz w:val="24"/>
        </w:rPr>
      </w:pPr>
      <w:r>
        <w:rPr>
          <w:sz w:val="24"/>
        </w:rPr>
        <w:t>Муниципальное общеобразовательное учреждение</w:t>
      </w:r>
    </w:p>
    <w:p w:rsidR="002E7C8B" w:rsidRDefault="000A01E2">
      <w:pPr>
        <w:pStyle w:val="af2"/>
        <w:ind w:firstLine="0"/>
        <w:jc w:val="center"/>
        <w:rPr>
          <w:sz w:val="24"/>
        </w:rPr>
      </w:pPr>
      <w:r>
        <w:rPr>
          <w:sz w:val="24"/>
        </w:rPr>
        <w:t xml:space="preserve"> «</w:t>
      </w:r>
      <w:proofErr w:type="spellStart"/>
      <w:r>
        <w:rPr>
          <w:sz w:val="24"/>
        </w:rPr>
        <w:t>Туношёнская</w:t>
      </w:r>
      <w:proofErr w:type="spellEnd"/>
      <w:r>
        <w:rPr>
          <w:sz w:val="24"/>
        </w:rPr>
        <w:t xml:space="preserve"> средняя  школа</w:t>
      </w:r>
    </w:p>
    <w:p w:rsidR="002E7C8B" w:rsidRDefault="000A01E2">
      <w:pPr>
        <w:pStyle w:val="af2"/>
        <w:ind w:firstLine="0"/>
        <w:jc w:val="center"/>
        <w:rPr>
          <w:sz w:val="24"/>
        </w:rPr>
      </w:pPr>
      <w:r>
        <w:rPr>
          <w:sz w:val="24"/>
        </w:rPr>
        <w:t xml:space="preserve"> имени Героя России </w:t>
      </w:r>
      <w:proofErr w:type="spellStart"/>
      <w:r>
        <w:rPr>
          <w:sz w:val="24"/>
        </w:rPr>
        <w:t>Селезнёва</w:t>
      </w:r>
      <w:proofErr w:type="spellEnd"/>
      <w:r>
        <w:rPr>
          <w:sz w:val="24"/>
        </w:rPr>
        <w:t xml:space="preserve"> А.А.»</w:t>
      </w:r>
    </w:p>
    <w:p w:rsidR="002E7C8B" w:rsidRDefault="000A01E2">
      <w:pPr>
        <w:pStyle w:val="af2"/>
        <w:ind w:firstLine="0"/>
        <w:jc w:val="center"/>
        <w:rPr>
          <w:sz w:val="24"/>
        </w:rPr>
      </w:pPr>
      <w:r>
        <w:rPr>
          <w:sz w:val="24"/>
        </w:rPr>
        <w:t>Ярославского муниципального района</w:t>
      </w:r>
    </w:p>
    <w:p w:rsidR="002E7C8B" w:rsidRDefault="000A01E2">
      <w:pPr>
        <w:pStyle w:val="af2"/>
        <w:tabs>
          <w:tab w:val="left" w:pos="6946"/>
        </w:tabs>
        <w:ind w:firstLine="0"/>
        <w:jc w:val="left"/>
        <w:rPr>
          <w:sz w:val="24"/>
        </w:rPr>
      </w:pPr>
      <w:r>
        <w:rPr>
          <w:sz w:val="24"/>
        </w:rPr>
        <w:t xml:space="preserve">Согласовано на заседании ШМО                                                                                                             </w:t>
      </w:r>
      <w:r w:rsidR="00893D51">
        <w:rPr>
          <w:sz w:val="24"/>
        </w:rPr>
        <w:t xml:space="preserve">                               </w:t>
      </w:r>
      <w:r>
        <w:rPr>
          <w:sz w:val="24"/>
        </w:rPr>
        <w:t>«Утверждаю»</w:t>
      </w:r>
    </w:p>
    <w:p w:rsidR="002E7C8B" w:rsidRDefault="000A01E2">
      <w:pPr>
        <w:pStyle w:val="af2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 xml:space="preserve">Протокол № _____                                                                                                                                                 </w:t>
      </w:r>
      <w:r w:rsidR="00893D51">
        <w:rPr>
          <w:sz w:val="24"/>
        </w:rPr>
        <w:t xml:space="preserve">                   </w:t>
      </w:r>
      <w:r>
        <w:rPr>
          <w:sz w:val="24"/>
        </w:rPr>
        <w:t>Приказ № _________</w:t>
      </w:r>
    </w:p>
    <w:p w:rsidR="002E7C8B" w:rsidRDefault="000A01E2">
      <w:pPr>
        <w:pStyle w:val="af2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 xml:space="preserve">«____»__________20___г                                                                                                                           </w:t>
      </w:r>
      <w:r w:rsidR="00893D51">
        <w:rPr>
          <w:sz w:val="24"/>
        </w:rPr>
        <w:t xml:space="preserve">                              </w:t>
      </w:r>
      <w:r>
        <w:rPr>
          <w:sz w:val="24"/>
        </w:rPr>
        <w:t>«___» ___________20__г</w:t>
      </w:r>
    </w:p>
    <w:p w:rsidR="002E7C8B" w:rsidRDefault="000A01E2">
      <w:pPr>
        <w:pStyle w:val="af2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Руководитель ШМО                                                                                                                                                                  Директор школы</w:t>
      </w:r>
    </w:p>
    <w:p w:rsidR="002E7C8B" w:rsidRDefault="000A01E2">
      <w:pPr>
        <w:pStyle w:val="af2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_______________</w:t>
      </w:r>
      <w:proofErr w:type="spellStart"/>
      <w:r w:rsidR="003D5BA7">
        <w:rPr>
          <w:sz w:val="24"/>
        </w:rPr>
        <w:t>Шабуцкая</w:t>
      </w:r>
      <w:proofErr w:type="spellEnd"/>
      <w:r w:rsidR="003D5BA7">
        <w:rPr>
          <w:sz w:val="24"/>
        </w:rPr>
        <w:t xml:space="preserve"> И.В.</w:t>
      </w:r>
      <w:r>
        <w:rPr>
          <w:sz w:val="24"/>
        </w:rPr>
        <w:t xml:space="preserve">                                                                                                                                             _______________ </w:t>
      </w:r>
      <w:proofErr w:type="spellStart"/>
      <w:r>
        <w:rPr>
          <w:sz w:val="24"/>
        </w:rPr>
        <w:t>Балкова</w:t>
      </w:r>
      <w:proofErr w:type="spellEnd"/>
      <w:r>
        <w:rPr>
          <w:sz w:val="24"/>
        </w:rPr>
        <w:t xml:space="preserve"> С.Е.</w:t>
      </w:r>
    </w:p>
    <w:p w:rsidR="002E7C8B" w:rsidRDefault="000A01E2">
      <w:pPr>
        <w:pStyle w:val="af2"/>
        <w:ind w:firstLine="0"/>
        <w:jc w:val="center"/>
        <w:rPr>
          <w:b/>
          <w:sz w:val="32"/>
          <w:szCs w:val="32"/>
        </w:rPr>
      </w:pPr>
      <w:r>
        <w:rPr>
          <w:b/>
          <w:szCs w:val="28"/>
        </w:rPr>
        <w:t xml:space="preserve">Рабочая программа </w:t>
      </w:r>
    </w:p>
    <w:p w:rsidR="002E7C8B" w:rsidRDefault="00A26AD0">
      <w:pPr>
        <w:pStyle w:val="af2"/>
        <w:ind w:firstLine="0"/>
        <w:jc w:val="center"/>
        <w:rPr>
          <w:b/>
          <w:sz w:val="32"/>
          <w:szCs w:val="32"/>
        </w:rPr>
      </w:pPr>
      <w:r>
        <w:rPr>
          <w:b/>
          <w:szCs w:val="28"/>
        </w:rPr>
        <w:t>о</w:t>
      </w:r>
      <w:r w:rsidR="000A01E2">
        <w:rPr>
          <w:b/>
          <w:szCs w:val="28"/>
        </w:rPr>
        <w:t>сновного общего образования</w:t>
      </w:r>
    </w:p>
    <w:p w:rsidR="002E7C8B" w:rsidRDefault="000A01E2">
      <w:pPr>
        <w:pStyle w:val="af2"/>
        <w:ind w:firstLine="0"/>
        <w:jc w:val="center"/>
        <w:rPr>
          <w:b/>
          <w:sz w:val="32"/>
          <w:szCs w:val="32"/>
        </w:rPr>
      </w:pPr>
      <w:r>
        <w:rPr>
          <w:b/>
          <w:szCs w:val="28"/>
        </w:rPr>
        <w:t>по математике</w:t>
      </w:r>
    </w:p>
    <w:p w:rsidR="002E7C8B" w:rsidRDefault="000A01E2">
      <w:pPr>
        <w:pStyle w:val="af2"/>
        <w:ind w:firstLine="0"/>
        <w:jc w:val="center"/>
        <w:rPr>
          <w:b/>
          <w:sz w:val="32"/>
          <w:szCs w:val="32"/>
        </w:rPr>
      </w:pPr>
      <w:r>
        <w:rPr>
          <w:b/>
          <w:szCs w:val="28"/>
        </w:rPr>
        <w:t>для 5 класса</w:t>
      </w:r>
    </w:p>
    <w:p w:rsidR="002E7C8B" w:rsidRDefault="000A01E2">
      <w:pPr>
        <w:pStyle w:val="af2"/>
        <w:ind w:firstLine="0"/>
        <w:jc w:val="center"/>
        <w:rPr>
          <w:szCs w:val="28"/>
        </w:rPr>
      </w:pPr>
      <w:r>
        <w:rPr>
          <w:b/>
          <w:szCs w:val="28"/>
        </w:rPr>
        <w:t>на 20</w:t>
      </w:r>
      <w:r w:rsidR="003D5BA7">
        <w:rPr>
          <w:b/>
          <w:szCs w:val="28"/>
        </w:rPr>
        <w:t>2</w:t>
      </w:r>
      <w:r w:rsidR="00255CCA">
        <w:rPr>
          <w:b/>
          <w:szCs w:val="28"/>
        </w:rPr>
        <w:t>1</w:t>
      </w:r>
      <w:r>
        <w:rPr>
          <w:b/>
          <w:szCs w:val="28"/>
        </w:rPr>
        <w:t xml:space="preserve"> — 202</w:t>
      </w:r>
      <w:r w:rsidR="00255CCA">
        <w:rPr>
          <w:b/>
          <w:szCs w:val="28"/>
        </w:rPr>
        <w:t>2</w:t>
      </w:r>
      <w:r>
        <w:rPr>
          <w:b/>
          <w:szCs w:val="28"/>
        </w:rPr>
        <w:t xml:space="preserve"> учебный год</w:t>
      </w:r>
    </w:p>
    <w:p w:rsidR="00C80B78" w:rsidRDefault="00C80B78">
      <w:pPr>
        <w:pStyle w:val="af2"/>
        <w:ind w:firstLine="0"/>
        <w:jc w:val="right"/>
        <w:rPr>
          <w:sz w:val="24"/>
        </w:rPr>
      </w:pPr>
    </w:p>
    <w:p w:rsidR="002E7C8B" w:rsidRDefault="000A01E2">
      <w:pPr>
        <w:pStyle w:val="af2"/>
        <w:ind w:firstLine="0"/>
        <w:jc w:val="right"/>
        <w:rPr>
          <w:sz w:val="24"/>
        </w:rPr>
      </w:pPr>
      <w:r>
        <w:rPr>
          <w:sz w:val="24"/>
        </w:rPr>
        <w:t>Составила</w:t>
      </w:r>
    </w:p>
    <w:p w:rsidR="002E7C8B" w:rsidRDefault="003D5BA7">
      <w:pPr>
        <w:pStyle w:val="af2"/>
        <w:ind w:firstLine="0"/>
        <w:jc w:val="right"/>
        <w:rPr>
          <w:sz w:val="24"/>
        </w:rPr>
      </w:pPr>
      <w:r>
        <w:rPr>
          <w:sz w:val="24"/>
        </w:rPr>
        <w:t>Чепурнова И.Г.</w:t>
      </w:r>
    </w:p>
    <w:p w:rsidR="002E7C8B" w:rsidRDefault="000A01E2">
      <w:pPr>
        <w:pStyle w:val="af2"/>
        <w:ind w:firstLine="0"/>
        <w:jc w:val="right"/>
        <w:rPr>
          <w:sz w:val="24"/>
        </w:rPr>
      </w:pPr>
      <w:r>
        <w:rPr>
          <w:sz w:val="24"/>
        </w:rPr>
        <w:t>учитель математики</w:t>
      </w:r>
    </w:p>
    <w:p w:rsidR="002E7C8B" w:rsidRDefault="002E7C8B">
      <w:pPr>
        <w:pStyle w:val="af2"/>
        <w:ind w:firstLine="0"/>
        <w:jc w:val="center"/>
        <w:rPr>
          <w:b/>
          <w:sz w:val="24"/>
        </w:rPr>
      </w:pPr>
    </w:p>
    <w:p w:rsidR="002E7C8B" w:rsidRDefault="002E7C8B">
      <w:pPr>
        <w:pStyle w:val="af2"/>
        <w:ind w:firstLine="0"/>
        <w:rPr>
          <w:sz w:val="24"/>
        </w:rPr>
      </w:pPr>
    </w:p>
    <w:p w:rsidR="002E7C8B" w:rsidRDefault="002E7C8B">
      <w:pPr>
        <w:pStyle w:val="af2"/>
        <w:ind w:firstLine="0"/>
        <w:rPr>
          <w:sz w:val="24"/>
        </w:rPr>
      </w:pPr>
    </w:p>
    <w:p w:rsidR="002E7C8B" w:rsidRDefault="003D5BA7">
      <w:pPr>
        <w:pStyle w:val="af2"/>
        <w:ind w:left="840" w:firstLine="0"/>
        <w:jc w:val="center"/>
        <w:rPr>
          <w:sz w:val="24"/>
        </w:rPr>
      </w:pPr>
      <w:r>
        <w:rPr>
          <w:sz w:val="24"/>
        </w:rPr>
        <w:t>202</w:t>
      </w:r>
      <w:r w:rsidR="00255CCA">
        <w:rPr>
          <w:sz w:val="24"/>
        </w:rPr>
        <w:t>1</w:t>
      </w:r>
      <w:r w:rsidR="000A01E2">
        <w:rPr>
          <w:sz w:val="24"/>
        </w:rPr>
        <w:t xml:space="preserve"> год</w:t>
      </w:r>
    </w:p>
    <w:p w:rsidR="00674133" w:rsidRPr="00674133" w:rsidRDefault="00674133" w:rsidP="00674133">
      <w:pPr>
        <w:spacing w:before="120" w:after="120"/>
        <w:contextualSpacing/>
        <w:jc w:val="center"/>
        <w:rPr>
          <w:rFonts w:eastAsiaTheme="minorEastAsia"/>
          <w:b/>
          <w:bCs/>
          <w:color w:val="auto"/>
          <w:sz w:val="28"/>
          <w:szCs w:val="28"/>
        </w:rPr>
      </w:pPr>
      <w:r w:rsidRPr="00674133">
        <w:rPr>
          <w:rFonts w:eastAsiaTheme="minorEastAsia"/>
          <w:b/>
          <w:bCs/>
          <w:color w:val="auto"/>
          <w:sz w:val="28"/>
          <w:szCs w:val="28"/>
        </w:rPr>
        <w:lastRenderedPageBreak/>
        <w:t>Пояснительная записка.</w:t>
      </w:r>
    </w:p>
    <w:p w:rsidR="00674133" w:rsidRPr="00674133" w:rsidRDefault="00674133" w:rsidP="008A6CD6">
      <w:pPr>
        <w:numPr>
          <w:ilvl w:val="0"/>
          <w:numId w:val="24"/>
        </w:numPr>
        <w:spacing w:before="120" w:after="120"/>
        <w:ind w:left="0" w:firstLine="0"/>
        <w:jc w:val="center"/>
        <w:rPr>
          <w:rFonts w:eastAsia="Times New Roman"/>
          <w:b/>
          <w:bCs/>
          <w:color w:val="auto"/>
          <w:sz w:val="28"/>
          <w:szCs w:val="28"/>
        </w:rPr>
      </w:pPr>
      <w:r w:rsidRPr="00674133">
        <w:rPr>
          <w:rFonts w:eastAsia="Times New Roman"/>
          <w:b/>
          <w:bCs/>
          <w:color w:val="auto"/>
          <w:sz w:val="28"/>
          <w:szCs w:val="28"/>
        </w:rPr>
        <w:t>Общая характеристика программы.</w:t>
      </w:r>
    </w:p>
    <w:p w:rsidR="00B86CDE" w:rsidRPr="007359B9" w:rsidRDefault="00B86CDE" w:rsidP="00B86CDE">
      <w:pPr>
        <w:ind w:firstLine="709"/>
      </w:pPr>
      <w:r w:rsidRPr="007359B9">
        <w:t>Рабочая программа по математике составлена на основе следующих нормативных документов и методических материалов:</w:t>
      </w:r>
    </w:p>
    <w:p w:rsidR="00F51067" w:rsidRPr="00F51067" w:rsidRDefault="00F51067" w:rsidP="00F51067">
      <w:pPr>
        <w:numPr>
          <w:ilvl w:val="0"/>
          <w:numId w:val="1"/>
        </w:numPr>
        <w:ind w:left="0" w:firstLine="709"/>
      </w:pPr>
      <w:r w:rsidRPr="00F51067">
        <w:t>Фундаментальное ядро содержания общего образования / под</w:t>
      </w:r>
      <w:proofErr w:type="gramStart"/>
      <w:r w:rsidRPr="00F51067">
        <w:t>.</w:t>
      </w:r>
      <w:proofErr w:type="gramEnd"/>
      <w:r w:rsidRPr="00F51067">
        <w:t xml:space="preserve"> </w:t>
      </w:r>
      <w:proofErr w:type="gramStart"/>
      <w:r w:rsidRPr="00F51067">
        <w:t>р</w:t>
      </w:r>
      <w:proofErr w:type="gramEnd"/>
      <w:r w:rsidRPr="00F51067">
        <w:t xml:space="preserve">ед. </w:t>
      </w:r>
      <w:proofErr w:type="spellStart"/>
      <w:r w:rsidRPr="00F51067">
        <w:t>В.В.Козлова</w:t>
      </w:r>
      <w:proofErr w:type="spellEnd"/>
      <w:r w:rsidRPr="00F51067">
        <w:t xml:space="preserve">, </w:t>
      </w:r>
      <w:proofErr w:type="spellStart"/>
      <w:r w:rsidRPr="00F51067">
        <w:t>А.М.Кондакова</w:t>
      </w:r>
      <w:proofErr w:type="spellEnd"/>
      <w:r w:rsidRPr="00F51067">
        <w:t>. – 2-е изд. – М.: Просвещение, 2010. – 59 с. – (Стандарты второго поколения).</w:t>
      </w:r>
    </w:p>
    <w:p w:rsidR="00F51067" w:rsidRPr="00F51067" w:rsidRDefault="00F51067" w:rsidP="00F51067">
      <w:pPr>
        <w:numPr>
          <w:ilvl w:val="0"/>
          <w:numId w:val="1"/>
        </w:numPr>
        <w:ind w:left="0" w:firstLine="709"/>
      </w:pPr>
      <w:r w:rsidRPr="00F51067"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2014 года №1897);</w:t>
      </w:r>
    </w:p>
    <w:p w:rsidR="00F51067" w:rsidRPr="00F51067" w:rsidRDefault="00F51067" w:rsidP="00F51067">
      <w:pPr>
        <w:numPr>
          <w:ilvl w:val="0"/>
          <w:numId w:val="1"/>
        </w:numPr>
        <w:ind w:left="0" w:firstLine="709"/>
      </w:pPr>
      <w:r w:rsidRPr="00F51067">
        <w:t>Нормы Федерального Закона «Об образовании в Российской Федерации» «273-ФЗ от 29 декабря 2012 года;</w:t>
      </w:r>
    </w:p>
    <w:p w:rsidR="00F51067" w:rsidRPr="00F51067" w:rsidRDefault="00F51067" w:rsidP="00F51067">
      <w:pPr>
        <w:numPr>
          <w:ilvl w:val="0"/>
          <w:numId w:val="1"/>
        </w:numPr>
        <w:ind w:left="0" w:firstLine="709"/>
      </w:pPr>
      <w:r w:rsidRPr="00F51067">
        <w:t>Методическое письмо о преподавании учебных предметов «Математика», «Алгебра», «Геометрия» в образовательных организациях Ярославской области в 2021/2022 уч. г.;</w:t>
      </w:r>
    </w:p>
    <w:p w:rsidR="00F51067" w:rsidRPr="00F51067" w:rsidRDefault="00F51067" w:rsidP="00F51067">
      <w:pPr>
        <w:numPr>
          <w:ilvl w:val="0"/>
          <w:numId w:val="1"/>
        </w:numPr>
        <w:ind w:left="0" w:firstLine="709"/>
      </w:pPr>
      <w:r w:rsidRPr="00F51067">
        <w:t xml:space="preserve">Основная образовательная программа основного общего образования </w:t>
      </w:r>
      <w:r w:rsidRPr="00A83398">
        <w:rPr>
          <w:bCs/>
        </w:rPr>
        <w:t xml:space="preserve">МОУ </w:t>
      </w:r>
      <w:proofErr w:type="spellStart"/>
      <w:r w:rsidRPr="00A83398">
        <w:rPr>
          <w:bCs/>
        </w:rPr>
        <w:t>Туношёнская</w:t>
      </w:r>
      <w:proofErr w:type="spellEnd"/>
      <w:r w:rsidRPr="00A83398">
        <w:rPr>
          <w:bCs/>
        </w:rPr>
        <w:t xml:space="preserve"> СШ ЯМР;</w:t>
      </w:r>
    </w:p>
    <w:p w:rsidR="00F51067" w:rsidRPr="00F51067" w:rsidRDefault="00F51067" w:rsidP="00F51067">
      <w:pPr>
        <w:numPr>
          <w:ilvl w:val="0"/>
          <w:numId w:val="1"/>
        </w:numPr>
        <w:ind w:left="0" w:firstLine="709"/>
      </w:pPr>
      <w:r w:rsidRPr="00F51067">
        <w:t xml:space="preserve">Авторская рабочая программа: 5—11 классы /А. Г. </w:t>
      </w:r>
      <w:proofErr w:type="gramStart"/>
      <w:r w:rsidRPr="00F51067">
        <w:t>Мерзляк</w:t>
      </w:r>
      <w:proofErr w:type="gramEnd"/>
      <w:r w:rsidRPr="00F51067">
        <w:t xml:space="preserve">, В. Б. Полонский, М. С. Якир, Е. В. Буцко. — 2-е изд., </w:t>
      </w:r>
      <w:proofErr w:type="spellStart"/>
      <w:r w:rsidRPr="00F51067">
        <w:t>перераб</w:t>
      </w:r>
      <w:proofErr w:type="spellEnd"/>
      <w:r w:rsidRPr="00F51067">
        <w:t>. — М.</w:t>
      </w:r>
      <w:proofErr w:type="gramStart"/>
      <w:r w:rsidRPr="00F51067">
        <w:t xml:space="preserve"> :</w:t>
      </w:r>
      <w:proofErr w:type="gramEnd"/>
      <w:r w:rsidRPr="00F51067">
        <w:t xml:space="preserve"> </w:t>
      </w:r>
      <w:proofErr w:type="spellStart"/>
      <w:r w:rsidRPr="00F51067">
        <w:t>Вентана</w:t>
      </w:r>
      <w:proofErr w:type="spellEnd"/>
      <w:r w:rsidRPr="00F51067">
        <w:t xml:space="preserve">-Граф, 2020. — 164 с. Представленная программа по курсу математики (5—6 классы), создана на основе единой концепции преподавания математики в средней школе, разработанной А. Г. Мерзляком, В. Б. Полонским, М. С. Якиром, Д. А. </w:t>
      </w:r>
      <w:proofErr w:type="spellStart"/>
      <w:r w:rsidRPr="00F51067">
        <w:t>Номировским</w:t>
      </w:r>
      <w:proofErr w:type="spellEnd"/>
      <w:r w:rsidRPr="00F51067">
        <w:t xml:space="preserve"> — авторами учебников, включённых в систему «Алгоритм успеха».</w:t>
      </w:r>
    </w:p>
    <w:p w:rsidR="002E7C8B" w:rsidRDefault="0036107F" w:rsidP="00674133">
      <w:pPr>
        <w:ind w:firstLine="709"/>
      </w:pPr>
      <w:r w:rsidRPr="0036107F">
        <w:t xml:space="preserve">Согласно пункту 18.2.2  ФГОС программа включает следующие разделы: пояснительная записка; общая характеристика учебного предмета; место предмета в учебном плане; личностные, </w:t>
      </w:r>
      <w:proofErr w:type="spellStart"/>
      <w:r w:rsidRPr="0036107F">
        <w:t>метапредметные</w:t>
      </w:r>
      <w:proofErr w:type="spellEnd"/>
      <w:r w:rsidRPr="0036107F">
        <w:t xml:space="preserve"> и предметные результаты освоения учебного предмета; содержание учебного предмета; тематическое планирование с определением основных видов учебной деятельности (совмещенный вариант с поурочным планированием); описание учебно-методического и материально-технического обеспечения образовательного процесса; планируемые результаты изучения учебного предмета.</w:t>
      </w:r>
    </w:p>
    <w:p w:rsidR="002E7C8B" w:rsidRDefault="000A01E2" w:rsidP="00674133">
      <w:pPr>
        <w:ind w:firstLine="709"/>
      </w:pPr>
      <w:r>
        <w:t>Учебный предмет «математика» входит в предметную область «Математика и информатика».</w:t>
      </w:r>
    </w:p>
    <w:p w:rsidR="002E7C8B" w:rsidRDefault="000A01E2" w:rsidP="00674133">
      <w:pPr>
        <w:ind w:firstLine="709"/>
      </w:pPr>
      <w:r>
        <w:t xml:space="preserve">Обучение математике является важнейшим звеном основного общего образования. Она служит не только формированию конкретных предметных результатов, необходимых для дальнейшего освоения систематического курса математики и для освоения смежных дисциплин. Математика призвана обеспечивать формирование научного мировоззрения, развитие логического мышления, эмоционально-волевой сферы, навыков умственного труда, важнейших качеств личности, таких как самостоятельность, аккуратность, точность, настойчивость и т.д. Математика имеет широкие возможности для обучения регуляции, управления собственной деятельностью. Она развивает не только общую культуру, эстетические способности, но и речь </w:t>
      </w:r>
      <w:proofErr w:type="gramStart"/>
      <w:r>
        <w:t>обучающихся</w:t>
      </w:r>
      <w:proofErr w:type="gramEnd"/>
      <w:r>
        <w:t>.</w:t>
      </w:r>
    </w:p>
    <w:p w:rsidR="002E7C8B" w:rsidRDefault="000A01E2" w:rsidP="00674133">
      <w:pPr>
        <w:ind w:firstLine="709"/>
      </w:pPr>
      <w:r>
        <w:t>Все сказанное конкретизируется в следующих целях обучения математики на ступени основного общего образования:</w:t>
      </w:r>
    </w:p>
    <w:p w:rsidR="00134962" w:rsidRPr="00134962" w:rsidRDefault="000A01E2" w:rsidP="00674133">
      <w:pPr>
        <w:pStyle w:val="af4"/>
        <w:ind w:left="0" w:firstLine="709"/>
      </w:pPr>
      <w:r>
        <w:rPr>
          <w:rFonts w:eastAsia="Times New Roman"/>
          <w:b/>
          <w:i/>
        </w:rPr>
        <w:t>в на</w:t>
      </w:r>
      <w:r w:rsidR="00134962">
        <w:rPr>
          <w:rFonts w:eastAsia="Times New Roman"/>
          <w:b/>
          <w:i/>
        </w:rPr>
        <w:t>правлении личностного развития:</w:t>
      </w:r>
    </w:p>
    <w:p w:rsidR="00134962" w:rsidRPr="00134962" w:rsidRDefault="000A01E2" w:rsidP="008A6CD6">
      <w:pPr>
        <w:pStyle w:val="af4"/>
        <w:numPr>
          <w:ilvl w:val="0"/>
          <w:numId w:val="15"/>
        </w:numPr>
        <w:ind w:left="0" w:firstLine="709"/>
      </w:pPr>
      <w:r w:rsidRPr="00134962">
        <w:rPr>
          <w:rFonts w:eastAsia="Times New Roman"/>
        </w:rPr>
        <w:t>развитие логического и критического мышления, культуры речи, способност</w:t>
      </w:r>
      <w:r w:rsidR="00134962" w:rsidRPr="00134962">
        <w:rPr>
          <w:rFonts w:eastAsia="Times New Roman"/>
        </w:rPr>
        <w:t>и к умственному эксперименту;</w:t>
      </w:r>
    </w:p>
    <w:p w:rsidR="00134962" w:rsidRPr="00134962" w:rsidRDefault="000A01E2" w:rsidP="008A6CD6">
      <w:pPr>
        <w:pStyle w:val="af4"/>
        <w:numPr>
          <w:ilvl w:val="0"/>
          <w:numId w:val="15"/>
        </w:numPr>
        <w:ind w:left="0" w:firstLine="709"/>
      </w:pPr>
      <w:r w:rsidRPr="00134962">
        <w:rPr>
          <w:rFonts w:eastAsia="Times New Roman"/>
        </w:rPr>
        <w:t xml:space="preserve">формирование у учащихся интеллектуальной честности и объективности, способности к преодолению мыслительных стереотипов, </w:t>
      </w:r>
      <w:r w:rsidR="00134962" w:rsidRPr="00134962">
        <w:rPr>
          <w:rFonts w:eastAsia="Times New Roman"/>
        </w:rPr>
        <w:t>вытекающих из обыденного опыта;</w:t>
      </w:r>
    </w:p>
    <w:p w:rsidR="00134962" w:rsidRPr="00134962" w:rsidRDefault="000A01E2" w:rsidP="008A6CD6">
      <w:pPr>
        <w:pStyle w:val="af4"/>
        <w:numPr>
          <w:ilvl w:val="0"/>
          <w:numId w:val="15"/>
        </w:numPr>
        <w:ind w:left="0" w:firstLine="709"/>
      </w:pPr>
      <w:r w:rsidRPr="00134962">
        <w:rPr>
          <w:rFonts w:eastAsia="Times New Roman"/>
        </w:rPr>
        <w:t>воспитание качеств личности, обеспечивающих социальную мобильность, способность прини</w:t>
      </w:r>
      <w:r w:rsidR="00134962" w:rsidRPr="00134962">
        <w:rPr>
          <w:rFonts w:eastAsia="Times New Roman"/>
        </w:rPr>
        <w:t>мать самостоятельные решения;</w:t>
      </w:r>
    </w:p>
    <w:p w:rsidR="00134962" w:rsidRPr="00134962" w:rsidRDefault="000A01E2" w:rsidP="008A6CD6">
      <w:pPr>
        <w:pStyle w:val="af4"/>
        <w:numPr>
          <w:ilvl w:val="0"/>
          <w:numId w:val="15"/>
        </w:numPr>
        <w:ind w:left="0" w:firstLine="709"/>
      </w:pPr>
      <w:r w:rsidRPr="00134962">
        <w:rPr>
          <w:rFonts w:eastAsia="Times New Roman"/>
        </w:rPr>
        <w:lastRenderedPageBreak/>
        <w:t>формирование качеств мышления, необходимых для адаптации в совреме</w:t>
      </w:r>
      <w:r w:rsidR="00134962" w:rsidRPr="00134962">
        <w:rPr>
          <w:rFonts w:eastAsia="Times New Roman"/>
        </w:rPr>
        <w:t>нном информационном обществе;</w:t>
      </w:r>
    </w:p>
    <w:p w:rsidR="002E7C8B" w:rsidRDefault="000A01E2" w:rsidP="008A6CD6">
      <w:pPr>
        <w:pStyle w:val="af4"/>
        <w:numPr>
          <w:ilvl w:val="0"/>
          <w:numId w:val="15"/>
        </w:numPr>
        <w:ind w:left="0" w:firstLine="709"/>
      </w:pPr>
      <w:r w:rsidRPr="00134962">
        <w:rPr>
          <w:rFonts w:eastAsia="Times New Roman"/>
        </w:rPr>
        <w:t>развитие интереса к математическому творчеству и математических способностей</w:t>
      </w:r>
    </w:p>
    <w:p w:rsidR="00134962" w:rsidRPr="00134962" w:rsidRDefault="00134962" w:rsidP="00674133">
      <w:pPr>
        <w:pStyle w:val="af4"/>
        <w:ind w:left="0" w:firstLine="709"/>
      </w:pPr>
      <w:r>
        <w:rPr>
          <w:rFonts w:eastAsia="Times New Roman"/>
          <w:b/>
          <w:i/>
        </w:rPr>
        <w:t xml:space="preserve">в </w:t>
      </w:r>
      <w:proofErr w:type="spellStart"/>
      <w:r>
        <w:rPr>
          <w:rFonts w:eastAsia="Times New Roman"/>
          <w:b/>
          <w:i/>
        </w:rPr>
        <w:t>метапредметном</w:t>
      </w:r>
      <w:proofErr w:type="spellEnd"/>
      <w:r>
        <w:rPr>
          <w:rFonts w:eastAsia="Times New Roman"/>
          <w:b/>
          <w:i/>
        </w:rPr>
        <w:t xml:space="preserve"> направлении:</w:t>
      </w:r>
    </w:p>
    <w:p w:rsidR="00134962" w:rsidRDefault="000A01E2" w:rsidP="008A6CD6">
      <w:pPr>
        <w:pStyle w:val="af4"/>
        <w:numPr>
          <w:ilvl w:val="0"/>
          <w:numId w:val="14"/>
        </w:numPr>
        <w:ind w:left="0" w:firstLine="709"/>
        <w:rPr>
          <w:rFonts w:eastAsia="Times New Roman"/>
        </w:rPr>
      </w:pPr>
      <w:r>
        <w:rPr>
          <w:rFonts w:eastAsia="Times New Roman"/>
        </w:rPr>
        <w:t>формирование представлений о математике как части общечеловеческой культуры, о значимости математики в развитии цивилиз</w:t>
      </w:r>
      <w:r w:rsidR="00134962">
        <w:rPr>
          <w:rFonts w:eastAsia="Times New Roman"/>
        </w:rPr>
        <w:t>ации и современного общества;</w:t>
      </w:r>
    </w:p>
    <w:p w:rsidR="00134962" w:rsidRDefault="000A01E2" w:rsidP="008A6CD6">
      <w:pPr>
        <w:pStyle w:val="af4"/>
        <w:numPr>
          <w:ilvl w:val="0"/>
          <w:numId w:val="14"/>
        </w:numPr>
        <w:ind w:left="0" w:firstLine="709"/>
        <w:rPr>
          <w:rFonts w:eastAsia="Times New Roman"/>
        </w:rPr>
      </w:pPr>
      <w:r>
        <w:rPr>
          <w:rFonts w:eastAsia="Times New Roman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</w:t>
      </w:r>
      <w:r w:rsidR="00134962">
        <w:rPr>
          <w:rFonts w:eastAsia="Times New Roman"/>
        </w:rPr>
        <w:t>атематического моделирования;</w:t>
      </w:r>
    </w:p>
    <w:p w:rsidR="002E7C8B" w:rsidRDefault="000A01E2" w:rsidP="008A6CD6">
      <w:pPr>
        <w:pStyle w:val="af4"/>
        <w:numPr>
          <w:ilvl w:val="0"/>
          <w:numId w:val="14"/>
        </w:numPr>
        <w:ind w:left="0" w:firstLine="709"/>
      </w:pPr>
      <w:r>
        <w:rPr>
          <w:rFonts w:eastAsia="Times New Roman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134962" w:rsidRDefault="000A01E2" w:rsidP="008A6CD6">
      <w:pPr>
        <w:pStyle w:val="af4"/>
        <w:numPr>
          <w:ilvl w:val="0"/>
          <w:numId w:val="14"/>
        </w:numPr>
        <w:ind w:left="0" w:firstLine="709"/>
      </w:pPr>
      <w:r w:rsidRPr="00134962">
        <w:rPr>
          <w:rFonts w:eastAsia="Times New Roman"/>
        </w:rPr>
        <w:t>формирование способов деятельности, связанных с ее управлением (постановка целей, разработка плана, контроль, коррекция и т.п.)</w:t>
      </w:r>
      <w:r w:rsidR="00134962" w:rsidRPr="00134962">
        <w:rPr>
          <w:rFonts w:eastAsia="Times New Roman"/>
        </w:rPr>
        <w:t>;</w:t>
      </w:r>
    </w:p>
    <w:p w:rsidR="00134962" w:rsidRDefault="000A01E2" w:rsidP="008A6CD6">
      <w:pPr>
        <w:pStyle w:val="af4"/>
        <w:numPr>
          <w:ilvl w:val="0"/>
          <w:numId w:val="14"/>
        </w:numPr>
        <w:ind w:left="0" w:firstLine="709"/>
      </w:pPr>
      <w:r w:rsidRPr="00134962">
        <w:rPr>
          <w:rFonts w:eastAsia="Times New Roman"/>
        </w:rPr>
        <w:t>формирование коммуникативных действий;</w:t>
      </w:r>
    </w:p>
    <w:p w:rsidR="00134962" w:rsidRPr="00134962" w:rsidRDefault="00134962" w:rsidP="00674133">
      <w:pPr>
        <w:pStyle w:val="af4"/>
        <w:ind w:left="0" w:firstLine="709"/>
      </w:pPr>
      <w:r>
        <w:rPr>
          <w:rFonts w:eastAsia="Times New Roman"/>
          <w:b/>
          <w:i/>
        </w:rPr>
        <w:t>в предметном направлении:</w:t>
      </w:r>
    </w:p>
    <w:p w:rsidR="00134962" w:rsidRDefault="000A01E2" w:rsidP="008A6CD6">
      <w:pPr>
        <w:pStyle w:val="af4"/>
        <w:numPr>
          <w:ilvl w:val="0"/>
          <w:numId w:val="13"/>
        </w:numPr>
        <w:ind w:left="0" w:firstLine="709"/>
        <w:rPr>
          <w:rFonts w:eastAsia="Times New Roman"/>
        </w:rPr>
      </w:pPr>
      <w:r w:rsidRPr="00134962">
        <w:rPr>
          <w:rFonts w:eastAsia="Times New Roman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</w:t>
      </w:r>
      <w:r w:rsidR="00134962">
        <w:rPr>
          <w:rFonts w:eastAsia="Times New Roman"/>
        </w:rPr>
        <w:t>рименения в повседневной жизни;</w:t>
      </w:r>
    </w:p>
    <w:p w:rsidR="002E7C8B" w:rsidRDefault="000A01E2" w:rsidP="008A6CD6">
      <w:pPr>
        <w:pStyle w:val="af4"/>
        <w:numPr>
          <w:ilvl w:val="0"/>
          <w:numId w:val="13"/>
        </w:numPr>
        <w:ind w:left="0" w:firstLine="709"/>
      </w:pPr>
      <w:r w:rsidRPr="00134962">
        <w:rPr>
          <w:rFonts w:eastAsia="Times New Roman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2E7C8B" w:rsidRDefault="000A01E2" w:rsidP="00674133">
      <w:pPr>
        <w:ind w:firstLine="709"/>
      </w:pPr>
      <w:r>
        <w:t>Педагогическими подходами, используемыми для достижения обозначенных целей, являются системно-</w:t>
      </w:r>
      <w:proofErr w:type="spellStart"/>
      <w:r>
        <w:t>деятельностный</w:t>
      </w:r>
      <w:proofErr w:type="spellEnd"/>
      <w:r>
        <w:t xml:space="preserve"> и </w:t>
      </w:r>
      <w:proofErr w:type="gramStart"/>
      <w:r>
        <w:t>личностно-ориентированный</w:t>
      </w:r>
      <w:proofErr w:type="gramEnd"/>
      <w:r>
        <w:t xml:space="preserve">. В качестве основных педагогических средств используются проблемно-диалогическая технология Е.Л. Мельниковой, проектная технология, технология уровневой дифференциации. Методы обучения выбираются, исходя из задачи активизации учебной деятельности </w:t>
      </w:r>
      <w:proofErr w:type="gramStart"/>
      <w:r>
        <w:t>обучающихся</w:t>
      </w:r>
      <w:proofErr w:type="gramEnd"/>
      <w:r>
        <w:t xml:space="preserve">. Основным методом является </w:t>
      </w:r>
      <w:proofErr w:type="gramStart"/>
      <w:r>
        <w:t>частично-поисковый</w:t>
      </w:r>
      <w:proofErr w:type="gramEnd"/>
      <w:r>
        <w:t xml:space="preserve">. Наиболее часто используемыми формами организации познавательной деятельности </w:t>
      </w:r>
      <w:proofErr w:type="gramStart"/>
      <w:r>
        <w:t>обучающихся</w:t>
      </w:r>
      <w:proofErr w:type="gramEnd"/>
      <w:r>
        <w:t xml:space="preserve"> выступают индивидуальная и групповая.</w:t>
      </w:r>
    </w:p>
    <w:p w:rsidR="002E7C8B" w:rsidRDefault="000A01E2" w:rsidP="00674133">
      <w:pPr>
        <w:ind w:firstLine="709"/>
      </w:pPr>
      <w:r>
        <w:t xml:space="preserve">Для организации процесса обучения математике в  начале пятого класса проводится входная контрольная работа. Для контроля предметных результатов используются тематические, промежуточные контрольные работы и зачеты. Для оперативного контроля используются самостоятельные работы, опросы. Итоговая аттестация по математике в девятом классе проводится в виде Государственной итоговой аттестации. Для контроля </w:t>
      </w:r>
      <w:proofErr w:type="spellStart"/>
      <w:r>
        <w:t>метапредметных</w:t>
      </w:r>
      <w:proofErr w:type="spellEnd"/>
      <w:r>
        <w:t xml:space="preserve"> образовательных результатов используются </w:t>
      </w:r>
      <w:proofErr w:type="spellStart"/>
      <w:r>
        <w:t>самооценочные</w:t>
      </w:r>
      <w:proofErr w:type="spellEnd"/>
      <w:r>
        <w:t xml:space="preserve"> методики, экспертная оценка.</w:t>
      </w:r>
    </w:p>
    <w:p w:rsidR="00AE5B27" w:rsidRDefault="00AE5B27" w:rsidP="00AE5B27">
      <w:pPr>
        <w:shd w:val="clear" w:color="auto" w:fill="FFFFFF"/>
        <w:ind w:firstLine="709"/>
        <w:rPr>
          <w:color w:val="000000"/>
        </w:rPr>
      </w:pPr>
      <w:r w:rsidRPr="00560D62">
        <w:rPr>
          <w:color w:val="000000"/>
        </w:rPr>
        <w:t xml:space="preserve">В </w:t>
      </w:r>
      <w:r w:rsidRPr="00560D62">
        <w:rPr>
          <w:szCs w:val="28"/>
        </w:rPr>
        <w:t xml:space="preserve">авторскую программу А.Г. </w:t>
      </w:r>
      <w:proofErr w:type="gramStart"/>
      <w:r w:rsidRPr="00560D62">
        <w:rPr>
          <w:szCs w:val="28"/>
        </w:rPr>
        <w:t>Мерзляк</w:t>
      </w:r>
      <w:proofErr w:type="gramEnd"/>
      <w:r w:rsidRPr="00560D62">
        <w:rPr>
          <w:szCs w:val="28"/>
        </w:rPr>
        <w:t xml:space="preserve">, В.Б. Полонский, М.С. Якир, Е.В. Буцко внесены следующие изменения: заменены </w:t>
      </w:r>
      <w:r>
        <w:rPr>
          <w:szCs w:val="28"/>
        </w:rPr>
        <w:t>6</w:t>
      </w:r>
      <w:r w:rsidRPr="00560D62">
        <w:rPr>
          <w:szCs w:val="28"/>
        </w:rPr>
        <w:t xml:space="preserve"> часов повторения курса</w:t>
      </w:r>
      <w:r>
        <w:rPr>
          <w:szCs w:val="28"/>
        </w:rPr>
        <w:t xml:space="preserve"> математики</w:t>
      </w:r>
      <w:r w:rsidRPr="00560D62">
        <w:rPr>
          <w:szCs w:val="28"/>
        </w:rPr>
        <w:t xml:space="preserve"> </w:t>
      </w:r>
      <w:r>
        <w:rPr>
          <w:szCs w:val="28"/>
        </w:rPr>
        <w:t>5</w:t>
      </w:r>
      <w:r w:rsidRPr="00560D62">
        <w:rPr>
          <w:szCs w:val="28"/>
        </w:rPr>
        <w:t xml:space="preserve"> класса на </w:t>
      </w:r>
      <w:r>
        <w:rPr>
          <w:szCs w:val="28"/>
        </w:rPr>
        <w:t>4</w:t>
      </w:r>
      <w:r w:rsidRPr="00560D62">
        <w:rPr>
          <w:szCs w:val="28"/>
        </w:rPr>
        <w:t xml:space="preserve"> час</w:t>
      </w:r>
      <w:r>
        <w:rPr>
          <w:szCs w:val="28"/>
        </w:rPr>
        <w:t>а</w:t>
      </w:r>
      <w:r w:rsidRPr="00560D62">
        <w:rPr>
          <w:szCs w:val="28"/>
        </w:rPr>
        <w:t xml:space="preserve"> </w:t>
      </w:r>
      <w:r>
        <w:rPr>
          <w:szCs w:val="28"/>
        </w:rPr>
        <w:t xml:space="preserve">повторения </w:t>
      </w:r>
      <w:r w:rsidRPr="00AE5B27">
        <w:rPr>
          <w:szCs w:val="28"/>
        </w:rPr>
        <w:t xml:space="preserve">курса математики начальной школы </w:t>
      </w:r>
      <w:r w:rsidRPr="00560D62">
        <w:rPr>
          <w:szCs w:val="28"/>
        </w:rPr>
        <w:t>(включая входную контрольную работу), добавлены полугодовая контрольная работа и ВПР.</w:t>
      </w:r>
    </w:p>
    <w:p w:rsidR="00D82B34" w:rsidRDefault="00D82B3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7C8B" w:rsidRPr="00674133" w:rsidRDefault="000A01E2" w:rsidP="00A81785">
      <w:pPr>
        <w:pStyle w:val="af4"/>
        <w:numPr>
          <w:ilvl w:val="0"/>
          <w:numId w:val="3"/>
        </w:numPr>
        <w:spacing w:before="120" w:after="120"/>
        <w:ind w:left="0" w:firstLine="0"/>
        <w:jc w:val="center"/>
        <w:rPr>
          <w:sz w:val="28"/>
          <w:szCs w:val="28"/>
        </w:rPr>
      </w:pPr>
      <w:r w:rsidRPr="00674133">
        <w:rPr>
          <w:b/>
          <w:sz w:val="28"/>
          <w:szCs w:val="28"/>
        </w:rPr>
        <w:lastRenderedPageBreak/>
        <w:t>Общая характеристика учебного предмета</w:t>
      </w:r>
      <w:r w:rsidR="009C20E0">
        <w:rPr>
          <w:b/>
          <w:sz w:val="28"/>
          <w:szCs w:val="28"/>
        </w:rPr>
        <w:t>.</w:t>
      </w:r>
    </w:p>
    <w:p w:rsidR="002C0FBC" w:rsidRPr="002C0FBC" w:rsidRDefault="000A01E2" w:rsidP="002C0FBC">
      <w:pPr>
        <w:ind w:firstLine="709"/>
      </w:pPr>
      <w:r>
        <w:t xml:space="preserve"> </w:t>
      </w:r>
      <w:r w:rsidR="002C0FBC" w:rsidRPr="002C0FBC">
        <w:t xml:space="preserve">Содержание математического образования в 5—6 классах представлено в виде следующих содержательных разделов: </w:t>
      </w:r>
      <w:r w:rsidR="002C0FBC" w:rsidRPr="002C0FBC">
        <w:rPr>
          <w:b/>
          <w:bCs/>
        </w:rPr>
        <w:t>«Арифметика»</w:t>
      </w:r>
      <w:r w:rsidR="002C0FBC" w:rsidRPr="002C0FBC">
        <w:t xml:space="preserve">, </w:t>
      </w:r>
      <w:r w:rsidR="002C0FBC" w:rsidRPr="002C0FBC">
        <w:rPr>
          <w:b/>
          <w:bCs/>
        </w:rPr>
        <w:t>«Числовые и буквенные выражения. Уравнения»</w:t>
      </w:r>
      <w:r w:rsidR="002C0FBC" w:rsidRPr="002C0FBC">
        <w:t xml:space="preserve">, </w:t>
      </w:r>
      <w:r w:rsidR="002C0FBC" w:rsidRPr="002C0FBC">
        <w:rPr>
          <w:b/>
          <w:bCs/>
        </w:rPr>
        <w:t>«Геометрические фигуры. Измерения</w:t>
      </w:r>
      <w:r w:rsidR="002C0FBC" w:rsidRPr="002C0FBC">
        <w:t xml:space="preserve"> </w:t>
      </w:r>
      <w:r w:rsidR="002C0FBC" w:rsidRPr="002C0FBC">
        <w:rPr>
          <w:b/>
          <w:bCs/>
        </w:rPr>
        <w:t>геометрических величин»</w:t>
      </w:r>
      <w:r w:rsidR="002C0FBC" w:rsidRPr="002C0FBC">
        <w:t xml:space="preserve">, </w:t>
      </w:r>
      <w:r w:rsidR="002C0FBC" w:rsidRPr="002C0FBC">
        <w:rPr>
          <w:b/>
          <w:bCs/>
        </w:rPr>
        <w:t>«Элементы статистики, вероятности. Комбинаторные задачи»</w:t>
      </w:r>
      <w:r w:rsidR="002C0FBC" w:rsidRPr="002C0FBC">
        <w:t xml:space="preserve">, </w:t>
      </w:r>
      <w:r w:rsidR="002C0FBC" w:rsidRPr="002C0FBC">
        <w:rPr>
          <w:b/>
          <w:bCs/>
        </w:rPr>
        <w:t>«Математика в историческом развитии»</w:t>
      </w:r>
      <w:r w:rsidR="002C0FBC" w:rsidRPr="002C0FBC">
        <w:t>.</w:t>
      </w:r>
    </w:p>
    <w:p w:rsidR="002C0FBC" w:rsidRPr="002C0FBC" w:rsidRDefault="002C0FBC" w:rsidP="002C0FBC">
      <w:pPr>
        <w:ind w:firstLine="709"/>
      </w:pPr>
      <w:r w:rsidRPr="002C0FBC">
        <w:t xml:space="preserve">Содержание раздела </w:t>
      </w:r>
      <w:r w:rsidRPr="002C0FBC">
        <w:rPr>
          <w:b/>
          <w:bCs/>
        </w:rPr>
        <w:t xml:space="preserve">«Арифметика» </w:t>
      </w:r>
      <w:r w:rsidRPr="002C0FBC">
        <w:t>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2C0FBC" w:rsidRPr="002C0FBC" w:rsidRDefault="002C0FBC" w:rsidP="002C0FBC">
      <w:pPr>
        <w:ind w:firstLine="709"/>
        <w:rPr>
          <w:b/>
          <w:bCs/>
        </w:rPr>
      </w:pPr>
      <w:r w:rsidRPr="002C0FBC">
        <w:t xml:space="preserve">Содержание раздела </w:t>
      </w:r>
      <w:r w:rsidRPr="002C0FBC">
        <w:rPr>
          <w:b/>
          <w:bCs/>
        </w:rPr>
        <w:t xml:space="preserve">«Числовые и буквенные выражения. Уравнения» </w:t>
      </w:r>
      <w:r w:rsidRPr="002C0FBC">
        <w:t>формирует знания о математическом</w:t>
      </w:r>
      <w:r w:rsidRPr="002C0FBC">
        <w:rPr>
          <w:b/>
          <w:bCs/>
        </w:rPr>
        <w:t xml:space="preserve"> </w:t>
      </w:r>
      <w:r w:rsidRPr="002C0FBC">
        <w:t>языке. Существенная роль при этом отводится овладению</w:t>
      </w:r>
      <w:r w:rsidRPr="002C0FBC">
        <w:rPr>
          <w:b/>
          <w:bCs/>
        </w:rPr>
        <w:t xml:space="preserve"> </w:t>
      </w:r>
      <w:r w:rsidRPr="002C0FBC">
        <w:t>формальным аппаратом буквенного исчисления. Изучение материала способствует формированию у учащихся</w:t>
      </w:r>
      <w:r w:rsidRPr="002C0FBC">
        <w:rPr>
          <w:b/>
          <w:bCs/>
        </w:rPr>
        <w:t xml:space="preserve"> </w:t>
      </w:r>
      <w:r w:rsidRPr="002C0FBC">
        <w:t>математического аппарата решения задач с помощью</w:t>
      </w:r>
      <w:r w:rsidRPr="002C0FBC">
        <w:rPr>
          <w:b/>
          <w:bCs/>
        </w:rPr>
        <w:t xml:space="preserve"> </w:t>
      </w:r>
      <w:r w:rsidRPr="002C0FBC">
        <w:t>уравнений.</w:t>
      </w:r>
    </w:p>
    <w:p w:rsidR="002C0FBC" w:rsidRPr="002C0FBC" w:rsidRDefault="002C0FBC" w:rsidP="002C0FBC">
      <w:pPr>
        <w:ind w:firstLine="709"/>
        <w:rPr>
          <w:b/>
          <w:bCs/>
        </w:rPr>
      </w:pPr>
      <w:r w:rsidRPr="002C0FBC">
        <w:t>Содержание раздела «</w:t>
      </w:r>
      <w:r w:rsidRPr="002C0FBC">
        <w:rPr>
          <w:b/>
          <w:bCs/>
        </w:rPr>
        <w:t xml:space="preserve">Геометрические фигуры. Измерения геометрических величин» </w:t>
      </w:r>
      <w:r w:rsidRPr="002C0FBC">
        <w:t>формирует у учащихся</w:t>
      </w:r>
      <w:r w:rsidRPr="002C0FBC">
        <w:rPr>
          <w:b/>
          <w:bCs/>
        </w:rPr>
        <w:t xml:space="preserve"> </w:t>
      </w:r>
      <w:r w:rsidRPr="002C0FBC">
        <w:t>понятия геометрических фигур на плоскости и в пространстве, закладывает основы формирования геометрической речи, развивает пространственное воображение</w:t>
      </w:r>
      <w:r w:rsidRPr="002C0FBC">
        <w:rPr>
          <w:b/>
          <w:bCs/>
        </w:rPr>
        <w:t xml:space="preserve"> </w:t>
      </w:r>
      <w:r w:rsidRPr="002C0FBC">
        <w:t>и логическое мышление.</w:t>
      </w:r>
    </w:p>
    <w:p w:rsidR="002C0FBC" w:rsidRPr="002C0FBC" w:rsidRDefault="002C0FBC" w:rsidP="002C0FBC">
      <w:pPr>
        <w:ind w:firstLine="709"/>
        <w:rPr>
          <w:b/>
          <w:bCs/>
        </w:rPr>
      </w:pPr>
      <w:r w:rsidRPr="002C0FBC">
        <w:t>Содержание раздела «</w:t>
      </w:r>
      <w:r w:rsidRPr="002C0FBC">
        <w:rPr>
          <w:b/>
          <w:bCs/>
        </w:rPr>
        <w:t xml:space="preserve">Элементы статистики, вероятности. Комбинаторные задачи» </w:t>
      </w:r>
      <w:r w:rsidRPr="002C0FBC">
        <w:t>— обязательный компонент</w:t>
      </w:r>
      <w:r w:rsidRPr="002C0FBC">
        <w:rPr>
          <w:b/>
          <w:bCs/>
        </w:rPr>
        <w:t xml:space="preserve"> </w:t>
      </w:r>
      <w:r w:rsidRPr="002C0FBC">
        <w:t>школьного образования, усиливающий его прикладное</w:t>
      </w:r>
      <w:r w:rsidRPr="002C0FBC">
        <w:rPr>
          <w:b/>
          <w:bCs/>
        </w:rPr>
        <w:t xml:space="preserve"> </w:t>
      </w:r>
      <w:r w:rsidRPr="002C0FBC">
        <w:t xml:space="preserve">и практическое значение. Этот материал </w:t>
      </w:r>
      <w:proofErr w:type="gramStart"/>
      <w:r w:rsidRPr="002C0FBC">
        <w:t>необходим</w:t>
      </w:r>
      <w:proofErr w:type="gramEnd"/>
      <w:r w:rsidRPr="002C0FBC">
        <w:t xml:space="preserve"> прежде всего для формирования у учащихся функциональной грамотности, умения воспринимать и критически</w:t>
      </w:r>
      <w:r w:rsidRPr="002C0FBC">
        <w:rPr>
          <w:b/>
          <w:bCs/>
        </w:rPr>
        <w:t xml:space="preserve"> </w:t>
      </w:r>
      <w:r w:rsidRPr="002C0FBC">
        <w:t>анализировать информацию, представленную в различных формах, понимать вероятностный характер многих</w:t>
      </w:r>
      <w:r w:rsidRPr="002C0FBC">
        <w:rPr>
          <w:b/>
          <w:bCs/>
        </w:rPr>
        <w:t xml:space="preserve"> </w:t>
      </w:r>
      <w:r w:rsidRPr="002C0FBC">
        <w:t>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</w:t>
      </w:r>
      <w:r w:rsidRPr="002C0FBC">
        <w:rPr>
          <w:b/>
          <w:bCs/>
        </w:rPr>
        <w:t xml:space="preserve"> </w:t>
      </w:r>
      <w:r w:rsidRPr="002C0FBC">
        <w:t>перебор вариантов, в том числе в простейших прикладных задачах.</w:t>
      </w:r>
    </w:p>
    <w:p w:rsidR="002C0FBC" w:rsidRPr="002C0FBC" w:rsidRDefault="002C0FBC" w:rsidP="002C0FBC">
      <w:pPr>
        <w:ind w:firstLine="709"/>
      </w:pPr>
      <w:r w:rsidRPr="002C0FBC">
        <w:t xml:space="preserve">Раздел </w:t>
      </w:r>
      <w:r w:rsidRPr="002C0FBC">
        <w:rPr>
          <w:b/>
          <w:bCs/>
        </w:rPr>
        <w:t xml:space="preserve">«Математика в историческом развитии» </w:t>
      </w:r>
      <w:r w:rsidRPr="002C0FBC">
        <w:t>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2E7C8B" w:rsidRDefault="002E7C8B" w:rsidP="002C0FBC">
      <w:pPr>
        <w:ind w:firstLine="709"/>
      </w:pPr>
    </w:p>
    <w:p w:rsidR="002C0FBC" w:rsidRDefault="002C0FBC">
      <w:pPr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br w:type="page"/>
      </w:r>
    </w:p>
    <w:p w:rsidR="002E7C8B" w:rsidRPr="009C20E0" w:rsidRDefault="000A01E2" w:rsidP="00A81785">
      <w:pPr>
        <w:pStyle w:val="af4"/>
        <w:numPr>
          <w:ilvl w:val="0"/>
          <w:numId w:val="3"/>
        </w:numPr>
        <w:spacing w:before="120" w:after="120"/>
        <w:ind w:left="0" w:firstLine="0"/>
        <w:jc w:val="center"/>
        <w:rPr>
          <w:sz w:val="28"/>
          <w:szCs w:val="28"/>
        </w:rPr>
      </w:pPr>
      <w:r w:rsidRPr="009C20E0">
        <w:rPr>
          <w:b/>
          <w:bCs/>
          <w:sz w:val="28"/>
          <w:szCs w:val="28"/>
          <w:lang w:eastAsia="en-US"/>
        </w:rPr>
        <w:lastRenderedPageBreak/>
        <w:t xml:space="preserve"> </w:t>
      </w:r>
      <w:r w:rsidRPr="009C20E0">
        <w:rPr>
          <w:b/>
          <w:sz w:val="28"/>
          <w:szCs w:val="28"/>
        </w:rPr>
        <w:t>Место предмета в учебном плане</w:t>
      </w:r>
      <w:r w:rsidR="009C20E0">
        <w:rPr>
          <w:b/>
          <w:sz w:val="28"/>
          <w:szCs w:val="28"/>
        </w:rPr>
        <w:t>.</w:t>
      </w:r>
    </w:p>
    <w:tbl>
      <w:tblPr>
        <w:tblW w:w="8891" w:type="dxa"/>
        <w:jc w:val="center"/>
        <w:tblInd w:w="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2850"/>
        <w:gridCol w:w="3074"/>
        <w:gridCol w:w="2967"/>
      </w:tblGrid>
      <w:tr w:rsidR="002E7C8B" w:rsidTr="009C20E0">
        <w:trPr>
          <w:trHeight w:val="542"/>
          <w:jc w:val="center"/>
        </w:trPr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E7C8B" w:rsidRDefault="000A01E2" w:rsidP="009C20E0">
            <w:pPr>
              <w:jc w:val="center"/>
            </w:pPr>
            <w:r>
              <w:rPr>
                <w:rFonts w:eastAsia="Times New Roman"/>
                <w:i/>
              </w:rPr>
              <w:t>Класс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E7C8B" w:rsidRDefault="000A01E2" w:rsidP="009C20E0">
            <w:pPr>
              <w:jc w:val="center"/>
            </w:pPr>
            <w:r>
              <w:rPr>
                <w:rFonts w:eastAsia="Times New Roman"/>
                <w:i/>
              </w:rPr>
              <w:t>Предмет математического цикла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E7C8B" w:rsidRDefault="000A01E2" w:rsidP="009C20E0">
            <w:pPr>
              <w:jc w:val="center"/>
            </w:pPr>
            <w:r>
              <w:rPr>
                <w:rFonts w:eastAsia="Times New Roman"/>
                <w:i/>
              </w:rPr>
              <w:t>Количество часов</w:t>
            </w:r>
          </w:p>
        </w:tc>
      </w:tr>
      <w:tr w:rsidR="002E7C8B" w:rsidTr="009C20E0">
        <w:trPr>
          <w:trHeight w:val="275"/>
          <w:jc w:val="center"/>
        </w:trPr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E7C8B" w:rsidRDefault="000A01E2">
            <w:pPr>
              <w:jc w:val="center"/>
            </w:pPr>
            <w:r>
              <w:rPr>
                <w:rFonts w:eastAsia="Times New Roman"/>
              </w:rPr>
              <w:t>5-6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E7C8B" w:rsidRDefault="000A01E2">
            <w:pPr>
              <w:jc w:val="center"/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E7C8B" w:rsidRDefault="000A01E2">
            <w:pPr>
              <w:jc w:val="center"/>
            </w:pPr>
            <w:r>
              <w:rPr>
                <w:rFonts w:eastAsia="Times New Roman"/>
              </w:rPr>
              <w:t>5</w:t>
            </w:r>
          </w:p>
        </w:tc>
      </w:tr>
      <w:tr w:rsidR="002E7C8B" w:rsidTr="009C20E0">
        <w:trPr>
          <w:trHeight w:val="275"/>
          <w:jc w:val="center"/>
        </w:trPr>
        <w:tc>
          <w:tcPr>
            <w:tcW w:w="2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E7C8B" w:rsidRDefault="000A01E2">
            <w:pPr>
              <w:jc w:val="center"/>
            </w:pPr>
            <w:r>
              <w:rPr>
                <w:rFonts w:eastAsia="Times New Roman"/>
              </w:rPr>
              <w:t>7-9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E7C8B" w:rsidRDefault="000A01E2">
            <w:pPr>
              <w:jc w:val="center"/>
            </w:pPr>
            <w:r>
              <w:rPr>
                <w:rFonts w:eastAsia="Times New Roman"/>
              </w:rPr>
              <w:t>Алгебра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E7C8B" w:rsidRDefault="000A01E2">
            <w:pPr>
              <w:jc w:val="center"/>
            </w:pPr>
            <w:r>
              <w:rPr>
                <w:rFonts w:eastAsia="Times New Roman"/>
              </w:rPr>
              <w:t>3</w:t>
            </w:r>
          </w:p>
        </w:tc>
      </w:tr>
      <w:tr w:rsidR="002E7C8B" w:rsidTr="009C20E0">
        <w:trPr>
          <w:trHeight w:val="275"/>
          <w:jc w:val="center"/>
        </w:trPr>
        <w:tc>
          <w:tcPr>
            <w:tcW w:w="2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E7C8B" w:rsidRDefault="002E7C8B">
            <w:pPr>
              <w:jc w:val="center"/>
              <w:rPr>
                <w:rFonts w:eastAsia="Times New Roman"/>
              </w:rPr>
            </w:pP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E7C8B" w:rsidRDefault="000A01E2">
            <w:pPr>
              <w:jc w:val="center"/>
            </w:pPr>
            <w:r>
              <w:rPr>
                <w:rFonts w:eastAsia="Times New Roman"/>
              </w:rPr>
              <w:t>Геометрия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E7C8B" w:rsidRDefault="000A01E2">
            <w:pPr>
              <w:jc w:val="center"/>
            </w:pPr>
            <w:r>
              <w:rPr>
                <w:rFonts w:eastAsia="Times New Roman"/>
              </w:rPr>
              <w:t>2</w:t>
            </w:r>
          </w:p>
        </w:tc>
      </w:tr>
    </w:tbl>
    <w:p w:rsidR="002E7C8B" w:rsidRDefault="002E7C8B">
      <w:pPr>
        <w:tabs>
          <w:tab w:val="left" w:pos="851"/>
        </w:tabs>
        <w:ind w:left="550" w:firstLine="319"/>
        <w:jc w:val="both"/>
      </w:pPr>
    </w:p>
    <w:p w:rsidR="002E7C8B" w:rsidRDefault="000A01E2" w:rsidP="009C20E0">
      <w:pPr>
        <w:tabs>
          <w:tab w:val="left" w:pos="851"/>
        </w:tabs>
        <w:ind w:firstLine="709"/>
      </w:pPr>
      <w:r>
        <w:t>Соответственно действующему в ОУ учебному плану рабочая программа предусматривает следующий вариант организации процесса обучения в 5 классах: базовый уровень обучения в объеме 170 часов, 5 часов в неделю, 3</w:t>
      </w:r>
      <w:r w:rsidR="00262E69">
        <w:t>4</w:t>
      </w:r>
      <w:r>
        <w:t xml:space="preserve"> учебных недел</w:t>
      </w:r>
      <w:r w:rsidR="00262E69">
        <w:t>и</w:t>
      </w:r>
      <w:r>
        <w:t>.</w:t>
      </w:r>
    </w:p>
    <w:p w:rsidR="00A81785" w:rsidRDefault="00A817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7C8B" w:rsidRPr="009C20E0" w:rsidRDefault="000A01E2" w:rsidP="00A81785">
      <w:pPr>
        <w:pStyle w:val="af4"/>
        <w:numPr>
          <w:ilvl w:val="0"/>
          <w:numId w:val="2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9C20E0">
        <w:rPr>
          <w:b/>
          <w:sz w:val="28"/>
          <w:szCs w:val="28"/>
        </w:rPr>
        <w:lastRenderedPageBreak/>
        <w:t xml:space="preserve">Личностные, </w:t>
      </w:r>
      <w:proofErr w:type="spellStart"/>
      <w:r w:rsidRPr="009C20E0">
        <w:rPr>
          <w:b/>
          <w:sz w:val="28"/>
          <w:szCs w:val="28"/>
        </w:rPr>
        <w:t>метапредметные</w:t>
      </w:r>
      <w:proofErr w:type="spellEnd"/>
      <w:r w:rsidRPr="009C20E0">
        <w:rPr>
          <w:b/>
          <w:sz w:val="28"/>
          <w:szCs w:val="28"/>
        </w:rPr>
        <w:t>, предметные результаты освоения учебного предмета</w:t>
      </w:r>
      <w:r w:rsidR="009C20E0">
        <w:rPr>
          <w:b/>
          <w:sz w:val="28"/>
          <w:szCs w:val="28"/>
        </w:rPr>
        <w:t>.</w:t>
      </w:r>
    </w:p>
    <w:p w:rsidR="00626965" w:rsidRPr="00626965" w:rsidRDefault="000A01E2" w:rsidP="00626965">
      <w:pPr>
        <w:ind w:firstLine="709"/>
        <w:rPr>
          <w:rFonts w:eastAsia="Times New Roman"/>
        </w:rPr>
      </w:pPr>
      <w:r>
        <w:rPr>
          <w:rFonts w:eastAsia="Times New Roman"/>
        </w:rPr>
        <w:t xml:space="preserve"> </w:t>
      </w:r>
      <w:r w:rsidR="00626965" w:rsidRPr="00626965">
        <w:rPr>
          <w:rFonts w:eastAsia="Times New Roman"/>
        </w:rPr>
        <w:t>Изучение математики в 5 классе позволяет достичь следующих результатов:</w:t>
      </w:r>
    </w:p>
    <w:p w:rsidR="00626965" w:rsidRPr="00626965" w:rsidRDefault="00626965" w:rsidP="00626965">
      <w:pPr>
        <w:ind w:firstLine="709"/>
        <w:rPr>
          <w:rFonts w:eastAsia="Times New Roman"/>
        </w:rPr>
      </w:pPr>
      <w:r w:rsidRPr="00626965">
        <w:rPr>
          <w:rFonts w:eastAsia="Times New Roman"/>
        </w:rPr>
        <w:t xml:space="preserve"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 </w:t>
      </w:r>
    </w:p>
    <w:p w:rsidR="00626965" w:rsidRPr="00626965" w:rsidRDefault="00626965" w:rsidP="00626965">
      <w:pPr>
        <w:ind w:firstLine="709"/>
        <w:rPr>
          <w:rFonts w:eastAsia="Times New Roman"/>
        </w:rPr>
      </w:pPr>
      <w:r w:rsidRPr="00626965">
        <w:rPr>
          <w:rFonts w:eastAsia="Times New Roman"/>
        </w:rPr>
        <w:t xml:space="preserve"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:rsidR="00626965" w:rsidRPr="00626965" w:rsidRDefault="00626965" w:rsidP="00626965">
      <w:pPr>
        <w:ind w:firstLine="709"/>
        <w:rPr>
          <w:rFonts w:eastAsia="Times New Roman"/>
        </w:rPr>
      </w:pPr>
      <w:r w:rsidRPr="00626965">
        <w:rPr>
          <w:rFonts w:eastAsia="Times New Roman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626965" w:rsidRPr="00626965" w:rsidRDefault="00626965" w:rsidP="00626965">
      <w:pPr>
        <w:ind w:firstLine="709"/>
        <w:rPr>
          <w:rFonts w:eastAsia="Times New Roman"/>
        </w:rPr>
      </w:pPr>
      <w:r w:rsidRPr="00626965">
        <w:rPr>
          <w:rFonts w:eastAsia="Times New Roman"/>
        </w:rPr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</w:t>
      </w:r>
      <w:proofErr w:type="gramStart"/>
      <w:r w:rsidRPr="00626965">
        <w:rPr>
          <w:rFonts w:eastAsia="Times New Roman"/>
        </w:rPr>
        <w:t>ств дл</w:t>
      </w:r>
      <w:proofErr w:type="gramEnd"/>
      <w:r w:rsidRPr="00626965">
        <w:rPr>
          <w:rFonts w:eastAsia="Times New Roman"/>
        </w:rPr>
        <w:t>я решения задач из различных разделов курса;</w:t>
      </w:r>
    </w:p>
    <w:p w:rsidR="00626965" w:rsidRPr="00626965" w:rsidRDefault="00626965" w:rsidP="00626965">
      <w:pPr>
        <w:ind w:firstLine="709"/>
        <w:rPr>
          <w:rFonts w:eastAsia="Times New Roman"/>
        </w:rPr>
      </w:pPr>
      <w:r w:rsidRPr="00626965">
        <w:rPr>
          <w:rFonts w:eastAsia="Times New Roman"/>
        </w:rPr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626965" w:rsidRPr="00626965" w:rsidRDefault="00626965" w:rsidP="00626965">
      <w:pPr>
        <w:ind w:firstLine="709"/>
        <w:rPr>
          <w:rFonts w:eastAsia="Times New Roman"/>
        </w:rPr>
      </w:pPr>
      <w:r w:rsidRPr="00626965">
        <w:rPr>
          <w:rFonts w:eastAsia="Times New Roman"/>
        </w:rPr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626965" w:rsidRPr="00626965" w:rsidRDefault="00626965" w:rsidP="00626965">
      <w:pPr>
        <w:ind w:firstLine="709"/>
        <w:rPr>
          <w:rFonts w:eastAsia="Times New Roman"/>
        </w:rPr>
      </w:pPr>
      <w:r w:rsidRPr="00626965">
        <w:rPr>
          <w:rFonts w:eastAsia="Times New Roman"/>
        </w:rPr>
        <w:t>7)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626965" w:rsidRPr="00626965" w:rsidRDefault="00626965" w:rsidP="00626965">
      <w:pPr>
        <w:ind w:firstLine="709"/>
        <w:rPr>
          <w:rFonts w:eastAsia="Times New Roman"/>
        </w:rPr>
      </w:pPr>
      <w:r w:rsidRPr="00626965">
        <w:rPr>
          <w:rFonts w:eastAsia="Times New Roman"/>
        </w:rPr>
        <w:t>8)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626965" w:rsidRPr="00626965" w:rsidRDefault="00626965" w:rsidP="00626965">
      <w:pPr>
        <w:ind w:firstLine="709"/>
        <w:rPr>
          <w:rFonts w:eastAsia="Times New Roman"/>
        </w:rPr>
      </w:pPr>
      <w:r w:rsidRPr="00626965">
        <w:rPr>
          <w:rFonts w:eastAsia="Times New Roman"/>
        </w:rPr>
        <w:t>9)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2E7C8B" w:rsidRDefault="00626965" w:rsidP="00626965">
      <w:pPr>
        <w:ind w:firstLine="709"/>
        <w:rPr>
          <w:rFonts w:eastAsia="Times New Roman"/>
        </w:rPr>
      </w:pPr>
      <w:r w:rsidRPr="00626965">
        <w:rPr>
          <w:rFonts w:eastAsia="Times New Roman"/>
        </w:rPr>
        <w:t>10)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CB1C5C" w:rsidRDefault="00CB1C5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7C8B" w:rsidRPr="009C20E0" w:rsidRDefault="000A01E2" w:rsidP="00A81785">
      <w:pPr>
        <w:numPr>
          <w:ilvl w:val="0"/>
          <w:numId w:val="2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9C20E0">
        <w:rPr>
          <w:b/>
          <w:sz w:val="28"/>
          <w:szCs w:val="28"/>
        </w:rPr>
        <w:lastRenderedPageBreak/>
        <w:t>Содержание учебного предмета</w:t>
      </w:r>
      <w:r w:rsidR="009C20E0" w:rsidRPr="009C20E0">
        <w:rPr>
          <w:b/>
          <w:sz w:val="28"/>
          <w:szCs w:val="28"/>
        </w:rPr>
        <w:t>.</w:t>
      </w:r>
    </w:p>
    <w:p w:rsidR="002E7C8B" w:rsidRDefault="000A01E2" w:rsidP="009C20E0">
      <w:pPr>
        <w:shd w:val="clear" w:color="auto" w:fill="FFFFFF"/>
        <w:ind w:firstLine="709"/>
        <w:jc w:val="center"/>
        <w:rPr>
          <w:b/>
        </w:rPr>
      </w:pPr>
      <w:r>
        <w:rPr>
          <w:b/>
          <w:color w:val="000000"/>
        </w:rPr>
        <w:t>АРИФМЕТИКА</w:t>
      </w:r>
      <w:r w:rsidR="00702F1E">
        <w:rPr>
          <w:b/>
          <w:color w:val="000000"/>
        </w:rPr>
        <w:t>.</w:t>
      </w:r>
    </w:p>
    <w:p w:rsidR="002E7C8B" w:rsidRDefault="000A01E2" w:rsidP="009C20E0">
      <w:pPr>
        <w:shd w:val="clear" w:color="auto" w:fill="FFFFFF"/>
        <w:ind w:firstLine="709"/>
      </w:pPr>
      <w:r>
        <w:rPr>
          <w:b/>
          <w:bCs/>
          <w:color w:val="000000"/>
        </w:rPr>
        <w:t xml:space="preserve">Натуральные числа.  </w:t>
      </w:r>
      <w:r w:rsidR="00812356" w:rsidRPr="00812356">
        <w:rPr>
          <w:color w:val="000000"/>
        </w:rPr>
        <w:t>Ряд натуральных чисел. Десятичная запись натуральных чисел. Округление натуральных чисел. Координатный луч. Сравнение натуральных чисел. Сложение и вычитание натуральных чисел. Свойства сложения. Умножение и деление натуральных чисел. Свойства умножения. Деление с остатком. Степень числа с натуральным показателем. Решение текстовых задач арифметическими способами.</w:t>
      </w:r>
    </w:p>
    <w:p w:rsidR="009E7A29" w:rsidRPr="009E7A29" w:rsidRDefault="000A01E2" w:rsidP="009E7A29">
      <w:pPr>
        <w:shd w:val="clear" w:color="auto" w:fill="FFFFFF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 xml:space="preserve">Дроби. </w:t>
      </w:r>
      <w:r w:rsidR="009E7A29" w:rsidRPr="009E7A29">
        <w:rPr>
          <w:color w:val="000000"/>
        </w:rPr>
        <w:t>Обыкновенные дроби. Правильные и неправильные дроби.</w:t>
      </w:r>
      <w:r w:rsidR="009E7A29" w:rsidRPr="009E7A29">
        <w:rPr>
          <w:b/>
          <w:bCs/>
          <w:color w:val="000000"/>
        </w:rPr>
        <w:t xml:space="preserve"> </w:t>
      </w:r>
      <w:r w:rsidR="009E7A29" w:rsidRPr="009E7A29">
        <w:rPr>
          <w:color w:val="000000"/>
        </w:rPr>
        <w:t>Смешанные числа.</w:t>
      </w:r>
      <w:r w:rsidR="009E7A29" w:rsidRPr="009E7A29">
        <w:rPr>
          <w:b/>
          <w:bCs/>
          <w:color w:val="000000"/>
        </w:rPr>
        <w:t xml:space="preserve"> </w:t>
      </w:r>
      <w:r w:rsidR="009E7A29" w:rsidRPr="009E7A29">
        <w:rPr>
          <w:color w:val="000000"/>
        </w:rPr>
        <w:t>Сравнение обыкновенных дробей и смешанных чисел.</w:t>
      </w:r>
      <w:r w:rsidR="009E7A29" w:rsidRPr="009E7A29">
        <w:rPr>
          <w:b/>
          <w:bCs/>
          <w:color w:val="000000"/>
        </w:rPr>
        <w:t xml:space="preserve"> </w:t>
      </w:r>
      <w:r w:rsidR="009E7A29" w:rsidRPr="009E7A29">
        <w:rPr>
          <w:color w:val="000000"/>
        </w:rPr>
        <w:t>Арифметические действия с обыкновенными дробями</w:t>
      </w:r>
      <w:r w:rsidR="009E7A29" w:rsidRPr="009E7A29">
        <w:rPr>
          <w:b/>
          <w:bCs/>
          <w:color w:val="000000"/>
        </w:rPr>
        <w:t xml:space="preserve"> </w:t>
      </w:r>
      <w:r w:rsidR="009E7A29" w:rsidRPr="009E7A29">
        <w:rPr>
          <w:color w:val="000000"/>
        </w:rPr>
        <w:t>и смешанными числами. 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Проценты. Нахождение процентов от числа. Нахождение числа по его процентам. Решение текстовых задач арифметическими способами.</w:t>
      </w:r>
    </w:p>
    <w:p w:rsidR="00702F1E" w:rsidRPr="00702F1E" w:rsidRDefault="00702F1E" w:rsidP="00702F1E">
      <w:pPr>
        <w:shd w:val="clear" w:color="auto" w:fill="FFFFFF"/>
        <w:ind w:firstLine="709"/>
        <w:rPr>
          <w:color w:val="000000"/>
        </w:rPr>
      </w:pPr>
      <w:r w:rsidRPr="00702F1E">
        <w:rPr>
          <w:b/>
          <w:bCs/>
          <w:color w:val="000000"/>
        </w:rPr>
        <w:t>Величины. Зависимости между величинами.</w:t>
      </w:r>
      <w:r w:rsidRPr="00702F1E">
        <w:rPr>
          <w:color w:val="000000"/>
        </w:rPr>
        <w:t xml:space="preserve"> Единицы длины, площади, объёма, массы, времени, скорости. Примеры зависимостей между величинами. Представление зависимостей в виде формул. Вычисления по формулам.</w:t>
      </w:r>
    </w:p>
    <w:p w:rsidR="00702F1E" w:rsidRPr="00702F1E" w:rsidRDefault="009E7A29" w:rsidP="00702F1E">
      <w:pPr>
        <w:shd w:val="clear" w:color="auto" w:fill="FFFFFF"/>
        <w:ind w:firstLine="709"/>
        <w:jc w:val="center"/>
        <w:rPr>
          <w:b/>
          <w:color w:val="000000"/>
        </w:rPr>
      </w:pPr>
      <w:r>
        <w:rPr>
          <w:color w:val="000000"/>
        </w:rPr>
        <w:t xml:space="preserve"> </w:t>
      </w:r>
      <w:r w:rsidR="00702F1E" w:rsidRPr="00702F1E">
        <w:rPr>
          <w:rFonts w:eastAsiaTheme="minorHAnsi"/>
          <w:b/>
          <w:color w:val="auto"/>
          <w:lang w:eastAsia="en-US"/>
        </w:rPr>
        <w:t>ЧИСЛОВЫЕ И БУКВЕННЫЕ ВЫРАЖЕНИЯ. УРАВНЕНИЯ.</w:t>
      </w:r>
    </w:p>
    <w:p w:rsidR="00702F1E" w:rsidRPr="00702F1E" w:rsidRDefault="00702F1E" w:rsidP="00702F1E">
      <w:pPr>
        <w:autoSpaceDE w:val="0"/>
        <w:autoSpaceDN w:val="0"/>
        <w:adjustRightInd w:val="0"/>
        <w:ind w:firstLine="709"/>
        <w:rPr>
          <w:rFonts w:eastAsiaTheme="minorHAnsi"/>
          <w:color w:val="auto"/>
          <w:lang w:eastAsia="en-US"/>
        </w:rPr>
      </w:pPr>
      <w:r w:rsidRPr="00702F1E">
        <w:rPr>
          <w:rFonts w:eastAsiaTheme="minorHAnsi"/>
          <w:color w:val="auto"/>
          <w:lang w:eastAsia="en-US"/>
        </w:rPr>
        <w:t>Числовые выражения. Значение числового выражения. Порядок действий в числовых выражениях. Буквенные выражения. Формулы. Уравнения. Корень уравнения. Основные свойства уравнений. Решение текстовых задач с помощью уравнений.</w:t>
      </w:r>
    </w:p>
    <w:p w:rsidR="00B72007" w:rsidRPr="00B72007" w:rsidRDefault="00B72007" w:rsidP="00B72007">
      <w:pPr>
        <w:shd w:val="clear" w:color="auto" w:fill="FFFFFF"/>
        <w:ind w:firstLine="709"/>
        <w:jc w:val="center"/>
        <w:rPr>
          <w:b/>
          <w:color w:val="000000"/>
        </w:rPr>
      </w:pPr>
      <w:r w:rsidRPr="00B72007">
        <w:rPr>
          <w:rFonts w:eastAsiaTheme="minorHAnsi"/>
          <w:b/>
          <w:color w:val="auto"/>
          <w:lang w:eastAsia="en-US"/>
        </w:rPr>
        <w:t>ЭЛЕМЕНТЫ СТАТИСТИКИ, ВЕРОЯТНОСТИ. КОМБИНАТОРНЫЕ ЗАДАЧИ.</w:t>
      </w:r>
    </w:p>
    <w:p w:rsidR="00B72007" w:rsidRPr="00B72007" w:rsidRDefault="00B72007" w:rsidP="00B72007">
      <w:pPr>
        <w:autoSpaceDE w:val="0"/>
        <w:autoSpaceDN w:val="0"/>
        <w:adjustRightInd w:val="0"/>
        <w:ind w:firstLine="709"/>
        <w:rPr>
          <w:rFonts w:eastAsiaTheme="minorHAnsi"/>
          <w:color w:val="auto"/>
          <w:lang w:eastAsia="en-US"/>
        </w:rPr>
      </w:pPr>
      <w:r w:rsidRPr="00B72007">
        <w:rPr>
          <w:rFonts w:eastAsiaTheme="minorHAnsi"/>
          <w:color w:val="auto"/>
          <w:lang w:eastAsia="en-US"/>
        </w:rPr>
        <w:t>Среднее арифметическое. Среднее значение величины. Случайное событие. Достоверное и невозможное события. Вероятность случайного события. Решение комбинаторных задач.</w:t>
      </w:r>
    </w:p>
    <w:p w:rsidR="00517CE3" w:rsidRPr="009F6A11" w:rsidRDefault="00517CE3" w:rsidP="00517CE3">
      <w:pPr>
        <w:autoSpaceDE w:val="0"/>
        <w:autoSpaceDN w:val="0"/>
        <w:adjustRightInd w:val="0"/>
        <w:jc w:val="center"/>
        <w:rPr>
          <w:rFonts w:eastAsiaTheme="minorHAnsi"/>
          <w:b/>
          <w:color w:val="auto"/>
          <w:lang w:eastAsia="en-US"/>
        </w:rPr>
      </w:pPr>
      <w:r w:rsidRPr="009F6A11">
        <w:rPr>
          <w:rFonts w:eastAsiaTheme="minorHAnsi"/>
          <w:b/>
          <w:color w:val="auto"/>
          <w:lang w:eastAsia="en-US"/>
        </w:rPr>
        <w:t>ГЕОМЕТРИЧЕСКИЕ ФИГУРЫ. ИЗМЕРЕНИЯ ГЕОМЕТРИЧЕСКИХ ВЕЛИЧИН.</w:t>
      </w:r>
    </w:p>
    <w:p w:rsidR="00517CE3" w:rsidRPr="009F6A11" w:rsidRDefault="00517CE3" w:rsidP="00517CE3">
      <w:pPr>
        <w:autoSpaceDE w:val="0"/>
        <w:autoSpaceDN w:val="0"/>
        <w:adjustRightInd w:val="0"/>
        <w:ind w:firstLine="709"/>
        <w:rPr>
          <w:rFonts w:eastAsiaTheme="minorHAnsi"/>
          <w:color w:val="auto"/>
          <w:lang w:eastAsia="en-US"/>
        </w:rPr>
      </w:pPr>
      <w:r w:rsidRPr="009F6A11">
        <w:rPr>
          <w:rFonts w:eastAsiaTheme="minorHAnsi"/>
          <w:color w:val="auto"/>
          <w:lang w:eastAsia="en-US"/>
        </w:rPr>
        <w:t xml:space="preserve">Отрезок. Построение отрезка. Длина отрезка, </w:t>
      </w:r>
      <w:proofErr w:type="gramStart"/>
      <w:r w:rsidRPr="009F6A11">
        <w:rPr>
          <w:rFonts w:eastAsiaTheme="minorHAnsi"/>
          <w:color w:val="auto"/>
          <w:lang w:eastAsia="en-US"/>
        </w:rPr>
        <w:t>ломаной</w:t>
      </w:r>
      <w:proofErr w:type="gramEnd"/>
      <w:r w:rsidRPr="009F6A11">
        <w:rPr>
          <w:rFonts w:eastAsiaTheme="minorHAnsi"/>
          <w:color w:val="auto"/>
          <w:lang w:eastAsia="en-US"/>
        </w:rPr>
        <w:t>. Измерение длины отрезка, построение отрезка заданной длины. Периметр многоугольника. Плоскость. Прямая. Луч. Угол. Виды углов. Градусная мера угла. Измерение и построение углов с помощью транспортира. Прямоугольник. Квадрат. Треугольник. Виды треугольников. Равенство фигур. Понятие и свойства площади. Площадь прямоугольника и квадрата. Ось симметрии фигуры. Наглядные представления о пространственных фигурах: прямоугольный</w:t>
      </w:r>
      <w:r>
        <w:rPr>
          <w:rFonts w:eastAsiaTheme="minorHAnsi"/>
          <w:color w:val="auto"/>
          <w:lang w:eastAsia="en-US"/>
        </w:rPr>
        <w:t xml:space="preserve"> параллелепипед, куб, пирамида. </w:t>
      </w:r>
      <w:r w:rsidRPr="009F6A11">
        <w:rPr>
          <w:rFonts w:eastAsiaTheme="minorHAnsi"/>
          <w:color w:val="auto"/>
          <w:lang w:eastAsia="en-US"/>
        </w:rPr>
        <w:t xml:space="preserve">Примеры развёрток многогранников. Понятие и свойства объёма. Объём прямоугольного параллелепипеда и куба. </w:t>
      </w:r>
    </w:p>
    <w:p w:rsidR="009D15CB" w:rsidRPr="009F6A11" w:rsidRDefault="009D15CB" w:rsidP="009D15CB">
      <w:pPr>
        <w:autoSpaceDE w:val="0"/>
        <w:autoSpaceDN w:val="0"/>
        <w:adjustRightInd w:val="0"/>
        <w:jc w:val="center"/>
        <w:rPr>
          <w:rFonts w:eastAsiaTheme="minorHAnsi"/>
          <w:b/>
          <w:color w:val="auto"/>
          <w:lang w:eastAsia="en-US"/>
        </w:rPr>
      </w:pPr>
      <w:r w:rsidRPr="009F6A11">
        <w:rPr>
          <w:rFonts w:eastAsiaTheme="minorHAnsi"/>
          <w:b/>
          <w:color w:val="auto"/>
          <w:lang w:eastAsia="en-US"/>
        </w:rPr>
        <w:t>МАТЕМАТИКА В ИСТОРИЧЕСКОМ РАЗВИТИИ.</w:t>
      </w:r>
    </w:p>
    <w:p w:rsidR="009D15CB" w:rsidRPr="006F1049" w:rsidRDefault="009D15CB" w:rsidP="009D15CB">
      <w:pPr>
        <w:autoSpaceDE w:val="0"/>
        <w:autoSpaceDN w:val="0"/>
        <w:adjustRightInd w:val="0"/>
        <w:ind w:firstLine="709"/>
        <w:rPr>
          <w:rFonts w:eastAsiaTheme="minorHAnsi"/>
          <w:color w:val="auto"/>
          <w:lang w:eastAsia="en-US"/>
        </w:rPr>
      </w:pPr>
      <w:r w:rsidRPr="009F6A11">
        <w:rPr>
          <w:rFonts w:eastAsiaTheme="minorHAnsi"/>
          <w:color w:val="auto"/>
          <w:lang w:eastAsia="en-US"/>
        </w:rPr>
        <w:t xml:space="preserve"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</w:t>
      </w:r>
      <w:r w:rsidRPr="006F1049">
        <w:rPr>
          <w:rFonts w:eastAsiaTheme="minorHAnsi"/>
          <w:color w:val="auto"/>
          <w:lang w:eastAsia="en-US"/>
        </w:rPr>
        <w:t xml:space="preserve">Египте, Риме, на Руси. Открытие десятичных дробей. Мир простых чисел. Золотое сечение. </w:t>
      </w:r>
    </w:p>
    <w:p w:rsidR="00CB1C5C" w:rsidRPr="00CB1C5C" w:rsidRDefault="00CB1C5C" w:rsidP="00B76687">
      <w:pPr>
        <w:shd w:val="clear" w:color="auto" w:fill="FFFFFF"/>
        <w:ind w:firstLine="709"/>
        <w:rPr>
          <w:color w:val="000000"/>
        </w:rPr>
      </w:pPr>
    </w:p>
    <w:p w:rsidR="00CB1C5C" w:rsidRDefault="00517CE3">
      <w:pPr>
        <w:rPr>
          <w:b/>
          <w:sz w:val="28"/>
          <w:szCs w:val="28"/>
        </w:rPr>
      </w:pPr>
      <w:r w:rsidRPr="00517CE3">
        <w:rPr>
          <w:b/>
          <w:sz w:val="28"/>
          <w:szCs w:val="28"/>
        </w:rPr>
        <w:t xml:space="preserve">  </w:t>
      </w:r>
    </w:p>
    <w:p w:rsidR="00CB1C5C" w:rsidRDefault="00CB1C5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7C8B" w:rsidRPr="009C20E0" w:rsidRDefault="000A01E2" w:rsidP="000A217D">
      <w:pPr>
        <w:pStyle w:val="af4"/>
        <w:numPr>
          <w:ilvl w:val="0"/>
          <w:numId w:val="2"/>
        </w:numPr>
        <w:shd w:val="clear" w:color="auto" w:fill="FFFFFF"/>
        <w:spacing w:before="120" w:after="120"/>
        <w:ind w:left="0" w:firstLine="0"/>
        <w:jc w:val="center"/>
        <w:rPr>
          <w:b/>
          <w:sz w:val="28"/>
          <w:szCs w:val="28"/>
        </w:rPr>
      </w:pPr>
      <w:r w:rsidRPr="009C20E0">
        <w:rPr>
          <w:b/>
          <w:sz w:val="28"/>
          <w:szCs w:val="28"/>
        </w:rPr>
        <w:lastRenderedPageBreak/>
        <w:t>Элементы адаптации программы для одар</w:t>
      </w:r>
      <w:r w:rsidR="009F3FE4" w:rsidRPr="009C20E0">
        <w:rPr>
          <w:b/>
          <w:sz w:val="28"/>
          <w:szCs w:val="28"/>
        </w:rPr>
        <w:t>ё</w:t>
      </w:r>
      <w:r w:rsidR="008B6863" w:rsidRPr="009C20E0">
        <w:rPr>
          <w:b/>
          <w:sz w:val="28"/>
          <w:szCs w:val="28"/>
        </w:rPr>
        <w:t>нных и отстающих учеников</w:t>
      </w:r>
      <w:r w:rsidR="008E2489">
        <w:rPr>
          <w:b/>
          <w:sz w:val="28"/>
          <w:szCs w:val="28"/>
        </w:rPr>
        <w:t>.</w:t>
      </w:r>
    </w:p>
    <w:p w:rsidR="008D7A7F" w:rsidRPr="000A217D" w:rsidRDefault="008D7A7F" w:rsidP="000A217D">
      <w:pPr>
        <w:shd w:val="clear" w:color="auto" w:fill="FFFFFF"/>
        <w:ind w:firstLine="709"/>
      </w:pPr>
      <w:r w:rsidRPr="000A217D">
        <w:t>Одар</w:t>
      </w:r>
      <w:r w:rsidR="009F3FE4" w:rsidRPr="000A217D">
        <w:t>ё</w:t>
      </w:r>
      <w:r w:rsidRPr="000A217D">
        <w:t>нный ребенок - это реб</w:t>
      </w:r>
      <w:r w:rsidR="009F3FE4" w:rsidRPr="000A217D">
        <w:t>ё</w:t>
      </w:r>
      <w:r w:rsidRPr="000A217D">
        <w:t xml:space="preserve">нок, который выделяется яркими, очевидными, иногда выдающимися достижениями (или имеет внутренние посылки для таких достижений) в том или ином виде деятельности. </w:t>
      </w:r>
      <w:r w:rsidR="001E5F26" w:rsidRPr="000A217D">
        <w:t>Проблема работы с одар</w:t>
      </w:r>
      <w:r w:rsidR="00B12368" w:rsidRPr="000A217D">
        <w:t>ё</w:t>
      </w:r>
      <w:r w:rsidR="001E5F26" w:rsidRPr="000A217D">
        <w:t xml:space="preserve">нными учащимися чрезвычайно актуальна для современного </w:t>
      </w:r>
      <w:r w:rsidR="00CE6CDE" w:rsidRPr="000A217D">
        <w:t>общества, и</w:t>
      </w:r>
      <w:r w:rsidR="004D04B3" w:rsidRPr="000A217D">
        <w:t>менно поэтому так важно определить основн</w:t>
      </w:r>
      <w:r w:rsidRPr="000A217D">
        <w:t xml:space="preserve">ую концепцию работы с такими </w:t>
      </w:r>
      <w:r w:rsidR="009F3FE4" w:rsidRPr="000A217D">
        <w:t>детьми</w:t>
      </w:r>
      <w:r w:rsidRPr="000A217D">
        <w:t>.</w:t>
      </w:r>
    </w:p>
    <w:p w:rsidR="008D7A7F" w:rsidRPr="000A217D" w:rsidRDefault="008D7A7F" w:rsidP="000A217D">
      <w:pPr>
        <w:shd w:val="clear" w:color="auto" w:fill="FFFFFF"/>
        <w:ind w:firstLine="709"/>
        <w:rPr>
          <w:b/>
          <w:i/>
        </w:rPr>
      </w:pPr>
      <w:r w:rsidRPr="000A217D">
        <w:rPr>
          <w:b/>
          <w:i/>
        </w:rPr>
        <w:t xml:space="preserve">Система работы с одарёнными </w:t>
      </w:r>
      <w:r w:rsidR="009F3FE4" w:rsidRPr="000A217D">
        <w:rPr>
          <w:b/>
          <w:i/>
        </w:rPr>
        <w:t>учениками</w:t>
      </w:r>
      <w:r w:rsidRPr="000A217D">
        <w:rPr>
          <w:b/>
          <w:i/>
        </w:rPr>
        <w:t xml:space="preserve"> включает в себя следующие компоненты:</w:t>
      </w:r>
    </w:p>
    <w:p w:rsidR="008D7A7F" w:rsidRPr="000A217D" w:rsidRDefault="008D7A7F" w:rsidP="008A6CD6">
      <w:pPr>
        <w:pStyle w:val="af4"/>
        <w:numPr>
          <w:ilvl w:val="0"/>
          <w:numId w:val="11"/>
        </w:numPr>
        <w:shd w:val="clear" w:color="auto" w:fill="FFFFFF"/>
        <w:ind w:left="0" w:firstLine="709"/>
      </w:pPr>
      <w:r w:rsidRPr="000A217D">
        <w:t>выявление одарённых детей, проведение диагностических измерений;</w:t>
      </w:r>
    </w:p>
    <w:p w:rsidR="008D7A7F" w:rsidRPr="000A217D" w:rsidRDefault="008D7A7F" w:rsidP="008A6CD6">
      <w:pPr>
        <w:pStyle w:val="af4"/>
        <w:numPr>
          <w:ilvl w:val="0"/>
          <w:numId w:val="11"/>
        </w:numPr>
        <w:shd w:val="clear" w:color="auto" w:fill="FFFFFF"/>
        <w:ind w:left="0" w:firstLine="709"/>
      </w:pPr>
      <w:r w:rsidRPr="000A217D">
        <w:t>изучение индивидуальных способностей и возможностей одарённого ребёнка;</w:t>
      </w:r>
    </w:p>
    <w:p w:rsidR="008D7A7F" w:rsidRPr="000A217D" w:rsidRDefault="008D7A7F" w:rsidP="008A6CD6">
      <w:pPr>
        <w:pStyle w:val="af4"/>
        <w:numPr>
          <w:ilvl w:val="0"/>
          <w:numId w:val="11"/>
        </w:numPr>
        <w:shd w:val="clear" w:color="auto" w:fill="FFFFFF"/>
        <w:ind w:left="0" w:firstLine="709"/>
      </w:pPr>
      <w:r w:rsidRPr="000A217D">
        <w:t>изучение интересов обучающихся в изучаемом предмете, разработка индивидуального образовательного маршрута для каждого одарённого ребёнка;</w:t>
      </w:r>
    </w:p>
    <w:p w:rsidR="008D7A7F" w:rsidRPr="000A217D" w:rsidRDefault="00714E25" w:rsidP="008A6CD6">
      <w:pPr>
        <w:pStyle w:val="af4"/>
        <w:numPr>
          <w:ilvl w:val="0"/>
          <w:numId w:val="11"/>
        </w:numPr>
        <w:shd w:val="clear" w:color="auto" w:fill="FFFFFF"/>
        <w:ind w:left="0" w:firstLine="709"/>
      </w:pPr>
      <w:r w:rsidRPr="000A217D">
        <w:t>построение индивидуальной стратегии развития творческих способностей ученика на уроках;</w:t>
      </w:r>
    </w:p>
    <w:p w:rsidR="008D7A7F" w:rsidRPr="000A217D" w:rsidRDefault="008D7A7F" w:rsidP="008A6CD6">
      <w:pPr>
        <w:pStyle w:val="af4"/>
        <w:numPr>
          <w:ilvl w:val="0"/>
          <w:numId w:val="11"/>
        </w:numPr>
        <w:shd w:val="clear" w:color="auto" w:fill="FFFFFF"/>
        <w:ind w:left="0" w:firstLine="709"/>
      </w:pPr>
      <w:r w:rsidRPr="000A217D">
        <w:t>развитие способностей во внеурочной деятельности (</w:t>
      </w:r>
      <w:r w:rsidR="00721DFE" w:rsidRPr="000A217D">
        <w:t>олимпиады, конкурсы, исследовательская и проектная работа)</w:t>
      </w:r>
      <w:r w:rsidRPr="000A217D">
        <w:t>;</w:t>
      </w:r>
    </w:p>
    <w:p w:rsidR="008D7A7F" w:rsidRPr="000A217D" w:rsidRDefault="008D7A7F" w:rsidP="008A6CD6">
      <w:pPr>
        <w:pStyle w:val="af4"/>
        <w:numPr>
          <w:ilvl w:val="0"/>
          <w:numId w:val="11"/>
        </w:numPr>
        <w:shd w:val="clear" w:color="auto" w:fill="FFFFFF"/>
        <w:ind w:left="0" w:firstLine="709"/>
      </w:pPr>
      <w:r w:rsidRPr="000A217D">
        <w:t>создание условий для всестороннего развития одарённых детей;</w:t>
      </w:r>
    </w:p>
    <w:p w:rsidR="008D7A7F" w:rsidRPr="000A217D" w:rsidRDefault="008D7A7F" w:rsidP="008A6CD6">
      <w:pPr>
        <w:pStyle w:val="af4"/>
        <w:numPr>
          <w:ilvl w:val="0"/>
          <w:numId w:val="11"/>
        </w:numPr>
        <w:shd w:val="clear" w:color="auto" w:fill="FFFFFF"/>
        <w:ind w:left="0" w:firstLine="709"/>
      </w:pPr>
      <w:r w:rsidRPr="000A217D">
        <w:t>формирование банка данных одарённых детей школы.</w:t>
      </w:r>
    </w:p>
    <w:p w:rsidR="00CE6CDE" w:rsidRPr="000A217D" w:rsidRDefault="00CE6CDE" w:rsidP="000A217D">
      <w:pPr>
        <w:shd w:val="clear" w:color="auto" w:fill="FFFFFF"/>
        <w:ind w:firstLine="709"/>
        <w:rPr>
          <w:b/>
          <w:i/>
        </w:rPr>
      </w:pPr>
      <w:r w:rsidRPr="000A217D">
        <w:rPr>
          <w:b/>
          <w:i/>
        </w:rPr>
        <w:t>Формы работы с одарёнными учащимися:</w:t>
      </w:r>
    </w:p>
    <w:p w:rsidR="00CE6CDE" w:rsidRPr="000A217D" w:rsidRDefault="00CE6CDE" w:rsidP="008A6CD6">
      <w:pPr>
        <w:pStyle w:val="af4"/>
        <w:numPr>
          <w:ilvl w:val="0"/>
          <w:numId w:val="12"/>
        </w:numPr>
        <w:shd w:val="clear" w:color="auto" w:fill="FFFFFF"/>
        <w:ind w:left="0" w:firstLine="709"/>
      </w:pPr>
      <w:r w:rsidRPr="000A217D">
        <w:t xml:space="preserve">индивидуальный подход на уроках, </w:t>
      </w:r>
      <w:r w:rsidR="00A31AC7" w:rsidRPr="000A217D">
        <w:t>использование в практике элементов дифференцированного обучения</w:t>
      </w:r>
      <w:r w:rsidR="00BB4D36" w:rsidRPr="000A217D">
        <w:t>, проведение нестандартных форм урока;</w:t>
      </w:r>
    </w:p>
    <w:p w:rsidR="00BB4D36" w:rsidRPr="000A217D" w:rsidRDefault="00BB4D36" w:rsidP="008A6CD6">
      <w:pPr>
        <w:pStyle w:val="af4"/>
        <w:numPr>
          <w:ilvl w:val="0"/>
          <w:numId w:val="12"/>
        </w:numPr>
        <w:shd w:val="clear" w:color="auto" w:fill="FFFFFF"/>
        <w:ind w:left="0" w:firstLine="709"/>
      </w:pPr>
      <w:r w:rsidRPr="000A217D">
        <w:t xml:space="preserve">использование </w:t>
      </w:r>
      <w:proofErr w:type="gramStart"/>
      <w:r w:rsidR="00AA6775" w:rsidRPr="000A217D">
        <w:t>современных</w:t>
      </w:r>
      <w:proofErr w:type="gramEnd"/>
      <w:r w:rsidR="00AA6775" w:rsidRPr="000A217D">
        <w:t xml:space="preserve"> </w:t>
      </w:r>
      <w:r w:rsidRPr="000A217D">
        <w:t>ИКТ в образовательном процессе;</w:t>
      </w:r>
    </w:p>
    <w:p w:rsidR="00BB4D36" w:rsidRPr="000A217D" w:rsidRDefault="00BB4D36" w:rsidP="008A6CD6">
      <w:pPr>
        <w:pStyle w:val="af4"/>
        <w:numPr>
          <w:ilvl w:val="0"/>
          <w:numId w:val="12"/>
        </w:numPr>
        <w:shd w:val="clear" w:color="auto" w:fill="FFFFFF"/>
        <w:ind w:left="0" w:firstLine="709"/>
      </w:pPr>
      <w:r w:rsidRPr="000A217D">
        <w:t>групповые занятия;</w:t>
      </w:r>
    </w:p>
    <w:p w:rsidR="00A31AC7" w:rsidRPr="000A217D" w:rsidRDefault="00A31AC7" w:rsidP="008A6CD6">
      <w:pPr>
        <w:pStyle w:val="af4"/>
        <w:numPr>
          <w:ilvl w:val="0"/>
          <w:numId w:val="12"/>
        </w:numPr>
        <w:shd w:val="clear" w:color="auto" w:fill="FFFFFF"/>
        <w:ind w:left="0" w:firstLine="709"/>
      </w:pPr>
      <w:r w:rsidRPr="000A217D">
        <w:t>факультативы;</w:t>
      </w:r>
    </w:p>
    <w:p w:rsidR="00A31AC7" w:rsidRPr="000A217D" w:rsidRDefault="00A31AC7" w:rsidP="008A6CD6">
      <w:pPr>
        <w:pStyle w:val="af4"/>
        <w:numPr>
          <w:ilvl w:val="0"/>
          <w:numId w:val="12"/>
        </w:numPr>
        <w:shd w:val="clear" w:color="auto" w:fill="FFFFFF"/>
        <w:ind w:left="0" w:firstLine="709"/>
      </w:pPr>
      <w:r w:rsidRPr="000A217D">
        <w:t>кружки по интересам;</w:t>
      </w:r>
    </w:p>
    <w:p w:rsidR="00A31AC7" w:rsidRPr="000A217D" w:rsidRDefault="00A31AC7" w:rsidP="008A6CD6">
      <w:pPr>
        <w:pStyle w:val="af4"/>
        <w:numPr>
          <w:ilvl w:val="0"/>
          <w:numId w:val="12"/>
        </w:numPr>
        <w:shd w:val="clear" w:color="auto" w:fill="FFFFFF"/>
        <w:ind w:left="0" w:firstLine="709"/>
      </w:pPr>
      <w:r w:rsidRPr="000A217D">
        <w:t>дополнительные занятия с одарёнными учащимися, подготовка к олимпиадам, интеллектуальным играм, конкурсам;</w:t>
      </w:r>
    </w:p>
    <w:p w:rsidR="00A31AC7" w:rsidRPr="000A217D" w:rsidRDefault="00A31AC7" w:rsidP="008A6CD6">
      <w:pPr>
        <w:pStyle w:val="af4"/>
        <w:numPr>
          <w:ilvl w:val="0"/>
          <w:numId w:val="12"/>
        </w:numPr>
        <w:shd w:val="clear" w:color="auto" w:fill="FFFFFF"/>
        <w:ind w:left="0" w:firstLine="709"/>
      </w:pPr>
      <w:r w:rsidRPr="000A217D">
        <w:t>занятия исследовательской и проектной деятельностью;</w:t>
      </w:r>
    </w:p>
    <w:p w:rsidR="00A31AC7" w:rsidRPr="000A217D" w:rsidRDefault="00A31AC7" w:rsidP="008A6CD6">
      <w:pPr>
        <w:pStyle w:val="af4"/>
        <w:numPr>
          <w:ilvl w:val="0"/>
          <w:numId w:val="12"/>
        </w:numPr>
        <w:shd w:val="clear" w:color="auto" w:fill="FFFFFF"/>
        <w:ind w:left="0" w:firstLine="709"/>
      </w:pPr>
      <w:r w:rsidRPr="000A217D">
        <w:t>научно – практические конференции;</w:t>
      </w:r>
    </w:p>
    <w:p w:rsidR="00A31AC7" w:rsidRPr="000A217D" w:rsidRDefault="00A31AC7" w:rsidP="008A6CD6">
      <w:pPr>
        <w:pStyle w:val="af4"/>
        <w:numPr>
          <w:ilvl w:val="0"/>
          <w:numId w:val="12"/>
        </w:numPr>
        <w:shd w:val="clear" w:color="auto" w:fill="FFFFFF"/>
        <w:ind w:left="0" w:firstLine="709"/>
      </w:pPr>
      <w:r w:rsidRPr="000A217D">
        <w:t>участие в олимпиадах и конкурсах различного уровня;</w:t>
      </w:r>
    </w:p>
    <w:p w:rsidR="00A31AC7" w:rsidRPr="000A217D" w:rsidRDefault="00A31AC7" w:rsidP="008A6CD6">
      <w:pPr>
        <w:pStyle w:val="af4"/>
        <w:numPr>
          <w:ilvl w:val="0"/>
          <w:numId w:val="12"/>
        </w:numPr>
        <w:shd w:val="clear" w:color="auto" w:fill="FFFFFF"/>
        <w:ind w:left="0" w:firstLine="709"/>
      </w:pPr>
      <w:r w:rsidRPr="000A217D">
        <w:t>работа по индивидуальным планам.</w:t>
      </w:r>
    </w:p>
    <w:p w:rsidR="004D04B3" w:rsidRPr="000A217D" w:rsidRDefault="009153AA" w:rsidP="000A217D">
      <w:pPr>
        <w:shd w:val="clear" w:color="auto" w:fill="FFFFFF"/>
        <w:ind w:firstLine="709"/>
        <w:rPr>
          <w:b/>
          <w:i/>
        </w:rPr>
      </w:pPr>
      <w:r w:rsidRPr="000A217D">
        <w:rPr>
          <w:b/>
          <w:i/>
        </w:rPr>
        <w:t>Направления работы с одарёнными детьми:</w:t>
      </w:r>
    </w:p>
    <w:p w:rsidR="009153AA" w:rsidRPr="000A217D" w:rsidRDefault="009153AA" w:rsidP="008A6CD6">
      <w:pPr>
        <w:pStyle w:val="af4"/>
        <w:numPr>
          <w:ilvl w:val="0"/>
          <w:numId w:val="12"/>
        </w:numPr>
        <w:shd w:val="clear" w:color="auto" w:fill="FFFFFF"/>
        <w:ind w:left="0" w:firstLine="709"/>
      </w:pPr>
      <w:r w:rsidRPr="000A217D">
        <w:t>вовлечение детей в деятельность по интересам;</w:t>
      </w:r>
    </w:p>
    <w:p w:rsidR="009153AA" w:rsidRPr="000A217D" w:rsidRDefault="009153AA" w:rsidP="008A6CD6">
      <w:pPr>
        <w:pStyle w:val="af4"/>
        <w:numPr>
          <w:ilvl w:val="0"/>
          <w:numId w:val="12"/>
        </w:numPr>
        <w:shd w:val="clear" w:color="auto" w:fill="FFFFFF"/>
        <w:ind w:left="0" w:firstLine="709"/>
      </w:pPr>
      <w:r w:rsidRPr="000A217D">
        <w:t>организация олимпиад, соревнований, конкурсов;</w:t>
      </w:r>
    </w:p>
    <w:p w:rsidR="009153AA" w:rsidRPr="000A217D" w:rsidRDefault="009153AA" w:rsidP="008A6CD6">
      <w:pPr>
        <w:pStyle w:val="af4"/>
        <w:numPr>
          <w:ilvl w:val="0"/>
          <w:numId w:val="12"/>
        </w:numPr>
        <w:shd w:val="clear" w:color="auto" w:fill="FFFFFF"/>
        <w:ind w:left="0" w:firstLine="709"/>
      </w:pPr>
      <w:r w:rsidRPr="000A217D">
        <w:t>междисциплинарный подход, интеграция программ в процессе обучения;</w:t>
      </w:r>
    </w:p>
    <w:p w:rsidR="009153AA" w:rsidRPr="000A217D" w:rsidRDefault="009153AA" w:rsidP="008A6CD6">
      <w:pPr>
        <w:pStyle w:val="af4"/>
        <w:numPr>
          <w:ilvl w:val="0"/>
          <w:numId w:val="12"/>
        </w:numPr>
        <w:shd w:val="clear" w:color="auto" w:fill="FFFFFF"/>
        <w:ind w:left="0" w:firstLine="709"/>
      </w:pPr>
      <w:r w:rsidRPr="000A217D">
        <w:t>самостоятельное углублённое изучение выбранной проблемы;</w:t>
      </w:r>
    </w:p>
    <w:p w:rsidR="009153AA" w:rsidRPr="000A217D" w:rsidRDefault="009153AA" w:rsidP="008A6CD6">
      <w:pPr>
        <w:pStyle w:val="af4"/>
        <w:numPr>
          <w:ilvl w:val="0"/>
          <w:numId w:val="12"/>
        </w:numPr>
        <w:shd w:val="clear" w:color="auto" w:fill="FFFFFF"/>
        <w:ind w:left="0" w:firstLine="709"/>
      </w:pPr>
      <w:r w:rsidRPr="000A217D">
        <w:t>развитие умений самостоятельно работать;</w:t>
      </w:r>
    </w:p>
    <w:p w:rsidR="009153AA" w:rsidRPr="000A217D" w:rsidRDefault="009153AA" w:rsidP="008A6CD6">
      <w:pPr>
        <w:pStyle w:val="af4"/>
        <w:numPr>
          <w:ilvl w:val="0"/>
          <w:numId w:val="12"/>
        </w:numPr>
        <w:shd w:val="clear" w:color="auto" w:fill="FFFFFF"/>
        <w:ind w:left="0" w:firstLine="709"/>
      </w:pPr>
      <w:r w:rsidRPr="000A217D">
        <w:t>развитие абстрактного мышления и высших умственных процессов;</w:t>
      </w:r>
    </w:p>
    <w:p w:rsidR="009153AA" w:rsidRPr="000A217D" w:rsidRDefault="009153AA" w:rsidP="008A6CD6">
      <w:pPr>
        <w:pStyle w:val="af4"/>
        <w:numPr>
          <w:ilvl w:val="0"/>
          <w:numId w:val="12"/>
        </w:numPr>
        <w:shd w:val="clear" w:color="auto" w:fill="FFFFFF"/>
        <w:ind w:left="0" w:firstLine="709"/>
      </w:pPr>
      <w:r w:rsidRPr="000A217D">
        <w:lastRenderedPageBreak/>
        <w:t>обучение творческим методам работы;</w:t>
      </w:r>
    </w:p>
    <w:p w:rsidR="009153AA" w:rsidRPr="000A217D" w:rsidRDefault="009153AA" w:rsidP="008A6CD6">
      <w:pPr>
        <w:pStyle w:val="af4"/>
        <w:numPr>
          <w:ilvl w:val="0"/>
          <w:numId w:val="12"/>
        </w:numPr>
        <w:shd w:val="clear" w:color="auto" w:fill="FFFFFF"/>
        <w:ind w:left="0" w:firstLine="709"/>
      </w:pPr>
      <w:r w:rsidRPr="000A217D">
        <w:t>обучение пониманию самих себя, сходства и различия с другими, признание своих способностей;</w:t>
      </w:r>
    </w:p>
    <w:p w:rsidR="004D04B3" w:rsidRPr="000A217D" w:rsidRDefault="009153AA" w:rsidP="008A6CD6">
      <w:pPr>
        <w:pStyle w:val="af4"/>
        <w:numPr>
          <w:ilvl w:val="0"/>
          <w:numId w:val="12"/>
        </w:numPr>
        <w:shd w:val="clear" w:color="auto" w:fill="FFFFFF"/>
        <w:ind w:left="0" w:firstLine="709"/>
      </w:pPr>
      <w:r w:rsidRPr="000A217D">
        <w:t>поощрение высоких, нестандартных и содержащих новые идеи результатов.</w:t>
      </w:r>
    </w:p>
    <w:p w:rsidR="001D5AD2" w:rsidRPr="000A217D" w:rsidRDefault="00136646" w:rsidP="000A217D">
      <w:pPr>
        <w:pStyle w:val="af4"/>
        <w:shd w:val="clear" w:color="auto" w:fill="FFFFFF"/>
        <w:ind w:left="0" w:firstLine="709"/>
      </w:pPr>
      <w:r w:rsidRPr="000A217D">
        <w:t>В работе с одаренными детьми необходимо постоянное совершенствование системы выявления и сопровождения таких учащихся.</w:t>
      </w:r>
    </w:p>
    <w:p w:rsidR="00A202E4" w:rsidRPr="000A217D" w:rsidRDefault="00A202E4" w:rsidP="000A217D">
      <w:pPr>
        <w:pStyle w:val="af4"/>
        <w:shd w:val="clear" w:color="auto" w:fill="FFFFFF"/>
        <w:ind w:left="0" w:firstLine="709"/>
      </w:pPr>
    </w:p>
    <w:p w:rsidR="005F1E75" w:rsidRPr="000A217D" w:rsidRDefault="003828BE" w:rsidP="000A217D">
      <w:pPr>
        <w:shd w:val="clear" w:color="auto" w:fill="FFFFFF"/>
        <w:ind w:firstLine="709"/>
      </w:pPr>
      <w:r w:rsidRPr="000A217D">
        <w:t xml:space="preserve">Слабоуспевающий ученик – это ученик с низким уровнем готовности к обучению в школе, у которого отсутствуют познавательные интересы и желание учиться по различным причинам. </w:t>
      </w:r>
      <w:r w:rsidR="00030EA5" w:rsidRPr="000A217D">
        <w:t xml:space="preserve">Проблема слабой успеваемости детей и способы преодоления ее издавна волнуют педагогов. </w:t>
      </w:r>
      <w:r w:rsidRPr="000A217D">
        <w:t>Для усиления эффективности работы со слабоуспевающими учащимися необходимо использовать нов</w:t>
      </w:r>
      <w:r w:rsidR="00A202E4" w:rsidRPr="000A217D">
        <w:t>ые образовательные технологии, и</w:t>
      </w:r>
      <w:r w:rsidRPr="000A217D">
        <w:t>нновационные формы и методы обучения: личностно-ориентированны</w:t>
      </w:r>
      <w:r w:rsidR="00A202E4" w:rsidRPr="000A217D">
        <w:t xml:space="preserve">й подход и </w:t>
      </w:r>
      <w:proofErr w:type="spellStart"/>
      <w:r w:rsidR="00A202E4" w:rsidRPr="000A217D">
        <w:t>разно</w:t>
      </w:r>
      <w:r w:rsidRPr="000A217D">
        <w:t>уровневую</w:t>
      </w:r>
      <w:proofErr w:type="spellEnd"/>
      <w:r w:rsidRPr="000A217D">
        <w:t xml:space="preserve"> диффе</w:t>
      </w:r>
      <w:r w:rsidR="005F1E75" w:rsidRPr="000A217D">
        <w:t>ренциацию на всех этапах урока.</w:t>
      </w:r>
    </w:p>
    <w:p w:rsidR="005F1E75" w:rsidRPr="000A217D" w:rsidRDefault="003828BE" w:rsidP="000A217D">
      <w:pPr>
        <w:shd w:val="clear" w:color="auto" w:fill="FFFFFF"/>
        <w:ind w:firstLine="709"/>
      </w:pPr>
      <w:r w:rsidRPr="000A217D">
        <w:t>Организовать индивидуально-групповую работу, применяя дифференцированные</w:t>
      </w:r>
      <w:r w:rsidR="00A202E4" w:rsidRPr="000A217D">
        <w:t xml:space="preserve"> тренировочные задания и проверочные работы, инвариантные практические работы, </w:t>
      </w:r>
      <w:r w:rsidRPr="000A217D">
        <w:t xml:space="preserve">творческие работы по выбору. </w:t>
      </w:r>
      <w:r w:rsidR="002C5F71" w:rsidRPr="000A217D">
        <w:t>На уроках и  дополнительных занятий применять «Карточки п</w:t>
      </w:r>
      <w:r w:rsidR="00C47BF1" w:rsidRPr="000A217D">
        <w:t xml:space="preserve">омощи», «Памятки для учащихся», </w:t>
      </w:r>
      <w:r w:rsidR="002C5F71" w:rsidRPr="000A217D">
        <w:t xml:space="preserve">шире использовать игровые задания, которые дают возможность работать на уровне подсознания. В работе создаются специальные ситуации успеха. </w:t>
      </w:r>
    </w:p>
    <w:p w:rsidR="005F1E75" w:rsidRPr="000A217D" w:rsidRDefault="003828BE" w:rsidP="000A217D">
      <w:pPr>
        <w:shd w:val="clear" w:color="auto" w:fill="FFFFFF"/>
        <w:ind w:firstLine="709"/>
      </w:pPr>
      <w:r w:rsidRPr="000A217D">
        <w:t xml:space="preserve">При опросе слабоуспевающим </w:t>
      </w:r>
      <w:r w:rsidR="005F1E75" w:rsidRPr="000A217D">
        <w:t>ученикам</w:t>
      </w:r>
      <w:r w:rsidRPr="000A217D">
        <w:t xml:space="preserve"> дается примерный план ответа, разрешается пользоваться планом, составленным дома, больше времени готовиться у доски, делать предварительные записи, пользоваться наглядными пособиями и т.</w:t>
      </w:r>
      <w:r w:rsidR="002C5F71" w:rsidRPr="000A217D">
        <w:t>д</w:t>
      </w:r>
      <w:r w:rsidRPr="000A217D">
        <w:t>.</w:t>
      </w:r>
      <w:r w:rsidR="009249E9" w:rsidRPr="000A217D">
        <w:t xml:space="preserve"> Ученикам задаются наводящие вопросы, помогающие последовательно излагать материал. </w:t>
      </w:r>
      <w:r w:rsidR="00C47BF1" w:rsidRPr="000A217D">
        <w:t>В ходе опроса и при анализе его</w:t>
      </w:r>
      <w:r w:rsidR="009249E9" w:rsidRPr="000A217D">
        <w:t xml:space="preserve"> результатов обеспечивается атмосфера доброжелательности.</w:t>
      </w:r>
    </w:p>
    <w:p w:rsidR="00136646" w:rsidRPr="000A217D" w:rsidRDefault="009249E9" w:rsidP="000A217D">
      <w:pPr>
        <w:shd w:val="clear" w:color="auto" w:fill="FFFFFF"/>
        <w:ind w:firstLine="709"/>
      </w:pPr>
      <w:r w:rsidRPr="000A217D">
        <w:t>В процессе изуч</w:t>
      </w:r>
      <w:r w:rsidR="00C47BF1" w:rsidRPr="000A217D">
        <w:t>ения нового материала внимание слабоуспевающих</w:t>
      </w:r>
      <w:r w:rsidRPr="000A217D">
        <w:t xml:space="preserve"> учеников конц</w:t>
      </w:r>
      <w:r w:rsidR="00C47BF1" w:rsidRPr="000A217D">
        <w:t xml:space="preserve">ентрируется на наиболее важных и </w:t>
      </w:r>
      <w:r w:rsidRPr="000A217D">
        <w:t>сложных разделах изучаемой темы, учитель чаше обращается к ним с вопросами, выясняющими степень</w:t>
      </w:r>
      <w:r w:rsidR="005F1E75" w:rsidRPr="000A217D">
        <w:t xml:space="preserve"> понимания учебного материала, </w:t>
      </w:r>
      <w:r w:rsidRPr="000A217D">
        <w:t xml:space="preserve">стимулирует вопросы учеников при затруднениях в усвоении нового материала. </w:t>
      </w:r>
    </w:p>
    <w:p w:rsidR="000C3176" w:rsidRPr="000A217D" w:rsidRDefault="000C3176" w:rsidP="000A217D">
      <w:pPr>
        <w:shd w:val="clear" w:color="auto" w:fill="FFFFFF"/>
        <w:ind w:firstLine="709"/>
      </w:pPr>
      <w:r w:rsidRPr="000A217D">
        <w:t xml:space="preserve">В ходе самостоятельной работы на уроке слабоуспевающим школьникам задания разбиваются на </w:t>
      </w:r>
      <w:r w:rsidR="00136646" w:rsidRPr="000A217D">
        <w:t>блоки</w:t>
      </w:r>
      <w:r w:rsidRPr="000A217D">
        <w:t>,</w:t>
      </w:r>
      <w:r w:rsidR="00136646" w:rsidRPr="000A217D">
        <w:t xml:space="preserve"> этапы,</w:t>
      </w:r>
      <w:r w:rsidRPr="000A217D">
        <w:t xml:space="preserve"> выделяются в сложных заданиях ряд простых, делается ссылка на аналогичное задание, выполненное ранее</w:t>
      </w:r>
      <w:r w:rsidR="00136646" w:rsidRPr="000A217D">
        <w:t>. При необходимости</w:t>
      </w:r>
      <w:r w:rsidRPr="000A217D">
        <w:t xml:space="preserve"> напоминается приём и способ выполнения задания, указывается необходимость актуализировать то или иное правило и свойство, проводится инструктирование о рациональных путях выполнения задани</w:t>
      </w:r>
      <w:r w:rsidR="00136646" w:rsidRPr="000A217D">
        <w:t>й</w:t>
      </w:r>
      <w:r w:rsidRPr="000A217D">
        <w:t>, требование к их оформлению. О</w:t>
      </w:r>
      <w:r w:rsidR="009249E9" w:rsidRPr="000A217D">
        <w:t>тмечаются поло</w:t>
      </w:r>
      <w:r w:rsidR="005F1E75" w:rsidRPr="000A217D">
        <w:t xml:space="preserve">жительные моменты в их работе </w:t>
      </w:r>
      <w:r w:rsidR="009249E9" w:rsidRPr="000A217D">
        <w:t>для стимулирования новых усилий, отмечаются т</w:t>
      </w:r>
      <w:r w:rsidR="005F1E75" w:rsidRPr="000A217D">
        <w:t xml:space="preserve">ипичные затруднения в работе </w:t>
      </w:r>
      <w:r w:rsidR="009249E9" w:rsidRPr="000A217D">
        <w:t xml:space="preserve">и </w:t>
      </w:r>
      <w:r w:rsidR="005F1E75" w:rsidRPr="000A217D">
        <w:t xml:space="preserve">указываются </w:t>
      </w:r>
      <w:r w:rsidR="009249E9" w:rsidRPr="000A217D">
        <w:t>способы их устранения, оказывается помощь</w:t>
      </w:r>
      <w:r w:rsidR="00C47BF1" w:rsidRPr="000A217D">
        <w:t xml:space="preserve"> </w:t>
      </w:r>
      <w:r w:rsidR="009249E9" w:rsidRPr="000A217D">
        <w:t>с одновременным развитием самостоятельности в учении.</w:t>
      </w:r>
      <w:r w:rsidR="003828BE" w:rsidRPr="000A217D">
        <w:t xml:space="preserve"> </w:t>
      </w:r>
    </w:p>
    <w:p w:rsidR="00136646" w:rsidRPr="000A217D" w:rsidRDefault="005F1E75" w:rsidP="000A217D">
      <w:pPr>
        <w:shd w:val="clear" w:color="auto" w:fill="FFFFFF"/>
        <w:ind w:firstLine="709"/>
      </w:pPr>
      <w:r w:rsidRPr="000A217D">
        <w:t xml:space="preserve">При организации домашней работы для слабоуспевающих </w:t>
      </w:r>
      <w:r w:rsidR="009249E9" w:rsidRPr="000A217D">
        <w:t>школьников подбираются задания по осознанию и исправлению ошибок: проводится подробный инструктаж о порядке выполнения домашних заданий, о возмож</w:t>
      </w:r>
      <w:r w:rsidR="00C47BF1" w:rsidRPr="000A217D">
        <w:t xml:space="preserve">ных затруднениях, предлагаются </w:t>
      </w:r>
      <w:r w:rsidR="009249E9" w:rsidRPr="000A217D">
        <w:t>при необходимости</w:t>
      </w:r>
      <w:r w:rsidR="00C47BF1" w:rsidRPr="000A217D">
        <w:t xml:space="preserve"> </w:t>
      </w:r>
      <w:r w:rsidR="009249E9" w:rsidRPr="000A217D">
        <w:t>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перегрузки.</w:t>
      </w:r>
    </w:p>
    <w:p w:rsidR="001E5F26" w:rsidRPr="000A217D" w:rsidRDefault="00833258" w:rsidP="000A217D">
      <w:pPr>
        <w:pStyle w:val="af4"/>
        <w:shd w:val="clear" w:color="auto" w:fill="FFFFFF"/>
        <w:ind w:left="0" w:firstLine="709"/>
        <w:rPr>
          <w:b/>
        </w:rPr>
      </w:pPr>
      <w:r w:rsidRPr="000A217D">
        <w:rPr>
          <w:b/>
        </w:rPr>
        <w:t>Требования к работе со слабоуспевающими учащимися:</w:t>
      </w:r>
    </w:p>
    <w:p w:rsidR="00833258" w:rsidRPr="000A217D" w:rsidRDefault="00833258" w:rsidP="008A6CD6">
      <w:pPr>
        <w:pStyle w:val="af4"/>
        <w:numPr>
          <w:ilvl w:val="0"/>
          <w:numId w:val="16"/>
        </w:numPr>
        <w:shd w:val="clear" w:color="auto" w:fill="FFFFFF"/>
        <w:ind w:left="0" w:firstLine="709"/>
      </w:pPr>
      <w:r w:rsidRPr="000A217D">
        <w:t>необходимо выяснить причины отставания учащихся по предмету;</w:t>
      </w:r>
    </w:p>
    <w:p w:rsidR="003466FA" w:rsidRPr="000A217D" w:rsidRDefault="00833258" w:rsidP="008A6CD6">
      <w:pPr>
        <w:pStyle w:val="af4"/>
        <w:numPr>
          <w:ilvl w:val="0"/>
          <w:numId w:val="16"/>
        </w:numPr>
        <w:shd w:val="clear" w:color="auto" w:fill="FFFFFF"/>
        <w:ind w:left="0" w:firstLine="709"/>
      </w:pPr>
      <w:r w:rsidRPr="000A217D">
        <w:t xml:space="preserve">вести </w:t>
      </w:r>
      <w:r w:rsidR="003466FA" w:rsidRPr="000A217D">
        <w:t>контроль</w:t>
      </w:r>
      <w:r w:rsidRPr="000A217D">
        <w:t xml:space="preserve"> по устранению пробелов в знаниях учащихся</w:t>
      </w:r>
      <w:r w:rsidR="003466FA" w:rsidRPr="000A217D">
        <w:t>;</w:t>
      </w:r>
    </w:p>
    <w:p w:rsidR="003466FA" w:rsidRPr="000A217D" w:rsidRDefault="003466FA" w:rsidP="008A6CD6">
      <w:pPr>
        <w:pStyle w:val="af4"/>
        <w:numPr>
          <w:ilvl w:val="0"/>
          <w:numId w:val="16"/>
        </w:numPr>
        <w:shd w:val="clear" w:color="auto" w:fill="FFFFFF"/>
        <w:ind w:left="0" w:firstLine="709"/>
      </w:pPr>
      <w:r w:rsidRPr="000A217D">
        <w:t>создать благоприятную атмосферу на уроке для успешного индивидуального развития ученик</w:t>
      </w:r>
      <w:r w:rsidR="00C433C0" w:rsidRPr="000A217D">
        <w:t>ов</w:t>
      </w:r>
      <w:r w:rsidRPr="000A217D">
        <w:t>;</w:t>
      </w:r>
    </w:p>
    <w:p w:rsidR="00833258" w:rsidRPr="000A217D" w:rsidRDefault="003466FA" w:rsidP="008A6CD6">
      <w:pPr>
        <w:pStyle w:val="af4"/>
        <w:numPr>
          <w:ilvl w:val="0"/>
          <w:numId w:val="16"/>
        </w:numPr>
        <w:shd w:val="clear" w:color="auto" w:fill="FFFFFF"/>
        <w:ind w:left="0" w:firstLine="709"/>
      </w:pPr>
      <w:r w:rsidRPr="000A217D">
        <w:t>закрепить за слабым учеником сильного учащегося, вести контроль;</w:t>
      </w:r>
    </w:p>
    <w:p w:rsidR="003466FA" w:rsidRPr="000A217D" w:rsidRDefault="003466FA" w:rsidP="008A6CD6">
      <w:pPr>
        <w:pStyle w:val="af4"/>
        <w:numPr>
          <w:ilvl w:val="0"/>
          <w:numId w:val="16"/>
        </w:numPr>
        <w:shd w:val="clear" w:color="auto" w:fill="FFFFFF"/>
        <w:ind w:left="0" w:firstLine="709"/>
      </w:pPr>
      <w:r w:rsidRPr="000A217D">
        <w:lastRenderedPageBreak/>
        <w:t>проводить индивидуальную работу со слабоуспевающими учениками на уроке и после уроков;</w:t>
      </w:r>
    </w:p>
    <w:p w:rsidR="003466FA" w:rsidRPr="000A217D" w:rsidRDefault="003466FA" w:rsidP="008A6CD6">
      <w:pPr>
        <w:pStyle w:val="af4"/>
        <w:numPr>
          <w:ilvl w:val="0"/>
          <w:numId w:val="16"/>
        </w:numPr>
        <w:shd w:val="clear" w:color="auto" w:fill="FFFFFF"/>
        <w:ind w:left="0" w:firstLine="709"/>
      </w:pPr>
      <w:r w:rsidRPr="000A217D">
        <w:t>учить учащихся готовить домашнее задание по предмету.</w:t>
      </w:r>
    </w:p>
    <w:p w:rsidR="005F1E75" w:rsidRPr="000A217D" w:rsidRDefault="005F1E75" w:rsidP="000A217D">
      <w:pPr>
        <w:ind w:firstLine="709"/>
      </w:pPr>
      <w:r w:rsidRPr="000A217D">
        <w:t>Для активизации о</w:t>
      </w:r>
      <w:r w:rsidR="00863C4B" w:rsidRPr="000A217D">
        <w:t>тстающих</w:t>
      </w:r>
      <w:r w:rsidRPr="000A217D">
        <w:t xml:space="preserve"> учащихся на уроке, повышения мотивации к изучению математики используются разнообразные </w:t>
      </w:r>
      <w:r w:rsidRPr="000A217D">
        <w:rPr>
          <w:b/>
        </w:rPr>
        <w:t>формы и методы работы:</w:t>
      </w:r>
    </w:p>
    <w:p w:rsidR="005F1E75" w:rsidRPr="000A217D" w:rsidRDefault="005F1E75" w:rsidP="008A6CD6">
      <w:pPr>
        <w:pStyle w:val="af4"/>
        <w:numPr>
          <w:ilvl w:val="0"/>
          <w:numId w:val="16"/>
        </w:numPr>
        <w:ind w:left="0" w:firstLine="709"/>
      </w:pPr>
      <w:r w:rsidRPr="000A217D">
        <w:t>ситуативные беседы;</w:t>
      </w:r>
    </w:p>
    <w:p w:rsidR="005F1E75" w:rsidRPr="000A217D" w:rsidRDefault="005F1E75" w:rsidP="008A6CD6">
      <w:pPr>
        <w:pStyle w:val="af4"/>
        <w:numPr>
          <w:ilvl w:val="0"/>
          <w:numId w:val="16"/>
        </w:numPr>
        <w:ind w:left="0" w:firstLine="709"/>
      </w:pPr>
      <w:r w:rsidRPr="000A217D">
        <w:t>игры-соревнования;</w:t>
      </w:r>
    </w:p>
    <w:p w:rsidR="005F1E75" w:rsidRPr="000A217D" w:rsidRDefault="00863C4B" w:rsidP="008A6CD6">
      <w:pPr>
        <w:pStyle w:val="af4"/>
        <w:numPr>
          <w:ilvl w:val="0"/>
          <w:numId w:val="16"/>
        </w:numPr>
        <w:ind w:left="0" w:firstLine="709"/>
      </w:pPr>
      <w:r w:rsidRPr="000A217D">
        <w:t>разно</w:t>
      </w:r>
      <w:r w:rsidR="005F1E75" w:rsidRPr="000A217D">
        <w:t>уровневые карточки с заданиями;</w:t>
      </w:r>
    </w:p>
    <w:p w:rsidR="005F1E75" w:rsidRPr="000A217D" w:rsidRDefault="005F1E75" w:rsidP="008A6CD6">
      <w:pPr>
        <w:pStyle w:val="af4"/>
        <w:numPr>
          <w:ilvl w:val="0"/>
          <w:numId w:val="16"/>
        </w:numPr>
        <w:ind w:left="0" w:firstLine="709"/>
      </w:pPr>
      <w:r w:rsidRPr="000A217D">
        <w:t xml:space="preserve">тестовый материал или сборники упражнений, с помощью которых выполняются тренировочные упражнения от простого к </w:t>
      </w:r>
      <w:proofErr w:type="gramStart"/>
      <w:r w:rsidRPr="000A217D">
        <w:t>сложному</w:t>
      </w:r>
      <w:proofErr w:type="gramEnd"/>
      <w:r w:rsidRPr="000A217D">
        <w:t>;</w:t>
      </w:r>
    </w:p>
    <w:p w:rsidR="005F1E75" w:rsidRPr="000A217D" w:rsidRDefault="005F1E75" w:rsidP="008A6CD6">
      <w:pPr>
        <w:pStyle w:val="af4"/>
        <w:numPr>
          <w:ilvl w:val="0"/>
          <w:numId w:val="16"/>
        </w:numPr>
        <w:ind w:left="0" w:firstLine="709"/>
      </w:pPr>
      <w:r w:rsidRPr="000A217D">
        <w:t>таблицы, плакаты и схемы для самоконтроля;</w:t>
      </w:r>
    </w:p>
    <w:p w:rsidR="005F1E75" w:rsidRPr="000A217D" w:rsidRDefault="005F1E75" w:rsidP="008A6CD6">
      <w:pPr>
        <w:pStyle w:val="af4"/>
        <w:numPr>
          <w:ilvl w:val="0"/>
          <w:numId w:val="16"/>
        </w:numPr>
        <w:ind w:left="0" w:firstLine="709"/>
      </w:pPr>
      <w:r w:rsidRPr="000A217D">
        <w:t>карточки, в которых показаны образцы того, как следует выполнять задание;</w:t>
      </w:r>
    </w:p>
    <w:p w:rsidR="005F1E75" w:rsidRPr="000A217D" w:rsidRDefault="005F1E75" w:rsidP="008A6CD6">
      <w:pPr>
        <w:pStyle w:val="af4"/>
        <w:numPr>
          <w:ilvl w:val="0"/>
          <w:numId w:val="16"/>
        </w:numPr>
        <w:ind w:left="0" w:firstLine="709"/>
      </w:pPr>
      <w:r w:rsidRPr="000A217D">
        <w:t>карточки для индивидуальной работы;</w:t>
      </w:r>
    </w:p>
    <w:p w:rsidR="005F1E75" w:rsidRPr="000A217D" w:rsidRDefault="005F1E75" w:rsidP="008A6CD6">
      <w:pPr>
        <w:pStyle w:val="af4"/>
        <w:numPr>
          <w:ilvl w:val="0"/>
          <w:numId w:val="16"/>
        </w:numPr>
        <w:ind w:left="0" w:firstLine="709"/>
      </w:pPr>
      <w:r w:rsidRPr="000A217D">
        <w:t>задания с выбором ответа;</w:t>
      </w:r>
    </w:p>
    <w:p w:rsidR="003466FA" w:rsidRPr="000A217D" w:rsidRDefault="005F1E75" w:rsidP="008A6CD6">
      <w:pPr>
        <w:pStyle w:val="af4"/>
        <w:numPr>
          <w:ilvl w:val="0"/>
          <w:numId w:val="16"/>
        </w:numPr>
        <w:ind w:left="0" w:firstLine="709"/>
      </w:pPr>
      <w:r w:rsidRPr="000A217D">
        <w:t>групповой проект.</w:t>
      </w:r>
    </w:p>
    <w:p w:rsidR="007F52CA" w:rsidRPr="000A217D" w:rsidRDefault="00863C4B" w:rsidP="000A217D">
      <w:pPr>
        <w:ind w:firstLine="709"/>
      </w:pPr>
      <w:r w:rsidRPr="000A217D">
        <w:rPr>
          <w:b/>
        </w:rPr>
        <w:t xml:space="preserve">С целью профилактики работы </w:t>
      </w:r>
      <w:r w:rsidRPr="000A217D">
        <w:t xml:space="preserve">со </w:t>
      </w:r>
      <w:r w:rsidR="007F52CA" w:rsidRPr="000A217D">
        <w:t xml:space="preserve">слабоуспевающими </w:t>
      </w:r>
      <w:r w:rsidRPr="000A217D">
        <w:t xml:space="preserve">учениками </w:t>
      </w:r>
      <w:r w:rsidR="007F52CA" w:rsidRPr="000A217D">
        <w:t>необходимо:</w:t>
      </w:r>
    </w:p>
    <w:p w:rsidR="007F52CA" w:rsidRPr="000A217D" w:rsidRDefault="007F52CA" w:rsidP="008A6CD6">
      <w:pPr>
        <w:pStyle w:val="af4"/>
        <w:numPr>
          <w:ilvl w:val="0"/>
          <w:numId w:val="16"/>
        </w:numPr>
        <w:ind w:left="0" w:firstLine="709"/>
      </w:pPr>
      <w:r w:rsidRPr="000A217D">
        <w:t xml:space="preserve">подкреплять сильного ученика при работе в паре со </w:t>
      </w:r>
      <w:proofErr w:type="gramStart"/>
      <w:r w:rsidRPr="000A217D">
        <w:t>слабым</w:t>
      </w:r>
      <w:proofErr w:type="gramEnd"/>
      <w:r w:rsidRPr="000A217D">
        <w:t xml:space="preserve"> (</w:t>
      </w:r>
      <w:r w:rsidR="00863C4B" w:rsidRPr="000A217D">
        <w:t xml:space="preserve">ведущая роль отводится сильному </w:t>
      </w:r>
      <w:r w:rsidRPr="000A217D">
        <w:t>ученику)</w:t>
      </w:r>
      <w:r w:rsidR="009020BA" w:rsidRPr="000A217D">
        <w:t>;</w:t>
      </w:r>
    </w:p>
    <w:p w:rsidR="007F52CA" w:rsidRPr="000A217D" w:rsidRDefault="007F52CA" w:rsidP="008A6CD6">
      <w:pPr>
        <w:pStyle w:val="af4"/>
        <w:numPr>
          <w:ilvl w:val="0"/>
          <w:numId w:val="16"/>
        </w:numPr>
        <w:ind w:left="0" w:firstLine="709"/>
      </w:pPr>
      <w:r w:rsidRPr="000A217D">
        <w:t>провод</w:t>
      </w:r>
      <w:r w:rsidR="009020BA" w:rsidRPr="000A217D">
        <w:t>ить дополнительные консультации;</w:t>
      </w:r>
    </w:p>
    <w:p w:rsidR="007F52CA" w:rsidRPr="000A217D" w:rsidRDefault="009020BA" w:rsidP="008A6CD6">
      <w:pPr>
        <w:pStyle w:val="af4"/>
        <w:numPr>
          <w:ilvl w:val="0"/>
          <w:numId w:val="16"/>
        </w:numPr>
        <w:ind w:left="0" w:firstLine="709"/>
      </w:pPr>
      <w:r w:rsidRPr="000A217D">
        <w:t>снижать темп опроса;</w:t>
      </w:r>
    </w:p>
    <w:p w:rsidR="007F52CA" w:rsidRPr="000A217D" w:rsidRDefault="009020BA" w:rsidP="008A6CD6">
      <w:pPr>
        <w:pStyle w:val="af4"/>
        <w:numPr>
          <w:ilvl w:val="0"/>
          <w:numId w:val="16"/>
        </w:numPr>
        <w:ind w:left="0" w:firstLine="709"/>
      </w:pPr>
      <w:r w:rsidRPr="000A217D">
        <w:t>проверять запись домашних работ;</w:t>
      </w:r>
    </w:p>
    <w:p w:rsidR="007F52CA" w:rsidRPr="000A217D" w:rsidRDefault="007F52CA" w:rsidP="008A6CD6">
      <w:pPr>
        <w:pStyle w:val="af4"/>
        <w:numPr>
          <w:ilvl w:val="0"/>
          <w:numId w:val="16"/>
        </w:numPr>
        <w:ind w:left="0" w:firstLine="709"/>
      </w:pPr>
      <w:r w:rsidRPr="000A217D">
        <w:t>организовать специальную систему домашних заданий: подгото</w:t>
      </w:r>
      <w:r w:rsidR="009020BA" w:rsidRPr="000A217D">
        <w:t>вка памяток, творческие задания, разбивание заданий на блоки;</w:t>
      </w:r>
    </w:p>
    <w:p w:rsidR="007F52CA" w:rsidRPr="000A217D" w:rsidRDefault="009020BA" w:rsidP="008A6CD6">
      <w:pPr>
        <w:pStyle w:val="af4"/>
        <w:numPr>
          <w:ilvl w:val="0"/>
          <w:numId w:val="16"/>
        </w:numPr>
        <w:ind w:left="0" w:firstLine="709"/>
      </w:pPr>
      <w:r w:rsidRPr="000A217D">
        <w:t xml:space="preserve">делать </w:t>
      </w:r>
      <w:r w:rsidR="007F52CA" w:rsidRPr="000A217D">
        <w:t>ссылк</w:t>
      </w:r>
      <w:r w:rsidRPr="000A217D">
        <w:t>у</w:t>
      </w:r>
      <w:r w:rsidR="007F52CA" w:rsidRPr="000A217D">
        <w:t xml:space="preserve"> на аналогичное за</w:t>
      </w:r>
      <w:r w:rsidRPr="000A217D">
        <w:t>дание, выполненное ранее;</w:t>
      </w:r>
    </w:p>
    <w:p w:rsidR="009020BA" w:rsidRPr="000A217D" w:rsidRDefault="007F52CA" w:rsidP="008A6CD6">
      <w:pPr>
        <w:pStyle w:val="af4"/>
        <w:numPr>
          <w:ilvl w:val="0"/>
          <w:numId w:val="16"/>
        </w:numPr>
        <w:ind w:left="0" w:firstLine="709"/>
      </w:pPr>
      <w:r w:rsidRPr="000A217D">
        <w:t>напоминать пр</w:t>
      </w:r>
      <w:r w:rsidR="009020BA" w:rsidRPr="000A217D">
        <w:t>ием и способ выполнения задания;</w:t>
      </w:r>
    </w:p>
    <w:p w:rsidR="007F52CA" w:rsidRPr="000A217D" w:rsidRDefault="009020BA" w:rsidP="008A6CD6">
      <w:pPr>
        <w:pStyle w:val="af4"/>
        <w:numPr>
          <w:ilvl w:val="0"/>
          <w:numId w:val="16"/>
        </w:numPr>
        <w:ind w:left="0" w:firstLine="709"/>
      </w:pPr>
      <w:r w:rsidRPr="000A217D">
        <w:t>сделать ссылку на правило;</w:t>
      </w:r>
    </w:p>
    <w:p w:rsidR="007F52CA" w:rsidRPr="000A217D" w:rsidRDefault="007F52CA" w:rsidP="008A6CD6">
      <w:pPr>
        <w:pStyle w:val="af4"/>
        <w:numPr>
          <w:ilvl w:val="0"/>
          <w:numId w:val="16"/>
        </w:numPr>
        <w:ind w:left="0" w:firstLine="709"/>
      </w:pPr>
      <w:r w:rsidRPr="000A217D">
        <w:t>проверять все домашние задания, контролировать выпол</w:t>
      </w:r>
      <w:r w:rsidR="00863C4B" w:rsidRPr="000A217D">
        <w:t xml:space="preserve">нение их после уроков (в случае </w:t>
      </w:r>
      <w:r w:rsidRPr="000A217D">
        <w:t>отсутствия)</w:t>
      </w:r>
      <w:r w:rsidR="009020BA" w:rsidRPr="000A217D">
        <w:t>;</w:t>
      </w:r>
    </w:p>
    <w:p w:rsidR="007F52CA" w:rsidRPr="000A217D" w:rsidRDefault="007F52CA" w:rsidP="008A6CD6">
      <w:pPr>
        <w:pStyle w:val="af4"/>
        <w:numPr>
          <w:ilvl w:val="0"/>
          <w:numId w:val="16"/>
        </w:numPr>
        <w:ind w:left="0" w:firstLine="709"/>
      </w:pPr>
      <w:r w:rsidRPr="000A217D">
        <w:t>регулярно оповещать родителей об успеваемости слабоуспевающего ребенка.</w:t>
      </w:r>
    </w:p>
    <w:p w:rsidR="004C44F8" w:rsidRDefault="004C44F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43E3A" w:rsidRPr="008E2489" w:rsidRDefault="008B6863" w:rsidP="005A7E6E">
      <w:pPr>
        <w:pStyle w:val="af4"/>
        <w:numPr>
          <w:ilvl w:val="0"/>
          <w:numId w:val="2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8E2489">
        <w:rPr>
          <w:b/>
          <w:sz w:val="28"/>
          <w:szCs w:val="28"/>
        </w:rPr>
        <w:lastRenderedPageBreak/>
        <w:t>Формы и методы</w:t>
      </w:r>
      <w:r w:rsidR="00E43E3A" w:rsidRPr="008E2489">
        <w:rPr>
          <w:b/>
          <w:sz w:val="28"/>
          <w:szCs w:val="28"/>
        </w:rPr>
        <w:t xml:space="preserve"> контроля знаний на уроках математики</w:t>
      </w:r>
      <w:r w:rsidR="002A3345" w:rsidRPr="008E2489">
        <w:rPr>
          <w:b/>
          <w:sz w:val="28"/>
          <w:szCs w:val="28"/>
        </w:rPr>
        <w:t>.</w:t>
      </w:r>
    </w:p>
    <w:p w:rsidR="00812C4B" w:rsidRPr="005A7E6E" w:rsidRDefault="00812C4B" w:rsidP="005A7E6E">
      <w:pPr>
        <w:ind w:firstLine="709"/>
      </w:pPr>
      <w:r w:rsidRPr="005A7E6E">
        <w:t xml:space="preserve">Оценивание знаний может происходить всегда, в том числе во время изучения нового материала и выполнения тренировочных упражнений. Основной целью контроля и оценки знаний являются определенные качества усвоения учащимися материала, уровня овладения знаниями, умениями и навыками, которые предусматривает учебная программа. При оценивании знаний и некоторых интеллектуальных умений можно применять специальные опросы и контрольные работы. Как правило, для этого отводится особое время на занятии (или целое занятие) для оценивания </w:t>
      </w:r>
      <w:proofErr w:type="gramStart"/>
      <w:r w:rsidRPr="005A7E6E">
        <w:t>обучающихся</w:t>
      </w:r>
      <w:proofErr w:type="gramEnd"/>
      <w:r w:rsidRPr="005A7E6E">
        <w:t xml:space="preserve"> или предлагается специальное домашнее задание, которое подлежит оцениванию. Иногда для оценивания давно практикуемых умений и навыков можно совмещать оценивание с выполнением «тренировочного» упражнения по другой теме или по отработке иных умений и навыков. </w:t>
      </w:r>
      <w:r w:rsidR="000110B3" w:rsidRPr="005A7E6E">
        <w:t>Контроль знаний должен быть систематическим, всесторонним и разнообразным по формам.</w:t>
      </w:r>
      <w:r w:rsidRPr="005A7E6E">
        <w:t xml:space="preserve"> </w:t>
      </w:r>
      <w:r w:rsidR="000110B3" w:rsidRPr="005A7E6E">
        <w:t>Система оценивания должна ориентировать учеников на успех, способствовать развитию их самооценки, поощрять и стимулировать учение, давать информацию об уровне выполнения программы.</w:t>
      </w:r>
    </w:p>
    <w:p w:rsidR="00DD78FF" w:rsidRPr="005A7E6E" w:rsidRDefault="00DD78FF" w:rsidP="005A7E6E">
      <w:pPr>
        <w:ind w:firstLine="709"/>
        <w:rPr>
          <w:b/>
          <w:i/>
        </w:rPr>
      </w:pPr>
      <w:r w:rsidRPr="005A7E6E">
        <w:rPr>
          <w:b/>
          <w:i/>
        </w:rPr>
        <w:t>Функции контроля:</w:t>
      </w:r>
    </w:p>
    <w:p w:rsidR="00DD78FF" w:rsidRPr="005A7E6E" w:rsidRDefault="00DD78FF" w:rsidP="008A6CD6">
      <w:pPr>
        <w:pStyle w:val="af4"/>
        <w:numPr>
          <w:ilvl w:val="0"/>
          <w:numId w:val="23"/>
        </w:numPr>
        <w:ind w:left="0" w:firstLine="709"/>
      </w:pPr>
      <w:r w:rsidRPr="005A7E6E">
        <w:t>коммуникативная, функция общения;</w:t>
      </w:r>
    </w:p>
    <w:p w:rsidR="00DD78FF" w:rsidRPr="005A7E6E" w:rsidRDefault="00DD78FF" w:rsidP="008A6CD6">
      <w:pPr>
        <w:pStyle w:val="af4"/>
        <w:numPr>
          <w:ilvl w:val="0"/>
          <w:numId w:val="23"/>
        </w:numPr>
        <w:ind w:left="0" w:firstLine="709"/>
      </w:pPr>
      <w:r w:rsidRPr="005A7E6E">
        <w:t>обратная связь;</w:t>
      </w:r>
    </w:p>
    <w:p w:rsidR="00DD78FF" w:rsidRPr="005A7E6E" w:rsidRDefault="00DD78FF" w:rsidP="008A6CD6">
      <w:pPr>
        <w:pStyle w:val="af4"/>
        <w:numPr>
          <w:ilvl w:val="0"/>
          <w:numId w:val="23"/>
        </w:numPr>
        <w:ind w:left="0" w:firstLine="709"/>
      </w:pPr>
      <w:r w:rsidRPr="005A7E6E">
        <w:t>развиваю</w:t>
      </w:r>
      <w:bookmarkStart w:id="0" w:name="_GoBack"/>
      <w:bookmarkEnd w:id="0"/>
      <w:r w:rsidRPr="005A7E6E">
        <w:t>щая функция, направлена на реализацию памяти, логики, внимания, речи;</w:t>
      </w:r>
    </w:p>
    <w:p w:rsidR="00DD78FF" w:rsidRPr="005A7E6E" w:rsidRDefault="00DD78FF" w:rsidP="008A6CD6">
      <w:pPr>
        <w:pStyle w:val="af4"/>
        <w:numPr>
          <w:ilvl w:val="0"/>
          <w:numId w:val="23"/>
        </w:numPr>
        <w:ind w:left="0" w:firstLine="709"/>
      </w:pPr>
      <w:r w:rsidRPr="005A7E6E">
        <w:t>воспитательная функция;</w:t>
      </w:r>
    </w:p>
    <w:p w:rsidR="00DD78FF" w:rsidRPr="005A7E6E" w:rsidRDefault="00DD78FF" w:rsidP="008A6CD6">
      <w:pPr>
        <w:pStyle w:val="af4"/>
        <w:numPr>
          <w:ilvl w:val="0"/>
          <w:numId w:val="23"/>
        </w:numPr>
        <w:ind w:left="0" w:firstLine="709"/>
      </w:pPr>
      <w:r w:rsidRPr="005A7E6E">
        <w:t>организаторская функция;</w:t>
      </w:r>
    </w:p>
    <w:p w:rsidR="00DD78FF" w:rsidRPr="005A7E6E" w:rsidRDefault="00DD78FF" w:rsidP="008A6CD6">
      <w:pPr>
        <w:pStyle w:val="af4"/>
        <w:numPr>
          <w:ilvl w:val="0"/>
          <w:numId w:val="23"/>
        </w:numPr>
        <w:ind w:left="0" w:firstLine="709"/>
      </w:pPr>
      <w:r w:rsidRPr="005A7E6E">
        <w:t>методическая функция.</w:t>
      </w:r>
    </w:p>
    <w:p w:rsidR="00DD78FF" w:rsidRPr="005A7E6E" w:rsidRDefault="00DD78FF" w:rsidP="005A7E6E">
      <w:pPr>
        <w:ind w:firstLine="709"/>
        <w:rPr>
          <w:b/>
          <w:i/>
        </w:rPr>
      </w:pPr>
      <w:r w:rsidRPr="005A7E6E">
        <w:rPr>
          <w:b/>
          <w:i/>
        </w:rPr>
        <w:t>Способы осуществления контроля:</w:t>
      </w:r>
    </w:p>
    <w:p w:rsidR="00DD78FF" w:rsidRPr="005A7E6E" w:rsidRDefault="00DD78FF" w:rsidP="008A6CD6">
      <w:pPr>
        <w:pStyle w:val="af4"/>
        <w:numPr>
          <w:ilvl w:val="0"/>
          <w:numId w:val="22"/>
        </w:numPr>
        <w:ind w:left="0" w:firstLine="709"/>
      </w:pPr>
      <w:proofErr w:type="gramStart"/>
      <w:r w:rsidRPr="005A7E6E">
        <w:t>устный</w:t>
      </w:r>
      <w:proofErr w:type="gramEnd"/>
      <w:r w:rsidR="00ED1071" w:rsidRPr="005A7E6E">
        <w:t xml:space="preserve"> (индивидуальный, фронтальный, групповой, взаимный, защита проекта)</w:t>
      </w:r>
      <w:r w:rsidRPr="005A7E6E">
        <w:t>;</w:t>
      </w:r>
    </w:p>
    <w:p w:rsidR="00DD78FF" w:rsidRPr="005A7E6E" w:rsidRDefault="00DD78FF" w:rsidP="008A6CD6">
      <w:pPr>
        <w:pStyle w:val="af4"/>
        <w:numPr>
          <w:ilvl w:val="0"/>
          <w:numId w:val="22"/>
        </w:numPr>
        <w:ind w:left="0" w:firstLine="709"/>
      </w:pPr>
      <w:r w:rsidRPr="005A7E6E">
        <w:t>письменный</w:t>
      </w:r>
      <w:r w:rsidR="00ED1071" w:rsidRPr="005A7E6E">
        <w:t xml:space="preserve"> (тестирование, контрольная работа, математический диктант, самостоятельная работа, проверочная работа)</w:t>
      </w:r>
      <w:r w:rsidRPr="005A7E6E">
        <w:t>;</w:t>
      </w:r>
    </w:p>
    <w:p w:rsidR="00DD78FF" w:rsidRPr="005A7E6E" w:rsidRDefault="00DD78FF" w:rsidP="008A6CD6">
      <w:pPr>
        <w:pStyle w:val="af4"/>
        <w:numPr>
          <w:ilvl w:val="0"/>
          <w:numId w:val="22"/>
        </w:numPr>
        <w:ind w:left="0" w:firstLine="709"/>
      </w:pPr>
      <w:r w:rsidRPr="005A7E6E">
        <w:t>экспериментальный;</w:t>
      </w:r>
    </w:p>
    <w:p w:rsidR="00DD78FF" w:rsidRPr="005A7E6E" w:rsidRDefault="00DD78FF" w:rsidP="008A6CD6">
      <w:pPr>
        <w:pStyle w:val="af4"/>
        <w:numPr>
          <w:ilvl w:val="0"/>
          <w:numId w:val="22"/>
        </w:numPr>
        <w:ind w:left="0" w:firstLine="709"/>
      </w:pPr>
      <w:r w:rsidRPr="005A7E6E">
        <w:t>компьютерный;</w:t>
      </w:r>
    </w:p>
    <w:p w:rsidR="00DD78FF" w:rsidRPr="005A7E6E" w:rsidRDefault="00DD78FF" w:rsidP="008A6CD6">
      <w:pPr>
        <w:pStyle w:val="af4"/>
        <w:numPr>
          <w:ilvl w:val="0"/>
          <w:numId w:val="22"/>
        </w:numPr>
        <w:ind w:left="0" w:firstLine="709"/>
      </w:pPr>
      <w:r w:rsidRPr="005A7E6E">
        <w:t xml:space="preserve">комбинированный (в том </w:t>
      </w:r>
      <w:proofErr w:type="gramStart"/>
      <w:r w:rsidRPr="005A7E6E">
        <w:t>числе</w:t>
      </w:r>
      <w:proofErr w:type="gramEnd"/>
      <w:r w:rsidRPr="005A7E6E">
        <w:t xml:space="preserve"> активные формы учебных занятий);</w:t>
      </w:r>
    </w:p>
    <w:p w:rsidR="00DD78FF" w:rsidRPr="005A7E6E" w:rsidRDefault="00DD78FF" w:rsidP="008A6CD6">
      <w:pPr>
        <w:pStyle w:val="af4"/>
        <w:numPr>
          <w:ilvl w:val="0"/>
          <w:numId w:val="22"/>
        </w:numPr>
        <w:ind w:left="0" w:firstLine="709"/>
      </w:pPr>
      <w:r w:rsidRPr="005A7E6E">
        <w:t>творческий.</w:t>
      </w:r>
    </w:p>
    <w:p w:rsidR="00ED1071" w:rsidRPr="005A7E6E" w:rsidRDefault="00ED1071" w:rsidP="005A7E6E">
      <w:pPr>
        <w:ind w:firstLine="709"/>
        <w:rPr>
          <w:b/>
          <w:i/>
        </w:rPr>
      </w:pPr>
      <w:r w:rsidRPr="005A7E6E">
        <w:rPr>
          <w:b/>
          <w:i/>
        </w:rPr>
        <w:t>Формы аттестации:</w:t>
      </w:r>
    </w:p>
    <w:p w:rsidR="00ED1071" w:rsidRPr="005A7E6E" w:rsidRDefault="00ED1071" w:rsidP="008A6CD6">
      <w:pPr>
        <w:pStyle w:val="af4"/>
        <w:numPr>
          <w:ilvl w:val="0"/>
          <w:numId w:val="21"/>
        </w:numPr>
        <w:ind w:left="0" w:firstLine="709"/>
      </w:pPr>
      <w:r w:rsidRPr="005A7E6E">
        <w:t>Входной контроль</w:t>
      </w:r>
    </w:p>
    <w:p w:rsidR="00ED1071" w:rsidRPr="005A7E6E" w:rsidRDefault="00ED1071" w:rsidP="008A6CD6">
      <w:pPr>
        <w:pStyle w:val="af4"/>
        <w:numPr>
          <w:ilvl w:val="0"/>
          <w:numId w:val="21"/>
        </w:numPr>
        <w:ind w:left="0" w:firstLine="709"/>
      </w:pPr>
      <w:r w:rsidRPr="005A7E6E">
        <w:t>Текущий контроль</w:t>
      </w:r>
    </w:p>
    <w:p w:rsidR="00ED1071" w:rsidRPr="005A7E6E" w:rsidRDefault="00ED1071" w:rsidP="008A6CD6">
      <w:pPr>
        <w:pStyle w:val="af4"/>
        <w:numPr>
          <w:ilvl w:val="0"/>
          <w:numId w:val="21"/>
        </w:numPr>
        <w:ind w:left="0" w:firstLine="709"/>
      </w:pPr>
      <w:r w:rsidRPr="005A7E6E">
        <w:t>Промежуточный контроль</w:t>
      </w:r>
    </w:p>
    <w:p w:rsidR="00ED1071" w:rsidRPr="005A7E6E" w:rsidRDefault="00ED1071" w:rsidP="008A6CD6">
      <w:pPr>
        <w:pStyle w:val="af4"/>
        <w:numPr>
          <w:ilvl w:val="0"/>
          <w:numId w:val="21"/>
        </w:numPr>
        <w:ind w:left="0" w:firstLine="709"/>
      </w:pPr>
      <w:r w:rsidRPr="005A7E6E">
        <w:t>Итоговый контроль</w:t>
      </w:r>
    </w:p>
    <w:p w:rsidR="00812C4B" w:rsidRPr="005A7E6E" w:rsidRDefault="00812C4B" w:rsidP="005A7E6E">
      <w:pPr>
        <w:ind w:firstLine="709"/>
      </w:pPr>
      <w:r w:rsidRPr="005A7E6E">
        <w:t xml:space="preserve">В качестве примеров </w:t>
      </w:r>
      <w:r w:rsidRPr="005A7E6E">
        <w:rPr>
          <w:b/>
          <w:i/>
        </w:rPr>
        <w:t>методов оценивания</w:t>
      </w:r>
      <w:r w:rsidRPr="005A7E6E">
        <w:t xml:space="preserve"> можно назвать </w:t>
      </w:r>
      <w:proofErr w:type="gramStart"/>
      <w:r w:rsidRPr="005A7E6E">
        <w:t>следующие</w:t>
      </w:r>
      <w:proofErr w:type="gramEnd"/>
      <w:r w:rsidRPr="005A7E6E">
        <w:t>:</w:t>
      </w:r>
    </w:p>
    <w:p w:rsidR="00B56DAC" w:rsidRPr="005A7E6E" w:rsidRDefault="00B56DAC" w:rsidP="008A6CD6">
      <w:pPr>
        <w:pStyle w:val="af4"/>
        <w:numPr>
          <w:ilvl w:val="0"/>
          <w:numId w:val="20"/>
        </w:numPr>
        <w:ind w:left="0" w:firstLine="709"/>
      </w:pPr>
      <w:r w:rsidRPr="005A7E6E">
        <w:t>т</w:t>
      </w:r>
      <w:r w:rsidR="00812C4B" w:rsidRPr="005A7E6E">
        <w:t>ест</w:t>
      </w:r>
      <w:r w:rsidRPr="005A7E6E">
        <w:t>;</w:t>
      </w:r>
    </w:p>
    <w:p w:rsidR="00812C4B" w:rsidRPr="005A7E6E" w:rsidRDefault="00B56DAC" w:rsidP="008A6CD6">
      <w:pPr>
        <w:pStyle w:val="af4"/>
        <w:numPr>
          <w:ilvl w:val="0"/>
          <w:numId w:val="20"/>
        </w:numPr>
        <w:ind w:left="0" w:firstLine="709"/>
      </w:pPr>
      <w:r w:rsidRPr="005A7E6E">
        <w:t>э</w:t>
      </w:r>
      <w:r w:rsidR="00812C4B" w:rsidRPr="005A7E6E">
        <w:t>кспресс-опрос («летучка»)</w:t>
      </w:r>
      <w:r w:rsidRPr="005A7E6E">
        <w:t>;</w:t>
      </w:r>
    </w:p>
    <w:p w:rsidR="00812C4B" w:rsidRPr="005A7E6E" w:rsidRDefault="00B56DAC" w:rsidP="008A6CD6">
      <w:pPr>
        <w:pStyle w:val="af4"/>
        <w:numPr>
          <w:ilvl w:val="0"/>
          <w:numId w:val="20"/>
        </w:numPr>
        <w:ind w:left="0" w:firstLine="709"/>
      </w:pPr>
      <w:r w:rsidRPr="005A7E6E">
        <w:t>р</w:t>
      </w:r>
      <w:r w:rsidR="00812C4B" w:rsidRPr="005A7E6E">
        <w:t>асширенный опрос</w:t>
      </w:r>
      <w:r w:rsidRPr="005A7E6E">
        <w:t>;</w:t>
      </w:r>
    </w:p>
    <w:p w:rsidR="00812C4B" w:rsidRPr="005A7E6E" w:rsidRDefault="00B56DAC" w:rsidP="008A6CD6">
      <w:pPr>
        <w:pStyle w:val="af4"/>
        <w:numPr>
          <w:ilvl w:val="0"/>
          <w:numId w:val="20"/>
        </w:numPr>
        <w:ind w:left="0" w:firstLine="709"/>
      </w:pPr>
      <w:r w:rsidRPr="005A7E6E">
        <w:lastRenderedPageBreak/>
        <w:t>игровые методы оценивания;</w:t>
      </w:r>
    </w:p>
    <w:p w:rsidR="00812C4B" w:rsidRPr="005A7E6E" w:rsidRDefault="00B56DAC" w:rsidP="008A6CD6">
      <w:pPr>
        <w:pStyle w:val="af4"/>
        <w:numPr>
          <w:ilvl w:val="0"/>
          <w:numId w:val="20"/>
        </w:numPr>
        <w:ind w:left="0" w:firstLine="709"/>
      </w:pPr>
      <w:r w:rsidRPr="005A7E6E">
        <w:t>контрольное упражнение;</w:t>
      </w:r>
    </w:p>
    <w:p w:rsidR="00812C4B" w:rsidRPr="005A7E6E" w:rsidRDefault="00B56DAC" w:rsidP="008A6CD6">
      <w:pPr>
        <w:pStyle w:val="af4"/>
        <w:numPr>
          <w:ilvl w:val="0"/>
          <w:numId w:val="20"/>
        </w:numPr>
        <w:ind w:left="0" w:firstLine="709"/>
      </w:pPr>
      <w:r w:rsidRPr="005A7E6E">
        <w:t>наблюдение;</w:t>
      </w:r>
    </w:p>
    <w:p w:rsidR="00812C4B" w:rsidRPr="005A7E6E" w:rsidRDefault="00B56DAC" w:rsidP="008A6CD6">
      <w:pPr>
        <w:pStyle w:val="af4"/>
        <w:numPr>
          <w:ilvl w:val="0"/>
          <w:numId w:val="20"/>
        </w:numPr>
        <w:ind w:left="0" w:firstLine="709"/>
      </w:pPr>
      <w:r w:rsidRPr="005A7E6E">
        <w:t>самооценка;</w:t>
      </w:r>
    </w:p>
    <w:p w:rsidR="00812C4B" w:rsidRPr="005A7E6E" w:rsidRDefault="00B56DAC" w:rsidP="008A6CD6">
      <w:pPr>
        <w:pStyle w:val="af4"/>
        <w:numPr>
          <w:ilvl w:val="0"/>
          <w:numId w:val="20"/>
        </w:numPr>
        <w:ind w:left="0" w:firstLine="709"/>
      </w:pPr>
      <w:r w:rsidRPr="005A7E6E">
        <w:t>б</w:t>
      </w:r>
      <w:r w:rsidR="00812C4B" w:rsidRPr="005A7E6E">
        <w:t>еседа (общая дискуссия, обсуждение, подведение итогов) и др.</w:t>
      </w:r>
    </w:p>
    <w:p w:rsidR="00ED1071" w:rsidRPr="005A7E6E" w:rsidRDefault="00812C4B" w:rsidP="005A7E6E">
      <w:pPr>
        <w:ind w:firstLine="709"/>
      </w:pPr>
      <w:r w:rsidRPr="005A7E6E">
        <w:t xml:space="preserve">Очень часто категории метод и форма смешиваются </w:t>
      </w:r>
      <w:r w:rsidR="00DD78FF" w:rsidRPr="005A7E6E">
        <w:t xml:space="preserve">или употребляются как синонимы. </w:t>
      </w:r>
      <w:r w:rsidRPr="005A7E6E">
        <w:t xml:space="preserve">Как многомерное понятие метод обучения имеет много сторон, в </w:t>
      </w:r>
      <w:r w:rsidR="00ED1071" w:rsidRPr="005A7E6E">
        <w:t>соответствии,</w:t>
      </w:r>
      <w:r w:rsidRPr="005A7E6E">
        <w:t xml:space="preserve"> с чем методы можно группировать в системы. В связи с этим существует множество классификаций методов.</w:t>
      </w:r>
    </w:p>
    <w:p w:rsidR="007F52CA" w:rsidRPr="005A7E6E" w:rsidRDefault="00BE5108" w:rsidP="005A7E6E">
      <w:pPr>
        <w:ind w:firstLine="709"/>
        <w:rPr>
          <w:b/>
        </w:rPr>
      </w:pPr>
      <w:r w:rsidRPr="005A7E6E">
        <w:rPr>
          <w:b/>
        </w:rPr>
        <w:t>Критерии оценки учебной деятельности по математике.</w:t>
      </w:r>
    </w:p>
    <w:p w:rsidR="00986239" w:rsidRPr="005A7E6E" w:rsidRDefault="00986239" w:rsidP="005A7E6E">
      <w:pPr>
        <w:ind w:firstLine="709"/>
        <w:rPr>
          <w:b/>
          <w:i/>
        </w:rPr>
      </w:pPr>
      <w:r w:rsidRPr="005A7E6E">
        <w:rPr>
          <w:b/>
          <w:i/>
        </w:rPr>
        <w:t>Рекомендации по оценке учебной деятельности учащихся по математике.</w:t>
      </w:r>
    </w:p>
    <w:p w:rsidR="00986239" w:rsidRPr="005A7E6E" w:rsidRDefault="00986239" w:rsidP="008A6CD6">
      <w:pPr>
        <w:pStyle w:val="af4"/>
        <w:numPr>
          <w:ilvl w:val="0"/>
          <w:numId w:val="17"/>
        </w:numPr>
        <w:ind w:left="0" w:firstLine="709"/>
      </w:pPr>
      <w:r w:rsidRPr="005A7E6E"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986239" w:rsidRPr="005A7E6E" w:rsidRDefault="00986239" w:rsidP="008A6CD6">
      <w:pPr>
        <w:pStyle w:val="af4"/>
        <w:numPr>
          <w:ilvl w:val="0"/>
          <w:numId w:val="17"/>
        </w:numPr>
        <w:ind w:left="0" w:firstLine="709"/>
      </w:pPr>
      <w:r w:rsidRPr="005A7E6E">
        <w:t>Основными формами проверки знаний и умений, учащихся по математике являются письменная контрольная работа и устный опрос.</w:t>
      </w:r>
    </w:p>
    <w:p w:rsidR="00986239" w:rsidRPr="005A7E6E" w:rsidRDefault="00986239" w:rsidP="008A6CD6">
      <w:pPr>
        <w:pStyle w:val="af4"/>
        <w:numPr>
          <w:ilvl w:val="0"/>
          <w:numId w:val="17"/>
        </w:numPr>
        <w:ind w:left="0" w:firstLine="709"/>
      </w:pPr>
      <w:r w:rsidRPr="005A7E6E">
        <w:t>Среди погрешностей выделяются ошибки и недочеты.</w:t>
      </w:r>
    </w:p>
    <w:p w:rsidR="00986239" w:rsidRPr="005A7E6E" w:rsidRDefault="00986239" w:rsidP="005A7E6E">
      <w:pPr>
        <w:ind w:firstLine="709"/>
      </w:pPr>
      <w:r w:rsidRPr="005A7E6E">
        <w:t>Погрешность считается ошибкой, если она свидетельствует о том, что ученик не овладел основными знаниями, умениями, указанными в программе.</w:t>
      </w:r>
    </w:p>
    <w:p w:rsidR="00986239" w:rsidRPr="005A7E6E" w:rsidRDefault="00986239" w:rsidP="005A7E6E">
      <w:pPr>
        <w:ind w:firstLine="709"/>
      </w:pPr>
      <w:r w:rsidRPr="005A7E6E"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которые в программе не считаются основными. Недочетами также считаются: погрешности, которые не привели к искажению смысла полученного учеником задания или способа его выполнения: неаккуратная запись, небрежное выполнение чертежа.</w:t>
      </w:r>
    </w:p>
    <w:p w:rsidR="00986239" w:rsidRPr="005A7E6E" w:rsidRDefault="00986239" w:rsidP="008A6CD6">
      <w:pPr>
        <w:pStyle w:val="af4"/>
        <w:numPr>
          <w:ilvl w:val="0"/>
          <w:numId w:val="17"/>
        </w:numPr>
        <w:ind w:left="0" w:firstLine="709"/>
      </w:pPr>
      <w:r w:rsidRPr="005A7E6E">
        <w:t>Задания для устного и письменного опроса учащихся состоят из теоретических вопросов и задач.</w:t>
      </w:r>
    </w:p>
    <w:p w:rsidR="00986239" w:rsidRPr="005A7E6E" w:rsidRDefault="00986239" w:rsidP="005A7E6E">
      <w:pPr>
        <w:ind w:firstLine="709"/>
      </w:pPr>
      <w:r w:rsidRPr="005A7E6E">
        <w:t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986239" w:rsidRPr="005A7E6E" w:rsidRDefault="00986239" w:rsidP="005A7E6E">
      <w:pPr>
        <w:ind w:firstLine="709"/>
      </w:pPr>
      <w:r w:rsidRPr="005A7E6E">
        <w:t>Решение задачи считается безупречным, если правильно выбран способ решения, само решение сопровождается необходимыми объяснениями, верно, выполнены нужные вычисления и преобразования, получен верный ответ, последовательно и аккуратно записано решение.</w:t>
      </w:r>
    </w:p>
    <w:p w:rsidR="00986239" w:rsidRPr="005A7E6E" w:rsidRDefault="00986239" w:rsidP="008A6CD6">
      <w:pPr>
        <w:pStyle w:val="af4"/>
        <w:numPr>
          <w:ilvl w:val="0"/>
          <w:numId w:val="17"/>
        </w:numPr>
        <w:ind w:left="0" w:firstLine="709"/>
      </w:pPr>
      <w:r w:rsidRPr="005A7E6E">
        <w:t xml:space="preserve">Оценка ответа учащихся при устном и письменном опросе производится по </w:t>
      </w:r>
      <w:r w:rsidR="00533075" w:rsidRPr="005A7E6E">
        <w:t>пятибалльной</w:t>
      </w:r>
      <w:r w:rsidRPr="005A7E6E">
        <w:t xml:space="preserve"> («5», «4», «3», «2»</w:t>
      </w:r>
      <w:r w:rsidR="00533075" w:rsidRPr="005A7E6E">
        <w:t>, отметка «1» не ставится</w:t>
      </w:r>
      <w:r w:rsidRPr="005A7E6E">
        <w:t xml:space="preserve">) </w:t>
      </w:r>
      <w:r w:rsidR="00533075" w:rsidRPr="005A7E6E">
        <w:t>шкале</w:t>
      </w:r>
      <w:r w:rsidRPr="005A7E6E">
        <w:t>.</w:t>
      </w:r>
    </w:p>
    <w:p w:rsidR="00986239" w:rsidRPr="005A7E6E" w:rsidRDefault="00986239" w:rsidP="008A6CD6">
      <w:pPr>
        <w:pStyle w:val="af4"/>
        <w:numPr>
          <w:ilvl w:val="0"/>
          <w:numId w:val="17"/>
        </w:numPr>
        <w:ind w:left="0" w:firstLine="709"/>
      </w:pPr>
      <w:r w:rsidRPr="005A7E6E">
        <w:t>Учитель может повысить отметку за оригинальный ответ на вопрос или</w:t>
      </w:r>
      <w:r w:rsidR="00533075" w:rsidRPr="005A7E6E">
        <w:t xml:space="preserve"> </w:t>
      </w:r>
      <w:r w:rsidRPr="005A7E6E">
        <w:t>оригинальное решение задачи, которые свидетельствуют о высоком</w:t>
      </w:r>
      <w:r w:rsidR="00533075" w:rsidRPr="005A7E6E">
        <w:t xml:space="preserve"> </w:t>
      </w:r>
      <w:r w:rsidRPr="005A7E6E">
        <w:t>математическом развитии учащегося, за решение более сложной задачи или ответ</w:t>
      </w:r>
      <w:r w:rsidR="00533075" w:rsidRPr="005A7E6E">
        <w:t xml:space="preserve"> </w:t>
      </w:r>
      <w:r w:rsidRPr="005A7E6E">
        <w:t>на более сложный вопрос, предложенные учащемуся дополнительно после</w:t>
      </w:r>
      <w:r w:rsidR="00533075" w:rsidRPr="005A7E6E">
        <w:t xml:space="preserve"> </w:t>
      </w:r>
      <w:r w:rsidRPr="005A7E6E">
        <w:t>выполнения им задания.</w:t>
      </w:r>
    </w:p>
    <w:p w:rsidR="00986239" w:rsidRPr="005A7E6E" w:rsidRDefault="00986239" w:rsidP="008A6CD6">
      <w:pPr>
        <w:pStyle w:val="af4"/>
        <w:numPr>
          <w:ilvl w:val="0"/>
          <w:numId w:val="17"/>
        </w:numPr>
        <w:ind w:left="0" w:firstLine="709"/>
      </w:pPr>
      <w:r w:rsidRPr="005A7E6E">
        <w:t>Итоговые отметки (за тему, четверть, курс) выставляются по состоянию знаний на</w:t>
      </w:r>
      <w:r w:rsidR="00533075" w:rsidRPr="005A7E6E">
        <w:t xml:space="preserve"> </w:t>
      </w:r>
      <w:r w:rsidRPr="005A7E6E">
        <w:t>конец этапа обу</w:t>
      </w:r>
      <w:r w:rsidR="00533075" w:rsidRPr="005A7E6E">
        <w:t>чения с учетом текущих отметок.</w:t>
      </w:r>
    </w:p>
    <w:p w:rsidR="00BE5108" w:rsidRPr="005A7E6E" w:rsidRDefault="00BE5108" w:rsidP="005A7E6E">
      <w:pPr>
        <w:ind w:firstLine="709"/>
        <w:rPr>
          <w:b/>
        </w:rPr>
      </w:pPr>
      <w:r w:rsidRPr="005A7E6E">
        <w:rPr>
          <w:b/>
        </w:rPr>
        <w:t>Оценка устных ответов обучающихся.</w:t>
      </w:r>
    </w:p>
    <w:p w:rsidR="00BE5108" w:rsidRPr="005A7E6E" w:rsidRDefault="00BE5108" w:rsidP="005A7E6E">
      <w:pPr>
        <w:ind w:firstLine="709"/>
        <w:rPr>
          <w:b/>
          <w:i/>
        </w:rPr>
      </w:pPr>
      <w:r w:rsidRPr="005A7E6E">
        <w:rPr>
          <w:b/>
          <w:i/>
        </w:rPr>
        <w:t>Ответ оценивается отметкой «5», если обучающийся:</w:t>
      </w:r>
    </w:p>
    <w:p w:rsidR="00BE5108" w:rsidRPr="005A7E6E" w:rsidRDefault="00BE5108" w:rsidP="008A6CD6">
      <w:pPr>
        <w:pStyle w:val="af4"/>
        <w:numPr>
          <w:ilvl w:val="0"/>
          <w:numId w:val="16"/>
        </w:numPr>
        <w:ind w:left="0" w:firstLine="709"/>
      </w:pPr>
      <w:r w:rsidRPr="005A7E6E">
        <w:t>полно раскрыл содержание материала в объеме, предусмотренном программой и</w:t>
      </w:r>
      <w:r w:rsidR="0002538D" w:rsidRPr="005A7E6E">
        <w:t xml:space="preserve"> </w:t>
      </w:r>
      <w:r w:rsidRPr="005A7E6E">
        <w:t>учебником;</w:t>
      </w:r>
    </w:p>
    <w:p w:rsidR="00BE5108" w:rsidRPr="005A7E6E" w:rsidRDefault="00BE5108" w:rsidP="008A6CD6">
      <w:pPr>
        <w:pStyle w:val="af4"/>
        <w:numPr>
          <w:ilvl w:val="0"/>
          <w:numId w:val="18"/>
        </w:numPr>
        <w:ind w:left="0" w:firstLine="709"/>
      </w:pPr>
      <w:r w:rsidRPr="005A7E6E">
        <w:lastRenderedPageBreak/>
        <w:t>изложил материал грамотным языком в определенной логической</w:t>
      </w:r>
      <w:r w:rsidR="0002538D" w:rsidRPr="005A7E6E">
        <w:t xml:space="preserve"> </w:t>
      </w:r>
      <w:r w:rsidRPr="005A7E6E">
        <w:t>последовательности, точно используя математическую терминологию и</w:t>
      </w:r>
      <w:r w:rsidR="0002538D" w:rsidRPr="005A7E6E">
        <w:t xml:space="preserve"> </w:t>
      </w:r>
      <w:r w:rsidRPr="005A7E6E">
        <w:t>символику;</w:t>
      </w:r>
    </w:p>
    <w:p w:rsidR="00BE5108" w:rsidRPr="005A7E6E" w:rsidRDefault="00BE5108" w:rsidP="008A6CD6">
      <w:pPr>
        <w:pStyle w:val="af4"/>
        <w:numPr>
          <w:ilvl w:val="0"/>
          <w:numId w:val="18"/>
        </w:numPr>
        <w:ind w:left="0" w:firstLine="709"/>
      </w:pPr>
      <w:r w:rsidRPr="005A7E6E">
        <w:t>правильно выполнил рисунки, чертежи, графики, сопутствующие ответу;</w:t>
      </w:r>
    </w:p>
    <w:p w:rsidR="00BE5108" w:rsidRPr="005A7E6E" w:rsidRDefault="00BE5108" w:rsidP="008A6CD6">
      <w:pPr>
        <w:pStyle w:val="af4"/>
        <w:numPr>
          <w:ilvl w:val="0"/>
          <w:numId w:val="18"/>
        </w:numPr>
        <w:ind w:left="0" w:firstLine="709"/>
      </w:pPr>
      <w:r w:rsidRPr="005A7E6E">
        <w:t>показал умение иллюстрировать теоретические положения конкретными</w:t>
      </w:r>
      <w:r w:rsidR="0002538D" w:rsidRPr="005A7E6E">
        <w:t xml:space="preserve"> </w:t>
      </w:r>
      <w:r w:rsidRPr="005A7E6E">
        <w:t>примерами, применять их в новой ситуации при выполнении практического</w:t>
      </w:r>
      <w:r w:rsidR="0002538D" w:rsidRPr="005A7E6E">
        <w:t xml:space="preserve"> </w:t>
      </w:r>
      <w:r w:rsidRPr="005A7E6E">
        <w:t>задания;</w:t>
      </w:r>
    </w:p>
    <w:p w:rsidR="00BE5108" w:rsidRPr="005A7E6E" w:rsidRDefault="00BE5108" w:rsidP="008A6CD6">
      <w:pPr>
        <w:pStyle w:val="af4"/>
        <w:numPr>
          <w:ilvl w:val="0"/>
          <w:numId w:val="18"/>
        </w:numPr>
        <w:ind w:left="0" w:firstLine="709"/>
      </w:pPr>
      <w:r w:rsidRPr="005A7E6E">
        <w:t>продемонстрировал усвоение ранее изученных сопутствующих вопросов,</w:t>
      </w:r>
      <w:r w:rsidR="0002538D" w:rsidRPr="005A7E6E">
        <w:t xml:space="preserve"> </w:t>
      </w:r>
      <w:proofErr w:type="spellStart"/>
      <w:r w:rsidRPr="005A7E6E">
        <w:t>сформированность</w:t>
      </w:r>
      <w:proofErr w:type="spellEnd"/>
      <w:r w:rsidRPr="005A7E6E">
        <w:t xml:space="preserve"> и устойчивость использованных при ответе умений и навыков;</w:t>
      </w:r>
    </w:p>
    <w:p w:rsidR="00BE5108" w:rsidRPr="005A7E6E" w:rsidRDefault="00BE5108" w:rsidP="008A6CD6">
      <w:pPr>
        <w:pStyle w:val="af4"/>
        <w:numPr>
          <w:ilvl w:val="0"/>
          <w:numId w:val="18"/>
        </w:numPr>
        <w:ind w:left="0" w:firstLine="709"/>
      </w:pPr>
      <w:r w:rsidRPr="005A7E6E">
        <w:t>отвечал самостоятельно без наводящих вопросов учителя.</w:t>
      </w:r>
    </w:p>
    <w:p w:rsidR="00BE5108" w:rsidRPr="005A7E6E" w:rsidRDefault="00BE5108" w:rsidP="005A7E6E">
      <w:pPr>
        <w:pStyle w:val="af4"/>
        <w:ind w:left="0" w:firstLine="709"/>
      </w:pPr>
      <w:r w:rsidRPr="005A7E6E">
        <w:t>Возможны одна – две неточности при освещении второстепенных вопросов или в</w:t>
      </w:r>
      <w:r w:rsidR="00544C9C" w:rsidRPr="005A7E6E">
        <w:t xml:space="preserve"> </w:t>
      </w:r>
      <w:r w:rsidRPr="005A7E6E">
        <w:t>выкладках, которые уче</w:t>
      </w:r>
      <w:r w:rsidR="00544C9C" w:rsidRPr="005A7E6E">
        <w:t xml:space="preserve">ник легко исправил по замечанию </w:t>
      </w:r>
      <w:r w:rsidRPr="005A7E6E">
        <w:t>учителя.</w:t>
      </w:r>
    </w:p>
    <w:p w:rsidR="00BE5108" w:rsidRPr="005A7E6E" w:rsidRDefault="00BE5108" w:rsidP="005A7E6E">
      <w:pPr>
        <w:ind w:firstLine="709"/>
      </w:pPr>
      <w:r w:rsidRPr="005A7E6E">
        <w:rPr>
          <w:b/>
          <w:i/>
        </w:rPr>
        <w:t>Ответ оценивается отметкой «4»,</w:t>
      </w:r>
      <w:r w:rsidRPr="005A7E6E">
        <w:t xml:space="preserve"> если он удовлетворен в основном требованиям на</w:t>
      </w:r>
      <w:r w:rsidR="00544C9C" w:rsidRPr="005A7E6E">
        <w:t xml:space="preserve"> </w:t>
      </w:r>
      <w:r w:rsidRPr="005A7E6E">
        <w:t>отметку</w:t>
      </w:r>
      <w:r w:rsidR="00544C9C" w:rsidRPr="005A7E6E">
        <w:t xml:space="preserve"> «5», но при этом имеет один из </w:t>
      </w:r>
      <w:r w:rsidRPr="005A7E6E">
        <w:t>недостатков:</w:t>
      </w:r>
    </w:p>
    <w:p w:rsidR="00BE5108" w:rsidRPr="005A7E6E" w:rsidRDefault="00BE5108" w:rsidP="008A6CD6">
      <w:pPr>
        <w:pStyle w:val="af4"/>
        <w:numPr>
          <w:ilvl w:val="0"/>
          <w:numId w:val="18"/>
        </w:numPr>
        <w:ind w:left="0" w:firstLine="709"/>
      </w:pPr>
      <w:r w:rsidRPr="005A7E6E">
        <w:t>в изложении допущены небольшие пробелы, не исказившие математического</w:t>
      </w:r>
      <w:r w:rsidR="00544C9C" w:rsidRPr="005A7E6E">
        <w:t xml:space="preserve"> </w:t>
      </w:r>
      <w:r w:rsidRPr="005A7E6E">
        <w:t>содержания ответа, исправленные по замечанию учителя</w:t>
      </w:r>
      <w:r w:rsidR="00544C9C" w:rsidRPr="005A7E6E">
        <w:t>;</w:t>
      </w:r>
    </w:p>
    <w:p w:rsidR="00BE5108" w:rsidRPr="005A7E6E" w:rsidRDefault="00BE5108" w:rsidP="008A6CD6">
      <w:pPr>
        <w:pStyle w:val="af4"/>
        <w:numPr>
          <w:ilvl w:val="0"/>
          <w:numId w:val="18"/>
        </w:numPr>
        <w:ind w:left="0" w:firstLine="709"/>
      </w:pPr>
      <w:r w:rsidRPr="005A7E6E">
        <w:t>допущены ошибки или более двух недочетов при освещении второстепенных</w:t>
      </w:r>
      <w:r w:rsidR="00544C9C" w:rsidRPr="005A7E6E">
        <w:t xml:space="preserve"> </w:t>
      </w:r>
      <w:r w:rsidRPr="005A7E6E">
        <w:t>вопросов или в выкладках, которые ученик легко исправил по замечанию учителя.</w:t>
      </w:r>
    </w:p>
    <w:p w:rsidR="00BE5108" w:rsidRPr="005A7E6E" w:rsidRDefault="00BE5108" w:rsidP="005A7E6E">
      <w:pPr>
        <w:ind w:firstLine="709"/>
        <w:rPr>
          <w:b/>
          <w:i/>
        </w:rPr>
      </w:pPr>
      <w:r w:rsidRPr="005A7E6E">
        <w:rPr>
          <w:b/>
          <w:i/>
        </w:rPr>
        <w:t>Отметка «3» ставится в следующих случаях:</w:t>
      </w:r>
    </w:p>
    <w:p w:rsidR="00BE5108" w:rsidRPr="005A7E6E" w:rsidRDefault="00BE5108" w:rsidP="008A6CD6">
      <w:pPr>
        <w:pStyle w:val="af4"/>
        <w:numPr>
          <w:ilvl w:val="0"/>
          <w:numId w:val="18"/>
        </w:numPr>
        <w:ind w:left="0" w:firstLine="709"/>
      </w:pPr>
      <w:r w:rsidRPr="005A7E6E">
        <w:t>неполно или непоследовательно раскрыто содержание материала, но показано</w:t>
      </w:r>
      <w:r w:rsidR="00544C9C" w:rsidRPr="005A7E6E">
        <w:t xml:space="preserve"> </w:t>
      </w:r>
      <w:r w:rsidRPr="005A7E6E">
        <w:t>общее понимание вопроса и продемонстрированы умения, достаточные для</w:t>
      </w:r>
      <w:r w:rsidR="00544C9C" w:rsidRPr="005A7E6E">
        <w:t xml:space="preserve"> </w:t>
      </w:r>
      <w:r w:rsidRPr="005A7E6E">
        <w:t>дальнейшего усвоения программного материала (определенные «Требованиями к</w:t>
      </w:r>
      <w:r w:rsidR="00544C9C" w:rsidRPr="005A7E6E">
        <w:t xml:space="preserve"> </w:t>
      </w:r>
      <w:r w:rsidRPr="005A7E6E">
        <w:t>математической подготовке учащихся»)</w:t>
      </w:r>
      <w:r w:rsidR="00544C9C" w:rsidRPr="005A7E6E">
        <w:t>;</w:t>
      </w:r>
    </w:p>
    <w:p w:rsidR="00BE5108" w:rsidRPr="005A7E6E" w:rsidRDefault="00BE5108" w:rsidP="008A6CD6">
      <w:pPr>
        <w:pStyle w:val="af4"/>
        <w:numPr>
          <w:ilvl w:val="0"/>
          <w:numId w:val="18"/>
        </w:numPr>
        <w:ind w:left="0" w:firstLine="709"/>
      </w:pPr>
      <w:r w:rsidRPr="005A7E6E">
        <w:t>имелись затруднения или допущены ошибки в определении понятий и,</w:t>
      </w:r>
      <w:r w:rsidR="00544C9C" w:rsidRPr="005A7E6E">
        <w:t xml:space="preserve"> </w:t>
      </w:r>
      <w:r w:rsidRPr="005A7E6E">
        <w:t>использовании математической терминологии, чертежах, выкладках, исправленные</w:t>
      </w:r>
      <w:r w:rsidR="00544C9C" w:rsidRPr="005A7E6E">
        <w:t xml:space="preserve"> </w:t>
      </w:r>
      <w:r w:rsidRPr="005A7E6E">
        <w:t>после нескольких наводящих вопросов учителя;</w:t>
      </w:r>
    </w:p>
    <w:p w:rsidR="00BE5108" w:rsidRPr="005A7E6E" w:rsidRDefault="00BE5108" w:rsidP="008A6CD6">
      <w:pPr>
        <w:pStyle w:val="af4"/>
        <w:numPr>
          <w:ilvl w:val="0"/>
          <w:numId w:val="18"/>
        </w:numPr>
        <w:ind w:left="0" w:firstLine="709"/>
      </w:pPr>
      <w:r w:rsidRPr="005A7E6E">
        <w:t>ученик не справился с применением теории в новой ситуации при выполнении</w:t>
      </w:r>
      <w:r w:rsidR="00544C9C" w:rsidRPr="005A7E6E">
        <w:t xml:space="preserve"> </w:t>
      </w:r>
      <w:r w:rsidRPr="005A7E6E">
        <w:t>практического задания, но выполнил задания обязательного уровня сложности по</w:t>
      </w:r>
      <w:r w:rsidR="00544C9C" w:rsidRPr="005A7E6E">
        <w:t xml:space="preserve"> </w:t>
      </w:r>
      <w:r w:rsidRPr="005A7E6E">
        <w:t>данной теме;</w:t>
      </w:r>
    </w:p>
    <w:p w:rsidR="00BE5108" w:rsidRPr="005A7E6E" w:rsidRDefault="00BE5108" w:rsidP="008A6CD6">
      <w:pPr>
        <w:pStyle w:val="af4"/>
        <w:numPr>
          <w:ilvl w:val="0"/>
          <w:numId w:val="18"/>
        </w:numPr>
        <w:ind w:left="0" w:firstLine="709"/>
      </w:pPr>
      <w:r w:rsidRPr="005A7E6E">
        <w:t xml:space="preserve">при знании теоретического материала </w:t>
      </w:r>
      <w:proofErr w:type="gramStart"/>
      <w:r w:rsidRPr="005A7E6E">
        <w:t>выявлена</w:t>
      </w:r>
      <w:proofErr w:type="gramEnd"/>
      <w:r w:rsidRPr="005A7E6E">
        <w:t xml:space="preserve"> недостаточная </w:t>
      </w:r>
      <w:proofErr w:type="spellStart"/>
      <w:r w:rsidRPr="005A7E6E">
        <w:t>сформированность</w:t>
      </w:r>
      <w:proofErr w:type="spellEnd"/>
      <w:r w:rsidR="00544C9C" w:rsidRPr="005A7E6E">
        <w:t xml:space="preserve"> </w:t>
      </w:r>
      <w:r w:rsidRPr="005A7E6E">
        <w:t>умений и навыков.</w:t>
      </w:r>
    </w:p>
    <w:p w:rsidR="00BE5108" w:rsidRPr="005A7E6E" w:rsidRDefault="00BE5108" w:rsidP="005A7E6E">
      <w:pPr>
        <w:ind w:firstLine="709"/>
        <w:rPr>
          <w:b/>
          <w:i/>
        </w:rPr>
      </w:pPr>
      <w:r w:rsidRPr="005A7E6E">
        <w:rPr>
          <w:b/>
          <w:i/>
        </w:rPr>
        <w:t>Отметка «2» ставится в следующих случаях:</w:t>
      </w:r>
    </w:p>
    <w:p w:rsidR="00BE5108" w:rsidRPr="005A7E6E" w:rsidRDefault="00BE5108" w:rsidP="008A6CD6">
      <w:pPr>
        <w:pStyle w:val="af4"/>
        <w:numPr>
          <w:ilvl w:val="0"/>
          <w:numId w:val="18"/>
        </w:numPr>
        <w:ind w:left="0" w:firstLine="709"/>
      </w:pPr>
      <w:r w:rsidRPr="005A7E6E">
        <w:t>не раскрыто основное содержание учебного материала;</w:t>
      </w:r>
    </w:p>
    <w:p w:rsidR="00BE5108" w:rsidRPr="005A7E6E" w:rsidRDefault="00BE5108" w:rsidP="008A6CD6">
      <w:pPr>
        <w:pStyle w:val="af4"/>
        <w:numPr>
          <w:ilvl w:val="0"/>
          <w:numId w:val="18"/>
        </w:numPr>
        <w:ind w:left="0" w:firstLine="709"/>
      </w:pPr>
      <w:r w:rsidRPr="005A7E6E">
        <w:t>обнаружено незнание или непонимание учеником большей или наиболее важной</w:t>
      </w:r>
      <w:r w:rsidR="001F013D" w:rsidRPr="005A7E6E">
        <w:t xml:space="preserve"> </w:t>
      </w:r>
      <w:r w:rsidRPr="005A7E6E">
        <w:t>части учебного материала;</w:t>
      </w:r>
    </w:p>
    <w:p w:rsidR="00BE5108" w:rsidRPr="005A7E6E" w:rsidRDefault="00BE5108" w:rsidP="008A6CD6">
      <w:pPr>
        <w:pStyle w:val="af4"/>
        <w:numPr>
          <w:ilvl w:val="0"/>
          <w:numId w:val="18"/>
        </w:numPr>
        <w:ind w:left="0" w:firstLine="709"/>
      </w:pPr>
      <w:r w:rsidRPr="005A7E6E">
        <w:t>допущены ошибки в определении понятий, при использовании математической</w:t>
      </w:r>
      <w:r w:rsidR="001F013D" w:rsidRPr="005A7E6E">
        <w:t xml:space="preserve"> </w:t>
      </w:r>
      <w:r w:rsidRPr="005A7E6E">
        <w:t>терминологии, в рисунках, чертежах или графиках, в выкладках, которые не</w:t>
      </w:r>
      <w:r w:rsidR="001F013D" w:rsidRPr="005A7E6E">
        <w:t xml:space="preserve"> </w:t>
      </w:r>
      <w:r w:rsidRPr="005A7E6E">
        <w:t>исправлены после нескол</w:t>
      </w:r>
      <w:r w:rsidR="001F013D" w:rsidRPr="005A7E6E">
        <w:t>ьких наводящих вопросов учителя;</w:t>
      </w:r>
    </w:p>
    <w:p w:rsidR="00BE5108" w:rsidRPr="005A7E6E" w:rsidRDefault="00BE5108" w:rsidP="008A6CD6">
      <w:pPr>
        <w:pStyle w:val="af4"/>
        <w:numPr>
          <w:ilvl w:val="0"/>
          <w:numId w:val="18"/>
        </w:numPr>
        <w:ind w:left="0" w:firstLine="709"/>
      </w:pPr>
      <w:r w:rsidRPr="005A7E6E">
        <w:t>ученик обнаружил полное незнание и непонимание изучаемого материала или не</w:t>
      </w:r>
      <w:r w:rsidR="001F013D" w:rsidRPr="005A7E6E">
        <w:t xml:space="preserve"> </w:t>
      </w:r>
      <w:r w:rsidRPr="005A7E6E">
        <w:t>смог ответить ни на один из поставленных вопросов по изучаемому материалу.</w:t>
      </w:r>
    </w:p>
    <w:p w:rsidR="00BE5108" w:rsidRPr="005A7E6E" w:rsidRDefault="00BE5108" w:rsidP="005A7E6E">
      <w:pPr>
        <w:ind w:firstLine="709"/>
        <w:rPr>
          <w:b/>
        </w:rPr>
      </w:pPr>
      <w:r w:rsidRPr="005A7E6E">
        <w:rPr>
          <w:b/>
        </w:rPr>
        <w:t>Оценка письменных контрольных работ обучающихся.</w:t>
      </w:r>
    </w:p>
    <w:p w:rsidR="00BE5108" w:rsidRPr="005A7E6E" w:rsidRDefault="00BE5108" w:rsidP="005A7E6E">
      <w:pPr>
        <w:ind w:firstLine="709"/>
        <w:rPr>
          <w:b/>
          <w:i/>
        </w:rPr>
      </w:pPr>
      <w:r w:rsidRPr="005A7E6E">
        <w:rPr>
          <w:b/>
          <w:i/>
        </w:rPr>
        <w:lastRenderedPageBreak/>
        <w:t>Отметка «5» ставится в следующих случаях:</w:t>
      </w:r>
    </w:p>
    <w:p w:rsidR="00BE5108" w:rsidRPr="005A7E6E" w:rsidRDefault="00456E9F" w:rsidP="008A6CD6">
      <w:pPr>
        <w:pStyle w:val="af4"/>
        <w:numPr>
          <w:ilvl w:val="0"/>
          <w:numId w:val="18"/>
        </w:numPr>
        <w:ind w:left="0" w:firstLine="709"/>
      </w:pPr>
      <w:r w:rsidRPr="005A7E6E">
        <w:t>работа выполнена полностью;</w:t>
      </w:r>
    </w:p>
    <w:p w:rsidR="00BE5108" w:rsidRPr="005A7E6E" w:rsidRDefault="00BE5108" w:rsidP="008A6CD6">
      <w:pPr>
        <w:pStyle w:val="af4"/>
        <w:numPr>
          <w:ilvl w:val="0"/>
          <w:numId w:val="18"/>
        </w:numPr>
        <w:ind w:left="0" w:firstLine="709"/>
      </w:pPr>
      <w:r w:rsidRPr="005A7E6E">
        <w:t xml:space="preserve">в </w:t>
      </w:r>
      <w:proofErr w:type="gramStart"/>
      <w:r w:rsidRPr="005A7E6E">
        <w:t>логических рассуждениях</w:t>
      </w:r>
      <w:proofErr w:type="gramEnd"/>
      <w:r w:rsidRPr="005A7E6E">
        <w:t xml:space="preserve"> и обоснованиях нет пробелов и ошибок;</w:t>
      </w:r>
    </w:p>
    <w:p w:rsidR="00BE5108" w:rsidRPr="005A7E6E" w:rsidRDefault="00BE5108" w:rsidP="008A6CD6">
      <w:pPr>
        <w:pStyle w:val="af4"/>
        <w:numPr>
          <w:ilvl w:val="0"/>
          <w:numId w:val="18"/>
        </w:numPr>
        <w:ind w:left="0" w:firstLine="709"/>
      </w:pPr>
      <w:r w:rsidRPr="005A7E6E">
        <w:t>в решении нет математических ошибок (возможна одна неточность, описка, не</w:t>
      </w:r>
      <w:r w:rsidR="00456E9F" w:rsidRPr="005A7E6E">
        <w:t xml:space="preserve"> </w:t>
      </w:r>
      <w:r w:rsidRPr="005A7E6E">
        <w:t xml:space="preserve">являющаяся следствием незнания или </w:t>
      </w:r>
      <w:r w:rsidR="00456E9F" w:rsidRPr="005A7E6E">
        <w:t>непонимания учебного материала).</w:t>
      </w:r>
    </w:p>
    <w:p w:rsidR="00BE5108" w:rsidRPr="005A7E6E" w:rsidRDefault="00BE5108" w:rsidP="005A7E6E">
      <w:pPr>
        <w:tabs>
          <w:tab w:val="left" w:pos="3345"/>
        </w:tabs>
        <w:ind w:firstLine="709"/>
        <w:rPr>
          <w:b/>
          <w:i/>
        </w:rPr>
      </w:pPr>
      <w:r w:rsidRPr="005A7E6E">
        <w:rPr>
          <w:b/>
          <w:i/>
        </w:rPr>
        <w:t>Отметка «4» ставится, если:</w:t>
      </w:r>
      <w:r w:rsidR="00456E9F" w:rsidRPr="005A7E6E">
        <w:rPr>
          <w:b/>
          <w:i/>
        </w:rPr>
        <w:tab/>
      </w:r>
    </w:p>
    <w:p w:rsidR="00BE5108" w:rsidRPr="005A7E6E" w:rsidRDefault="00BE5108" w:rsidP="008A6CD6">
      <w:pPr>
        <w:pStyle w:val="af4"/>
        <w:numPr>
          <w:ilvl w:val="0"/>
          <w:numId w:val="18"/>
        </w:numPr>
        <w:ind w:left="0" w:firstLine="709"/>
      </w:pPr>
      <w:r w:rsidRPr="005A7E6E">
        <w:t>работа выполнена полностью, но обоснования шагов решения недостаточны (если</w:t>
      </w:r>
      <w:r w:rsidR="00456E9F" w:rsidRPr="005A7E6E">
        <w:t xml:space="preserve"> </w:t>
      </w:r>
      <w:r w:rsidRPr="005A7E6E">
        <w:t>умения обосновывать рассуждения не являлись специальным объектом проверки);</w:t>
      </w:r>
    </w:p>
    <w:p w:rsidR="00BE5108" w:rsidRPr="005A7E6E" w:rsidRDefault="00BE5108" w:rsidP="008A6CD6">
      <w:pPr>
        <w:pStyle w:val="af4"/>
        <w:numPr>
          <w:ilvl w:val="0"/>
          <w:numId w:val="18"/>
        </w:numPr>
        <w:ind w:left="0" w:firstLine="709"/>
      </w:pPr>
      <w:r w:rsidRPr="005A7E6E">
        <w:t>допущена одна ошибка или два-три недочета в выкладках, чертежах или графиках</w:t>
      </w:r>
      <w:r w:rsidR="00456E9F" w:rsidRPr="005A7E6E">
        <w:t xml:space="preserve"> </w:t>
      </w:r>
      <w:r w:rsidRPr="005A7E6E">
        <w:t>(если эти виды работы не являлись специальным объектом проверки);</w:t>
      </w:r>
    </w:p>
    <w:p w:rsidR="00BE5108" w:rsidRPr="005A7E6E" w:rsidRDefault="00BE5108" w:rsidP="005A7E6E">
      <w:pPr>
        <w:ind w:firstLine="709"/>
        <w:rPr>
          <w:b/>
          <w:i/>
        </w:rPr>
      </w:pPr>
      <w:r w:rsidRPr="005A7E6E">
        <w:rPr>
          <w:b/>
          <w:i/>
        </w:rPr>
        <w:t>Отметка «3» ставится, если:</w:t>
      </w:r>
    </w:p>
    <w:p w:rsidR="00BE5108" w:rsidRPr="005A7E6E" w:rsidRDefault="00BE5108" w:rsidP="008A6CD6">
      <w:pPr>
        <w:pStyle w:val="af4"/>
        <w:numPr>
          <w:ilvl w:val="0"/>
          <w:numId w:val="18"/>
        </w:numPr>
        <w:ind w:left="0" w:firstLine="709"/>
      </w:pPr>
      <w:r w:rsidRPr="005A7E6E">
        <w:t>допущены бол</w:t>
      </w:r>
      <w:r w:rsidR="00456E9F" w:rsidRPr="005A7E6E">
        <w:t>ее одной ошибки или более двух-</w:t>
      </w:r>
      <w:r w:rsidRPr="005A7E6E">
        <w:t>трех недочетов в выкладках,</w:t>
      </w:r>
      <w:r w:rsidR="00456E9F" w:rsidRPr="005A7E6E">
        <w:t xml:space="preserve"> </w:t>
      </w:r>
      <w:r w:rsidRPr="005A7E6E">
        <w:t>чертежах или графика</w:t>
      </w:r>
      <w:r w:rsidR="00456E9F" w:rsidRPr="005A7E6E">
        <w:t>х</w:t>
      </w:r>
      <w:r w:rsidRPr="005A7E6E">
        <w:t>, но учащийся владеет обязательными умениями по</w:t>
      </w:r>
      <w:r w:rsidR="00456E9F" w:rsidRPr="005A7E6E">
        <w:t xml:space="preserve"> </w:t>
      </w:r>
      <w:r w:rsidRPr="005A7E6E">
        <w:t>проверяемой теме.</w:t>
      </w:r>
    </w:p>
    <w:p w:rsidR="00BE5108" w:rsidRPr="005A7E6E" w:rsidRDefault="00BE5108" w:rsidP="005A7E6E">
      <w:pPr>
        <w:ind w:firstLine="709"/>
        <w:rPr>
          <w:b/>
          <w:i/>
        </w:rPr>
      </w:pPr>
      <w:r w:rsidRPr="005A7E6E">
        <w:rPr>
          <w:b/>
          <w:i/>
        </w:rPr>
        <w:t>Отметка «2» ставится, если:</w:t>
      </w:r>
    </w:p>
    <w:p w:rsidR="00BE5108" w:rsidRPr="005A7E6E" w:rsidRDefault="00BE5108" w:rsidP="008A6CD6">
      <w:pPr>
        <w:pStyle w:val="af4"/>
        <w:numPr>
          <w:ilvl w:val="0"/>
          <w:numId w:val="18"/>
        </w:numPr>
        <w:ind w:left="0" w:firstLine="709"/>
      </w:pPr>
      <w:r w:rsidRPr="005A7E6E">
        <w:t>допущены существенные ошибки, показавшие, что учащийся не владеет</w:t>
      </w:r>
      <w:r w:rsidR="00456E9F" w:rsidRPr="005A7E6E">
        <w:t xml:space="preserve"> </w:t>
      </w:r>
      <w:r w:rsidRPr="005A7E6E">
        <w:t>обязательными знаниями по данной теме в полной мере;</w:t>
      </w:r>
    </w:p>
    <w:p w:rsidR="00BE5108" w:rsidRPr="005A7E6E" w:rsidRDefault="00BE5108" w:rsidP="008A6CD6">
      <w:pPr>
        <w:pStyle w:val="af4"/>
        <w:numPr>
          <w:ilvl w:val="0"/>
          <w:numId w:val="18"/>
        </w:numPr>
        <w:ind w:left="0" w:firstLine="709"/>
      </w:pPr>
      <w:r w:rsidRPr="005A7E6E">
        <w:t>работа показала полное отсутствие у учащегося обязательных знаний, умений по</w:t>
      </w:r>
      <w:r w:rsidR="00456E9F" w:rsidRPr="005A7E6E">
        <w:t xml:space="preserve"> </w:t>
      </w:r>
      <w:r w:rsidRPr="005A7E6E">
        <w:t xml:space="preserve">проверяемой теме или значительная часть работы выполнена не </w:t>
      </w:r>
      <w:r w:rsidR="00594DB6" w:rsidRPr="005A7E6E">
        <w:t>самостоятельно.</w:t>
      </w:r>
    </w:p>
    <w:p w:rsidR="00BC741E" w:rsidRPr="005A7E6E" w:rsidRDefault="00BC741E" w:rsidP="005A7E6E">
      <w:pPr>
        <w:ind w:firstLine="709"/>
        <w:rPr>
          <w:b/>
        </w:rPr>
      </w:pPr>
      <w:r w:rsidRPr="005A7E6E">
        <w:rPr>
          <w:b/>
        </w:rPr>
        <w:t>Общая классификация ошибок.</w:t>
      </w:r>
    </w:p>
    <w:p w:rsidR="00BC741E" w:rsidRPr="005A7E6E" w:rsidRDefault="00BC741E" w:rsidP="005A7E6E">
      <w:pPr>
        <w:ind w:firstLine="709"/>
      </w:pPr>
      <w:r w:rsidRPr="005A7E6E">
        <w:t>При оценке знаний, умений и навыков обучающих</w:t>
      </w:r>
      <w:r w:rsidR="00CC23A9" w:rsidRPr="005A7E6E">
        <w:t xml:space="preserve">ся следует учитывать все ошибки </w:t>
      </w:r>
      <w:r w:rsidRPr="005A7E6E">
        <w:t>(грубые и негрубые) и недочёты.</w:t>
      </w:r>
    </w:p>
    <w:p w:rsidR="00BC741E" w:rsidRPr="005A7E6E" w:rsidRDefault="00CC23A9" w:rsidP="005A7E6E">
      <w:pPr>
        <w:ind w:firstLine="709"/>
        <w:rPr>
          <w:b/>
          <w:i/>
        </w:rPr>
      </w:pPr>
      <w:r w:rsidRPr="005A7E6E">
        <w:rPr>
          <w:b/>
          <w:i/>
        </w:rPr>
        <w:t>Грубыми считаются ошибки:</w:t>
      </w:r>
    </w:p>
    <w:p w:rsidR="00BC741E" w:rsidRPr="005A7E6E" w:rsidRDefault="00BC741E" w:rsidP="008A6CD6">
      <w:pPr>
        <w:pStyle w:val="af4"/>
        <w:numPr>
          <w:ilvl w:val="0"/>
          <w:numId w:val="18"/>
        </w:numPr>
        <w:ind w:left="0" w:firstLine="709"/>
      </w:pPr>
      <w:r w:rsidRPr="005A7E6E">
        <w:t>незнание определения основных понятий, законов, правил, основных</w:t>
      </w:r>
      <w:r w:rsidR="00CC23A9" w:rsidRPr="005A7E6E">
        <w:t xml:space="preserve"> </w:t>
      </w:r>
      <w:r w:rsidRPr="005A7E6E">
        <w:t>положений теории, незнание формул, общепринятых символов обозначений</w:t>
      </w:r>
      <w:r w:rsidR="00CC23A9" w:rsidRPr="005A7E6E">
        <w:t xml:space="preserve"> </w:t>
      </w:r>
      <w:r w:rsidRPr="005A7E6E">
        <w:t>величин, единиц их измерения;</w:t>
      </w:r>
    </w:p>
    <w:p w:rsidR="00BC741E" w:rsidRPr="005A7E6E" w:rsidRDefault="00BC741E" w:rsidP="008A6CD6">
      <w:pPr>
        <w:pStyle w:val="af4"/>
        <w:numPr>
          <w:ilvl w:val="0"/>
          <w:numId w:val="18"/>
        </w:numPr>
        <w:ind w:left="0" w:firstLine="709"/>
      </w:pPr>
      <w:r w:rsidRPr="005A7E6E">
        <w:t>незнание наименований единиц измерения;</w:t>
      </w:r>
    </w:p>
    <w:p w:rsidR="00BC741E" w:rsidRPr="005A7E6E" w:rsidRDefault="00BC741E" w:rsidP="008A6CD6">
      <w:pPr>
        <w:pStyle w:val="af4"/>
        <w:numPr>
          <w:ilvl w:val="0"/>
          <w:numId w:val="18"/>
        </w:numPr>
        <w:ind w:left="0" w:firstLine="709"/>
      </w:pPr>
      <w:r w:rsidRPr="005A7E6E">
        <w:t>неумение выделить в ответе главное;</w:t>
      </w:r>
    </w:p>
    <w:p w:rsidR="00BC741E" w:rsidRPr="005A7E6E" w:rsidRDefault="00BC741E" w:rsidP="008A6CD6">
      <w:pPr>
        <w:pStyle w:val="af4"/>
        <w:numPr>
          <w:ilvl w:val="0"/>
          <w:numId w:val="18"/>
        </w:numPr>
        <w:ind w:left="0" w:firstLine="709"/>
      </w:pPr>
      <w:r w:rsidRPr="005A7E6E">
        <w:t>неумение применять знания, алгоритмы для решения задач;</w:t>
      </w:r>
    </w:p>
    <w:p w:rsidR="00BC741E" w:rsidRPr="005A7E6E" w:rsidRDefault="00BC741E" w:rsidP="008A6CD6">
      <w:pPr>
        <w:pStyle w:val="af4"/>
        <w:numPr>
          <w:ilvl w:val="0"/>
          <w:numId w:val="18"/>
        </w:numPr>
        <w:ind w:left="0" w:firstLine="709"/>
      </w:pPr>
      <w:r w:rsidRPr="005A7E6E">
        <w:t>неумение делать выводы и обобщения;</w:t>
      </w:r>
    </w:p>
    <w:p w:rsidR="00BC741E" w:rsidRPr="005A7E6E" w:rsidRDefault="00BC741E" w:rsidP="008A6CD6">
      <w:pPr>
        <w:pStyle w:val="af4"/>
        <w:numPr>
          <w:ilvl w:val="0"/>
          <w:numId w:val="18"/>
        </w:numPr>
        <w:ind w:left="0" w:firstLine="709"/>
      </w:pPr>
      <w:r w:rsidRPr="005A7E6E">
        <w:t>неумение читать и строить графики;</w:t>
      </w:r>
    </w:p>
    <w:p w:rsidR="00BC741E" w:rsidRPr="005A7E6E" w:rsidRDefault="00BC741E" w:rsidP="008A6CD6">
      <w:pPr>
        <w:pStyle w:val="af4"/>
        <w:numPr>
          <w:ilvl w:val="0"/>
          <w:numId w:val="18"/>
        </w:numPr>
        <w:ind w:left="0" w:firstLine="709"/>
      </w:pPr>
      <w:r w:rsidRPr="005A7E6E">
        <w:t>неумение пользоваться первоисточниками, учебником и справочниками;</w:t>
      </w:r>
    </w:p>
    <w:p w:rsidR="00BC741E" w:rsidRPr="005A7E6E" w:rsidRDefault="00BC741E" w:rsidP="008A6CD6">
      <w:pPr>
        <w:pStyle w:val="af4"/>
        <w:numPr>
          <w:ilvl w:val="0"/>
          <w:numId w:val="18"/>
        </w:numPr>
        <w:ind w:left="0" w:firstLine="709"/>
      </w:pPr>
      <w:r w:rsidRPr="005A7E6E">
        <w:t>потеря корня или сохранение постороннего корня;</w:t>
      </w:r>
    </w:p>
    <w:p w:rsidR="00BC741E" w:rsidRPr="005A7E6E" w:rsidRDefault="00BC741E" w:rsidP="008A6CD6">
      <w:pPr>
        <w:pStyle w:val="af4"/>
        <w:numPr>
          <w:ilvl w:val="0"/>
          <w:numId w:val="18"/>
        </w:numPr>
        <w:ind w:left="0" w:firstLine="709"/>
      </w:pPr>
      <w:r w:rsidRPr="005A7E6E">
        <w:t>отбрасывание без объяснений одного из них;</w:t>
      </w:r>
    </w:p>
    <w:p w:rsidR="00BC741E" w:rsidRPr="005A7E6E" w:rsidRDefault="00BC741E" w:rsidP="008A6CD6">
      <w:pPr>
        <w:pStyle w:val="af4"/>
        <w:numPr>
          <w:ilvl w:val="0"/>
          <w:numId w:val="18"/>
        </w:numPr>
        <w:ind w:left="0" w:firstLine="709"/>
      </w:pPr>
      <w:r w:rsidRPr="005A7E6E">
        <w:t>равнозначные им ошибки;</w:t>
      </w:r>
    </w:p>
    <w:p w:rsidR="00BC741E" w:rsidRPr="005A7E6E" w:rsidRDefault="00BC741E" w:rsidP="008A6CD6">
      <w:pPr>
        <w:pStyle w:val="af4"/>
        <w:numPr>
          <w:ilvl w:val="0"/>
          <w:numId w:val="18"/>
        </w:numPr>
        <w:ind w:left="0" w:firstLine="709"/>
      </w:pPr>
      <w:r w:rsidRPr="005A7E6E">
        <w:t>вычислительные ошибки, если они не являются опиской;</w:t>
      </w:r>
    </w:p>
    <w:p w:rsidR="00BC741E" w:rsidRPr="005A7E6E" w:rsidRDefault="00BC741E" w:rsidP="008A6CD6">
      <w:pPr>
        <w:pStyle w:val="af4"/>
        <w:numPr>
          <w:ilvl w:val="0"/>
          <w:numId w:val="18"/>
        </w:numPr>
        <w:ind w:left="0" w:firstLine="709"/>
      </w:pPr>
      <w:r w:rsidRPr="005A7E6E">
        <w:t>логические ошибки.</w:t>
      </w:r>
    </w:p>
    <w:p w:rsidR="00BC741E" w:rsidRPr="005A7E6E" w:rsidRDefault="00BC741E" w:rsidP="005A7E6E">
      <w:pPr>
        <w:ind w:firstLine="709"/>
        <w:rPr>
          <w:b/>
          <w:i/>
        </w:rPr>
      </w:pPr>
      <w:r w:rsidRPr="005A7E6E">
        <w:rPr>
          <w:b/>
          <w:i/>
        </w:rPr>
        <w:lastRenderedPageBreak/>
        <w:t>К негрубым ошибкам следует отнести:</w:t>
      </w:r>
    </w:p>
    <w:p w:rsidR="00BC741E" w:rsidRPr="005A7E6E" w:rsidRDefault="00BC741E" w:rsidP="008A6CD6">
      <w:pPr>
        <w:pStyle w:val="af4"/>
        <w:numPr>
          <w:ilvl w:val="0"/>
          <w:numId w:val="18"/>
        </w:numPr>
        <w:ind w:left="0" w:firstLine="709"/>
      </w:pPr>
      <w:r w:rsidRPr="005A7E6E">
        <w:t>неточность формулировок, определений, понятий, теорий, вызванная</w:t>
      </w:r>
      <w:r w:rsidR="00CC23A9" w:rsidRPr="005A7E6E">
        <w:t xml:space="preserve"> </w:t>
      </w:r>
      <w:r w:rsidRPr="005A7E6E">
        <w:t>неполнотой охвата основных признаков определяемого понятия или</w:t>
      </w:r>
      <w:r w:rsidR="00CC23A9" w:rsidRPr="005A7E6E">
        <w:t xml:space="preserve"> </w:t>
      </w:r>
      <w:r w:rsidRPr="005A7E6E">
        <w:t xml:space="preserve">заменой одного - двух из этих признаков </w:t>
      </w:r>
      <w:proofErr w:type="gramStart"/>
      <w:r w:rsidRPr="005A7E6E">
        <w:t>второстепенными</w:t>
      </w:r>
      <w:proofErr w:type="gramEnd"/>
      <w:r w:rsidRPr="005A7E6E">
        <w:t>;</w:t>
      </w:r>
    </w:p>
    <w:p w:rsidR="00BC741E" w:rsidRPr="005A7E6E" w:rsidRDefault="00BC741E" w:rsidP="008A6CD6">
      <w:pPr>
        <w:pStyle w:val="af4"/>
        <w:numPr>
          <w:ilvl w:val="0"/>
          <w:numId w:val="18"/>
        </w:numPr>
        <w:ind w:left="0" w:firstLine="709"/>
      </w:pPr>
      <w:r w:rsidRPr="005A7E6E">
        <w:t>неточность графика;</w:t>
      </w:r>
    </w:p>
    <w:p w:rsidR="00BC741E" w:rsidRPr="005A7E6E" w:rsidRDefault="00BC741E" w:rsidP="008A6CD6">
      <w:pPr>
        <w:pStyle w:val="af4"/>
        <w:numPr>
          <w:ilvl w:val="0"/>
          <w:numId w:val="18"/>
        </w:numPr>
        <w:ind w:left="0" w:firstLine="709"/>
      </w:pPr>
      <w:r w:rsidRPr="005A7E6E">
        <w:t>нерациональный метод решения задачи или недостаточно продуманный</w:t>
      </w:r>
      <w:r w:rsidR="00CC23A9" w:rsidRPr="005A7E6E">
        <w:t xml:space="preserve"> </w:t>
      </w:r>
      <w:r w:rsidRPr="005A7E6E">
        <w:t>план ответа (нарушение логики, подмена отдельных основных вопросов</w:t>
      </w:r>
      <w:r w:rsidR="00CC23A9" w:rsidRPr="005A7E6E">
        <w:t xml:space="preserve"> </w:t>
      </w:r>
      <w:proofErr w:type="gramStart"/>
      <w:r w:rsidRPr="005A7E6E">
        <w:t>второстепенными</w:t>
      </w:r>
      <w:proofErr w:type="gramEnd"/>
      <w:r w:rsidRPr="005A7E6E">
        <w:t>);</w:t>
      </w:r>
    </w:p>
    <w:p w:rsidR="00BC741E" w:rsidRPr="005A7E6E" w:rsidRDefault="00BC741E" w:rsidP="008A6CD6">
      <w:pPr>
        <w:pStyle w:val="af4"/>
        <w:numPr>
          <w:ilvl w:val="0"/>
          <w:numId w:val="18"/>
        </w:numPr>
        <w:ind w:left="0" w:firstLine="709"/>
      </w:pPr>
      <w:r w:rsidRPr="005A7E6E">
        <w:t>нерациональные методы работы со справочной и другой литературой;</w:t>
      </w:r>
    </w:p>
    <w:p w:rsidR="00BC741E" w:rsidRPr="005A7E6E" w:rsidRDefault="00BC741E" w:rsidP="008A6CD6">
      <w:pPr>
        <w:pStyle w:val="af4"/>
        <w:numPr>
          <w:ilvl w:val="0"/>
          <w:numId w:val="18"/>
        </w:numPr>
        <w:ind w:left="0" w:firstLine="709"/>
      </w:pPr>
      <w:r w:rsidRPr="005A7E6E">
        <w:t>неумение решать задачи, выполнять задания в общем виде.</w:t>
      </w:r>
    </w:p>
    <w:p w:rsidR="00BC741E" w:rsidRPr="005A7E6E" w:rsidRDefault="00BC741E" w:rsidP="005A7E6E">
      <w:pPr>
        <w:ind w:firstLine="709"/>
        <w:rPr>
          <w:b/>
          <w:i/>
        </w:rPr>
      </w:pPr>
      <w:r w:rsidRPr="005A7E6E">
        <w:rPr>
          <w:b/>
          <w:i/>
        </w:rPr>
        <w:t>Недочетами являются:</w:t>
      </w:r>
    </w:p>
    <w:p w:rsidR="00BC741E" w:rsidRPr="005A7E6E" w:rsidRDefault="00BC741E" w:rsidP="008A6CD6">
      <w:pPr>
        <w:pStyle w:val="af4"/>
        <w:numPr>
          <w:ilvl w:val="0"/>
          <w:numId w:val="18"/>
        </w:numPr>
        <w:ind w:left="0" w:firstLine="709"/>
      </w:pPr>
      <w:r w:rsidRPr="005A7E6E">
        <w:t>нерациональные приемы вычислений и преобразований;</w:t>
      </w:r>
    </w:p>
    <w:p w:rsidR="00BC741E" w:rsidRPr="005A7E6E" w:rsidRDefault="00BC741E" w:rsidP="008A6CD6">
      <w:pPr>
        <w:pStyle w:val="af4"/>
        <w:numPr>
          <w:ilvl w:val="0"/>
          <w:numId w:val="18"/>
        </w:numPr>
        <w:ind w:left="0" w:firstLine="709"/>
      </w:pPr>
      <w:r w:rsidRPr="005A7E6E">
        <w:t>небрежное выполнение записей, чертежей, схем, графиков.</w:t>
      </w:r>
    </w:p>
    <w:p w:rsidR="00BC741E" w:rsidRPr="005A7E6E" w:rsidRDefault="00BC741E" w:rsidP="005A7E6E">
      <w:pPr>
        <w:ind w:firstLine="709"/>
        <w:rPr>
          <w:b/>
        </w:rPr>
      </w:pPr>
      <w:r w:rsidRPr="005A7E6E">
        <w:rPr>
          <w:b/>
        </w:rPr>
        <w:t>Контрольно-измерительные материалы</w:t>
      </w:r>
      <w:r w:rsidR="004908C3" w:rsidRPr="005A7E6E">
        <w:rPr>
          <w:b/>
        </w:rPr>
        <w:t>:</w:t>
      </w:r>
    </w:p>
    <w:p w:rsidR="00BC741E" w:rsidRPr="005A7E6E" w:rsidRDefault="00BC741E" w:rsidP="005A7E6E">
      <w:pPr>
        <w:ind w:firstLine="709"/>
        <w:rPr>
          <w:b/>
          <w:i/>
        </w:rPr>
      </w:pPr>
      <w:r w:rsidRPr="005A7E6E">
        <w:rPr>
          <w:b/>
          <w:i/>
        </w:rPr>
        <w:t>Тесты</w:t>
      </w:r>
    </w:p>
    <w:p w:rsidR="00BC741E" w:rsidRPr="005A7E6E" w:rsidRDefault="00BC741E" w:rsidP="005A7E6E">
      <w:pPr>
        <w:ind w:firstLine="709"/>
      </w:pPr>
      <w:r w:rsidRPr="005A7E6E">
        <w:t>Все вопросы в тестах разделены на три уровня сложности. Задания части</w:t>
      </w:r>
      <w:proofErr w:type="gramStart"/>
      <w:r w:rsidRPr="005A7E6E">
        <w:t xml:space="preserve"> А</w:t>
      </w:r>
      <w:proofErr w:type="gramEnd"/>
      <w:r w:rsidRPr="005A7E6E">
        <w:t xml:space="preserve"> – базового уровня,</w:t>
      </w:r>
      <w:r w:rsidR="004908C3" w:rsidRPr="005A7E6E">
        <w:t xml:space="preserve"> </w:t>
      </w:r>
      <w:r w:rsidRPr="005A7E6E">
        <w:t>части В – повышенного, части С – высокого уровня. При оценивании результатов тестирования</w:t>
      </w:r>
      <w:r w:rsidR="004908C3" w:rsidRPr="005A7E6E">
        <w:t xml:space="preserve"> </w:t>
      </w:r>
      <w:r w:rsidRPr="005A7E6E">
        <w:t>это следует учитывать. Каждое верно выполненное задание уровня</w:t>
      </w:r>
      <w:proofErr w:type="gramStart"/>
      <w:r w:rsidRPr="005A7E6E">
        <w:t xml:space="preserve"> А</w:t>
      </w:r>
      <w:proofErr w:type="gramEnd"/>
      <w:r w:rsidRPr="005A7E6E">
        <w:t xml:space="preserve"> оценивается в 1 балл, уровня</w:t>
      </w:r>
      <w:r w:rsidR="004908C3" w:rsidRPr="005A7E6E">
        <w:t xml:space="preserve"> </w:t>
      </w:r>
      <w:r w:rsidRPr="005A7E6E">
        <w:t>В – в 2 балла, уровня С – в 3 балла. Используется гибкая система оценивания результатов, при</w:t>
      </w:r>
      <w:r w:rsidR="004908C3" w:rsidRPr="005A7E6E">
        <w:t xml:space="preserve"> </w:t>
      </w:r>
      <w:r w:rsidRPr="005A7E6E">
        <w:t>которой ученик имеет право на ошибку:</w:t>
      </w:r>
    </w:p>
    <w:p w:rsidR="00BC741E" w:rsidRPr="005A7E6E" w:rsidRDefault="00BC741E" w:rsidP="005A7E6E">
      <w:pPr>
        <w:ind w:firstLine="709"/>
      </w:pPr>
      <w:r w:rsidRPr="005A7E6E">
        <w:t>80-100% от минимальной суммы баллов – оценка «5»</w:t>
      </w:r>
    </w:p>
    <w:p w:rsidR="00BC741E" w:rsidRPr="005A7E6E" w:rsidRDefault="00BC741E" w:rsidP="005A7E6E">
      <w:pPr>
        <w:ind w:firstLine="709"/>
      </w:pPr>
      <w:r w:rsidRPr="005A7E6E">
        <w:t>60-80% от минимальной суммы баллов – оценка «4»</w:t>
      </w:r>
    </w:p>
    <w:p w:rsidR="00BC741E" w:rsidRPr="005A7E6E" w:rsidRDefault="00BC741E" w:rsidP="005A7E6E">
      <w:pPr>
        <w:ind w:firstLine="709"/>
      </w:pPr>
      <w:r w:rsidRPr="005A7E6E">
        <w:t>40-60% от минимальной суммы баллов – оценка «3»</w:t>
      </w:r>
    </w:p>
    <w:p w:rsidR="00BC741E" w:rsidRPr="005A7E6E" w:rsidRDefault="00BC741E" w:rsidP="005A7E6E">
      <w:pPr>
        <w:ind w:firstLine="709"/>
      </w:pPr>
      <w:r w:rsidRPr="005A7E6E">
        <w:t>0-40% от минимальной суммы баллов – оценка «2».</w:t>
      </w:r>
    </w:p>
    <w:p w:rsidR="00BC741E" w:rsidRPr="005A7E6E" w:rsidRDefault="00BC741E" w:rsidP="005A7E6E">
      <w:pPr>
        <w:ind w:firstLine="709"/>
        <w:rPr>
          <w:b/>
          <w:i/>
        </w:rPr>
      </w:pPr>
      <w:r w:rsidRPr="005A7E6E">
        <w:rPr>
          <w:b/>
          <w:i/>
        </w:rPr>
        <w:t>Математические диктанты.</w:t>
      </w:r>
    </w:p>
    <w:p w:rsidR="00BC741E" w:rsidRPr="005A7E6E" w:rsidRDefault="00BC741E" w:rsidP="005A7E6E">
      <w:pPr>
        <w:ind w:firstLine="709"/>
      </w:pPr>
      <w:r w:rsidRPr="005A7E6E">
        <w:t>Оценки за работу выставляются с учетом числа верно выполненных заданий. Перед началом</w:t>
      </w:r>
      <w:r w:rsidR="004908C3" w:rsidRPr="005A7E6E">
        <w:t xml:space="preserve"> </w:t>
      </w:r>
      <w:r w:rsidRPr="005A7E6E">
        <w:t>диктанта довести до сведения учащихся нормы оценок за 10 вопросов:</w:t>
      </w:r>
    </w:p>
    <w:p w:rsidR="00BC741E" w:rsidRPr="005A7E6E" w:rsidRDefault="00BC741E" w:rsidP="005A7E6E">
      <w:pPr>
        <w:ind w:firstLine="709"/>
      </w:pPr>
      <w:r w:rsidRPr="005A7E6E">
        <w:t>10-9 вопросов – оценка «5»</w:t>
      </w:r>
    </w:p>
    <w:p w:rsidR="00BC741E" w:rsidRPr="005A7E6E" w:rsidRDefault="00BC741E" w:rsidP="005A7E6E">
      <w:pPr>
        <w:ind w:firstLine="709"/>
      </w:pPr>
      <w:r w:rsidRPr="005A7E6E">
        <w:t>8-7 вопросов – оценка «4»</w:t>
      </w:r>
    </w:p>
    <w:p w:rsidR="00BC741E" w:rsidRPr="005A7E6E" w:rsidRDefault="00BC741E" w:rsidP="005A7E6E">
      <w:pPr>
        <w:ind w:firstLine="709"/>
      </w:pPr>
      <w:r w:rsidRPr="005A7E6E">
        <w:t>6-5 вопросов – оценка «3»</w:t>
      </w:r>
    </w:p>
    <w:p w:rsidR="00BC741E" w:rsidRPr="005A7E6E" w:rsidRDefault="00BC741E" w:rsidP="005A7E6E">
      <w:pPr>
        <w:ind w:firstLine="709"/>
      </w:pPr>
      <w:r w:rsidRPr="005A7E6E">
        <w:t>Менее 5 вопросов – оценка «2».</w:t>
      </w:r>
    </w:p>
    <w:p w:rsidR="00BC741E" w:rsidRPr="005A7E6E" w:rsidRDefault="00BC741E" w:rsidP="005A7E6E">
      <w:pPr>
        <w:ind w:firstLine="709"/>
        <w:rPr>
          <w:b/>
          <w:i/>
        </w:rPr>
      </w:pPr>
      <w:r w:rsidRPr="005A7E6E">
        <w:rPr>
          <w:b/>
          <w:i/>
        </w:rPr>
        <w:t>Контрольные и самостоятельные работы</w:t>
      </w:r>
    </w:p>
    <w:p w:rsidR="00BC741E" w:rsidRPr="005A7E6E" w:rsidRDefault="00BC741E" w:rsidP="005A7E6E">
      <w:pPr>
        <w:ind w:firstLine="709"/>
        <w:rPr>
          <w:b/>
        </w:rPr>
      </w:pPr>
      <w:r w:rsidRPr="005A7E6E">
        <w:rPr>
          <w:b/>
        </w:rPr>
        <w:t>Оценка письменной работы по выполнению вычислительных заданий и</w:t>
      </w:r>
      <w:r w:rsidR="004908C3" w:rsidRPr="005A7E6E">
        <w:rPr>
          <w:b/>
        </w:rPr>
        <w:t xml:space="preserve"> </w:t>
      </w:r>
      <w:r w:rsidRPr="005A7E6E">
        <w:rPr>
          <w:b/>
        </w:rPr>
        <w:t>алгебраических преобразований</w:t>
      </w:r>
      <w:r w:rsidR="004908C3" w:rsidRPr="005A7E6E">
        <w:rPr>
          <w:b/>
        </w:rPr>
        <w:t>.</w:t>
      </w:r>
    </w:p>
    <w:p w:rsidR="004908C3" w:rsidRPr="005A7E6E" w:rsidRDefault="00BC741E" w:rsidP="005A7E6E">
      <w:pPr>
        <w:ind w:firstLine="709"/>
      </w:pPr>
      <w:r w:rsidRPr="005A7E6E">
        <w:rPr>
          <w:b/>
          <w:i/>
        </w:rPr>
        <w:t>Оценка «5»</w:t>
      </w:r>
      <w:r w:rsidRPr="005A7E6E">
        <w:t xml:space="preserve"> ставится за безукоризненное выполнение письменной работы, т. е.: </w:t>
      </w:r>
    </w:p>
    <w:p w:rsidR="004908C3" w:rsidRPr="005A7E6E" w:rsidRDefault="00BC741E" w:rsidP="008A6CD6">
      <w:pPr>
        <w:pStyle w:val="af4"/>
        <w:numPr>
          <w:ilvl w:val="0"/>
          <w:numId w:val="18"/>
        </w:numPr>
        <w:ind w:left="0" w:firstLine="709"/>
      </w:pPr>
      <w:r w:rsidRPr="005A7E6E">
        <w:t xml:space="preserve">если решение всех примеров верное; </w:t>
      </w:r>
    </w:p>
    <w:p w:rsidR="004908C3" w:rsidRPr="005A7E6E" w:rsidRDefault="00BC741E" w:rsidP="008A6CD6">
      <w:pPr>
        <w:pStyle w:val="af4"/>
        <w:numPr>
          <w:ilvl w:val="0"/>
          <w:numId w:val="18"/>
        </w:numPr>
        <w:ind w:left="0" w:firstLine="709"/>
      </w:pPr>
      <w:r w:rsidRPr="005A7E6E">
        <w:t xml:space="preserve">если все действия и преобразования выполнены </w:t>
      </w:r>
      <w:r w:rsidR="004908C3" w:rsidRPr="005A7E6E">
        <w:t xml:space="preserve"> </w:t>
      </w:r>
      <w:r w:rsidRPr="005A7E6E">
        <w:t xml:space="preserve">правильно, без ошибок; </w:t>
      </w:r>
    </w:p>
    <w:p w:rsidR="00BC741E" w:rsidRPr="005A7E6E" w:rsidRDefault="00BC741E" w:rsidP="008A6CD6">
      <w:pPr>
        <w:pStyle w:val="af4"/>
        <w:numPr>
          <w:ilvl w:val="0"/>
          <w:numId w:val="18"/>
        </w:numPr>
        <w:ind w:left="0" w:firstLine="709"/>
      </w:pPr>
      <w:r w:rsidRPr="005A7E6E">
        <w:t>все записи хода решения расположены последовательно, а</w:t>
      </w:r>
      <w:r w:rsidR="004908C3" w:rsidRPr="005A7E6E">
        <w:t xml:space="preserve"> </w:t>
      </w:r>
      <w:r w:rsidRPr="005A7E6E">
        <w:t>также сделана проверка решения в тех случаях, когда это требуется.</w:t>
      </w:r>
    </w:p>
    <w:p w:rsidR="00BC741E" w:rsidRPr="005A7E6E" w:rsidRDefault="00BC741E" w:rsidP="005A7E6E">
      <w:pPr>
        <w:pStyle w:val="af4"/>
        <w:ind w:left="0" w:firstLine="709"/>
      </w:pPr>
      <w:r w:rsidRPr="005A7E6E">
        <w:rPr>
          <w:b/>
          <w:i/>
        </w:rPr>
        <w:t>Оценка «4»</w:t>
      </w:r>
      <w:r w:rsidRPr="005A7E6E">
        <w:t xml:space="preserve"> ставится за работу, в которой допущена одна (негрубая) ошибка или 2-3 недочета.</w:t>
      </w:r>
    </w:p>
    <w:p w:rsidR="004908C3" w:rsidRPr="005A7E6E" w:rsidRDefault="00BC741E" w:rsidP="005A7E6E">
      <w:pPr>
        <w:ind w:firstLine="709"/>
      </w:pPr>
      <w:r w:rsidRPr="005A7E6E">
        <w:rPr>
          <w:b/>
          <w:i/>
        </w:rPr>
        <w:lastRenderedPageBreak/>
        <w:t>Оценка «3»</w:t>
      </w:r>
      <w:r w:rsidRPr="005A7E6E">
        <w:t xml:space="preserve"> ставится в следующих случаях: </w:t>
      </w:r>
    </w:p>
    <w:p w:rsidR="004908C3" w:rsidRPr="005A7E6E" w:rsidRDefault="00BC741E" w:rsidP="008A6CD6">
      <w:pPr>
        <w:pStyle w:val="af4"/>
        <w:numPr>
          <w:ilvl w:val="0"/>
          <w:numId w:val="19"/>
        </w:numPr>
        <w:ind w:left="0" w:firstLine="709"/>
      </w:pPr>
      <w:r w:rsidRPr="005A7E6E">
        <w:t xml:space="preserve">если в работе имеется 1 </w:t>
      </w:r>
      <w:proofErr w:type="gramStart"/>
      <w:r w:rsidRPr="005A7E6E">
        <w:t>грубая</w:t>
      </w:r>
      <w:proofErr w:type="gramEnd"/>
      <w:r w:rsidRPr="005A7E6E">
        <w:t xml:space="preserve"> и не</w:t>
      </w:r>
      <w:r w:rsidR="004908C3" w:rsidRPr="005A7E6E">
        <w:t xml:space="preserve"> </w:t>
      </w:r>
      <w:r w:rsidRPr="005A7E6E">
        <w:t xml:space="preserve">более 1 негрубой ошибки; </w:t>
      </w:r>
    </w:p>
    <w:p w:rsidR="004908C3" w:rsidRPr="005A7E6E" w:rsidRDefault="00BC741E" w:rsidP="008A6CD6">
      <w:pPr>
        <w:pStyle w:val="af4"/>
        <w:numPr>
          <w:ilvl w:val="0"/>
          <w:numId w:val="19"/>
        </w:numPr>
        <w:ind w:left="0" w:firstLine="709"/>
      </w:pPr>
      <w:r w:rsidRPr="005A7E6E">
        <w:t xml:space="preserve">при наличии 1 грубой ошибки и 1-2 недочетов; </w:t>
      </w:r>
    </w:p>
    <w:p w:rsidR="004908C3" w:rsidRPr="005A7E6E" w:rsidRDefault="00BC741E" w:rsidP="008A6CD6">
      <w:pPr>
        <w:pStyle w:val="af4"/>
        <w:numPr>
          <w:ilvl w:val="0"/>
          <w:numId w:val="19"/>
        </w:numPr>
        <w:ind w:left="0" w:firstLine="709"/>
      </w:pPr>
      <w:r w:rsidRPr="005A7E6E">
        <w:t>при</w:t>
      </w:r>
      <w:r w:rsidR="004908C3" w:rsidRPr="005A7E6E">
        <w:t xml:space="preserve"> </w:t>
      </w:r>
      <w:r w:rsidRPr="005A7E6E">
        <w:t xml:space="preserve">отсутствии грубых ошибок, но при наличии 2-4 негрубых ошибок; </w:t>
      </w:r>
    </w:p>
    <w:p w:rsidR="004908C3" w:rsidRPr="005A7E6E" w:rsidRDefault="00BC741E" w:rsidP="008A6CD6">
      <w:pPr>
        <w:pStyle w:val="af4"/>
        <w:numPr>
          <w:ilvl w:val="0"/>
          <w:numId w:val="19"/>
        </w:numPr>
        <w:ind w:left="0" w:firstLine="709"/>
      </w:pPr>
      <w:r w:rsidRPr="005A7E6E">
        <w:t>при наличии двух</w:t>
      </w:r>
      <w:r w:rsidR="004908C3" w:rsidRPr="005A7E6E">
        <w:t xml:space="preserve"> </w:t>
      </w:r>
      <w:r w:rsidRPr="005A7E6E">
        <w:t xml:space="preserve">негрубых ошибок и не более трех недочетов; </w:t>
      </w:r>
    </w:p>
    <w:p w:rsidR="004908C3" w:rsidRPr="005A7E6E" w:rsidRDefault="00BC741E" w:rsidP="008A6CD6">
      <w:pPr>
        <w:pStyle w:val="af4"/>
        <w:numPr>
          <w:ilvl w:val="0"/>
          <w:numId w:val="19"/>
        </w:numPr>
        <w:ind w:left="0" w:firstLine="709"/>
      </w:pPr>
      <w:r w:rsidRPr="005A7E6E">
        <w:t>при отсутствии ошибок, но при наличии 4</w:t>
      </w:r>
      <w:r w:rsidR="004908C3" w:rsidRPr="005A7E6E">
        <w:t xml:space="preserve"> </w:t>
      </w:r>
      <w:r w:rsidRPr="005A7E6E">
        <w:t xml:space="preserve">и более недочетов; </w:t>
      </w:r>
    </w:p>
    <w:p w:rsidR="00BC741E" w:rsidRPr="005A7E6E" w:rsidRDefault="00BC741E" w:rsidP="008A6CD6">
      <w:pPr>
        <w:pStyle w:val="af4"/>
        <w:numPr>
          <w:ilvl w:val="0"/>
          <w:numId w:val="19"/>
        </w:numPr>
        <w:ind w:left="0" w:firstLine="709"/>
      </w:pPr>
      <w:r w:rsidRPr="005A7E6E">
        <w:t>если неверно выполнено не более половины объема всей работы.</w:t>
      </w:r>
    </w:p>
    <w:p w:rsidR="00BC741E" w:rsidRPr="005A7E6E" w:rsidRDefault="00BC741E" w:rsidP="005A7E6E">
      <w:pPr>
        <w:ind w:firstLine="709"/>
      </w:pPr>
      <w:r w:rsidRPr="005A7E6E">
        <w:rPr>
          <w:b/>
          <w:i/>
        </w:rPr>
        <w:t>Оценка «2»</w:t>
      </w:r>
      <w:r w:rsidRPr="005A7E6E">
        <w:t xml:space="preserve"> ставится, когда число ошибок превосходит норму, при которой может</w:t>
      </w:r>
      <w:r w:rsidR="004908C3" w:rsidRPr="005A7E6E">
        <w:t xml:space="preserve"> </w:t>
      </w:r>
      <w:r w:rsidRPr="005A7E6E">
        <w:t>быть выставлена положительная оценка, или если правильно выполнено менее половины</w:t>
      </w:r>
      <w:r w:rsidR="004908C3" w:rsidRPr="005A7E6E">
        <w:t xml:space="preserve"> </w:t>
      </w:r>
      <w:r w:rsidRPr="005A7E6E">
        <w:t>всей работы.</w:t>
      </w:r>
    </w:p>
    <w:p w:rsidR="00BC741E" w:rsidRPr="005A7E6E" w:rsidRDefault="00BC741E" w:rsidP="005A7E6E">
      <w:pPr>
        <w:ind w:firstLine="709"/>
      </w:pPr>
      <w:r w:rsidRPr="005A7E6E">
        <w:rPr>
          <w:b/>
          <w:i/>
        </w:rPr>
        <w:t>Примечание.</w:t>
      </w:r>
      <w:r w:rsidRPr="005A7E6E">
        <w:t xml:space="preserve"> Оценка «5» может быть поставлена, несмотря на наличие 1-2</w:t>
      </w:r>
      <w:r w:rsidR="004908C3" w:rsidRPr="005A7E6E">
        <w:t xml:space="preserve"> </w:t>
      </w:r>
      <w:r w:rsidRPr="005A7E6E">
        <w:t>недочетов, если ученик дал оригинальное решение заданий, свидетельствующее о его</w:t>
      </w:r>
      <w:r w:rsidR="004908C3" w:rsidRPr="005A7E6E">
        <w:t xml:space="preserve"> </w:t>
      </w:r>
      <w:r w:rsidRPr="005A7E6E">
        <w:t>хорошем математическом развитии.</w:t>
      </w:r>
    </w:p>
    <w:p w:rsidR="00BC741E" w:rsidRPr="005A7E6E" w:rsidRDefault="00BC741E" w:rsidP="005A7E6E">
      <w:pPr>
        <w:ind w:firstLine="709"/>
        <w:rPr>
          <w:b/>
        </w:rPr>
      </w:pPr>
      <w:r w:rsidRPr="005A7E6E">
        <w:rPr>
          <w:b/>
        </w:rPr>
        <w:t>Оценка письменной работы на решение текстовых задач</w:t>
      </w:r>
      <w:r w:rsidR="00915239" w:rsidRPr="005A7E6E">
        <w:rPr>
          <w:b/>
        </w:rPr>
        <w:t>.</w:t>
      </w:r>
    </w:p>
    <w:p w:rsidR="00915239" w:rsidRPr="005A7E6E" w:rsidRDefault="00BC741E" w:rsidP="005A7E6E">
      <w:pPr>
        <w:ind w:firstLine="709"/>
      </w:pPr>
      <w:r w:rsidRPr="005A7E6E">
        <w:rPr>
          <w:b/>
          <w:i/>
        </w:rPr>
        <w:t>Оценка «5»</w:t>
      </w:r>
      <w:r w:rsidRPr="005A7E6E">
        <w:t xml:space="preserve"> ставится в том случае, когда задача решена правильно: </w:t>
      </w:r>
    </w:p>
    <w:p w:rsidR="00915239" w:rsidRPr="005A7E6E" w:rsidRDefault="00BC741E" w:rsidP="008A6CD6">
      <w:pPr>
        <w:pStyle w:val="af4"/>
        <w:numPr>
          <w:ilvl w:val="0"/>
          <w:numId w:val="19"/>
        </w:numPr>
        <w:ind w:left="0" w:firstLine="709"/>
      </w:pPr>
      <w:r w:rsidRPr="005A7E6E">
        <w:t>ход решения</w:t>
      </w:r>
      <w:r w:rsidR="004908C3" w:rsidRPr="005A7E6E">
        <w:t xml:space="preserve"> </w:t>
      </w:r>
      <w:r w:rsidRPr="005A7E6E">
        <w:t xml:space="preserve">задачи верен, все действия и преобразования </w:t>
      </w:r>
      <w:proofErr w:type="gramStart"/>
      <w:r w:rsidRPr="005A7E6E">
        <w:t>выполнены</w:t>
      </w:r>
      <w:proofErr w:type="gramEnd"/>
      <w:r w:rsidRPr="005A7E6E">
        <w:t xml:space="preserve"> верно и рационально; </w:t>
      </w:r>
    </w:p>
    <w:p w:rsidR="00915239" w:rsidRPr="005A7E6E" w:rsidRDefault="00BC741E" w:rsidP="008A6CD6">
      <w:pPr>
        <w:pStyle w:val="af4"/>
        <w:numPr>
          <w:ilvl w:val="0"/>
          <w:numId w:val="19"/>
        </w:numPr>
        <w:ind w:left="0" w:firstLine="709"/>
      </w:pPr>
      <w:r w:rsidRPr="005A7E6E">
        <w:t>в задаче,</w:t>
      </w:r>
      <w:r w:rsidR="004908C3" w:rsidRPr="005A7E6E">
        <w:t xml:space="preserve"> </w:t>
      </w:r>
      <w:r w:rsidRPr="005A7E6E">
        <w:t>решаемой с вопросами или пояснениями к дейс</w:t>
      </w:r>
      <w:r w:rsidR="00915239" w:rsidRPr="005A7E6E">
        <w:t xml:space="preserve">твиям, даны точные и правильные </w:t>
      </w:r>
      <w:r w:rsidRPr="005A7E6E">
        <w:t xml:space="preserve">формулировки; </w:t>
      </w:r>
    </w:p>
    <w:p w:rsidR="00BC741E" w:rsidRPr="005A7E6E" w:rsidRDefault="00BC741E" w:rsidP="008A6CD6">
      <w:pPr>
        <w:pStyle w:val="af4"/>
        <w:numPr>
          <w:ilvl w:val="0"/>
          <w:numId w:val="19"/>
        </w:numPr>
        <w:ind w:left="0" w:firstLine="709"/>
      </w:pPr>
      <w:r w:rsidRPr="005A7E6E">
        <w:t>в задаче, решаемой с помощью уравнения, даны необходимые пояснения;</w:t>
      </w:r>
    </w:p>
    <w:p w:rsidR="00915239" w:rsidRPr="005A7E6E" w:rsidRDefault="00BC741E" w:rsidP="008A6CD6">
      <w:pPr>
        <w:pStyle w:val="af4"/>
        <w:numPr>
          <w:ilvl w:val="0"/>
          <w:numId w:val="19"/>
        </w:numPr>
        <w:ind w:left="0" w:firstLine="709"/>
      </w:pPr>
      <w:r w:rsidRPr="005A7E6E">
        <w:t>записи правильны, расположены последовательно, дан верный и исчерпывающий ответ на</w:t>
      </w:r>
      <w:r w:rsidR="00915239" w:rsidRPr="005A7E6E">
        <w:t xml:space="preserve"> </w:t>
      </w:r>
      <w:r w:rsidRPr="005A7E6E">
        <w:t xml:space="preserve">вопросы задачи; </w:t>
      </w:r>
    </w:p>
    <w:p w:rsidR="00BC741E" w:rsidRPr="005A7E6E" w:rsidRDefault="00BC741E" w:rsidP="008A6CD6">
      <w:pPr>
        <w:pStyle w:val="af4"/>
        <w:numPr>
          <w:ilvl w:val="0"/>
          <w:numId w:val="19"/>
        </w:numPr>
        <w:ind w:left="0" w:firstLine="709"/>
      </w:pPr>
      <w:r w:rsidRPr="005A7E6E">
        <w:t>сделана проверка решения.</w:t>
      </w:r>
    </w:p>
    <w:p w:rsidR="00BC741E" w:rsidRPr="005A7E6E" w:rsidRDefault="00BC741E" w:rsidP="005A7E6E">
      <w:pPr>
        <w:ind w:firstLine="709"/>
      </w:pPr>
      <w:r w:rsidRPr="005A7E6E">
        <w:rPr>
          <w:b/>
          <w:i/>
        </w:rPr>
        <w:t>Оценка «4»</w:t>
      </w:r>
      <w:r w:rsidRPr="005A7E6E">
        <w:t xml:space="preserve"> ставится в том случае, если при</w:t>
      </w:r>
      <w:r w:rsidR="00915239" w:rsidRPr="005A7E6E">
        <w:t xml:space="preserve"> правильном ходе решения задачи </w:t>
      </w:r>
      <w:r w:rsidRPr="005A7E6E">
        <w:t>допущена 1 негрубая ошибка или 2-3 недочета.</w:t>
      </w:r>
    </w:p>
    <w:p w:rsidR="00915239" w:rsidRPr="005A7E6E" w:rsidRDefault="00BC741E" w:rsidP="005A7E6E">
      <w:pPr>
        <w:ind w:firstLine="709"/>
      </w:pPr>
      <w:r w:rsidRPr="005A7E6E">
        <w:rPr>
          <w:b/>
          <w:i/>
        </w:rPr>
        <w:t>Оценка «3»</w:t>
      </w:r>
      <w:r w:rsidRPr="005A7E6E">
        <w:t xml:space="preserve"> ставится в том случае, если ход решения правилен, но допущены: </w:t>
      </w:r>
    </w:p>
    <w:p w:rsidR="00915239" w:rsidRPr="005A7E6E" w:rsidRDefault="00915239" w:rsidP="008A6CD6">
      <w:pPr>
        <w:pStyle w:val="af4"/>
        <w:numPr>
          <w:ilvl w:val="0"/>
          <w:numId w:val="19"/>
        </w:numPr>
        <w:ind w:left="0" w:firstLine="709"/>
      </w:pPr>
      <w:r w:rsidRPr="005A7E6E">
        <w:t xml:space="preserve">1 </w:t>
      </w:r>
      <w:r w:rsidR="00BC741E" w:rsidRPr="005A7E6E">
        <w:t xml:space="preserve">грубая ошибка и не более 1 </w:t>
      </w:r>
      <w:proofErr w:type="gramStart"/>
      <w:r w:rsidR="00BC741E" w:rsidRPr="005A7E6E">
        <w:t>негрубой</w:t>
      </w:r>
      <w:proofErr w:type="gramEnd"/>
      <w:r w:rsidR="00BC741E" w:rsidRPr="005A7E6E">
        <w:t xml:space="preserve">; </w:t>
      </w:r>
    </w:p>
    <w:p w:rsidR="00915239" w:rsidRPr="005A7E6E" w:rsidRDefault="00BC741E" w:rsidP="008A6CD6">
      <w:pPr>
        <w:pStyle w:val="af4"/>
        <w:numPr>
          <w:ilvl w:val="0"/>
          <w:numId w:val="19"/>
        </w:numPr>
        <w:ind w:left="0" w:firstLine="709"/>
      </w:pPr>
      <w:r w:rsidRPr="005A7E6E">
        <w:t xml:space="preserve">1 грубая ошибка и не более 2 недочетов; </w:t>
      </w:r>
    </w:p>
    <w:p w:rsidR="00915239" w:rsidRPr="005A7E6E" w:rsidRDefault="00915239" w:rsidP="008A6CD6">
      <w:pPr>
        <w:pStyle w:val="af4"/>
        <w:numPr>
          <w:ilvl w:val="0"/>
          <w:numId w:val="19"/>
        </w:numPr>
        <w:ind w:left="0" w:firstLine="709"/>
      </w:pPr>
      <w:r w:rsidRPr="005A7E6E">
        <w:t xml:space="preserve">3-4 </w:t>
      </w:r>
      <w:r w:rsidR="00BC741E" w:rsidRPr="005A7E6E">
        <w:t xml:space="preserve">негрубые ошибки при отсутствии недочетов; </w:t>
      </w:r>
    </w:p>
    <w:p w:rsidR="00915239" w:rsidRPr="005A7E6E" w:rsidRDefault="00BC741E" w:rsidP="008A6CD6">
      <w:pPr>
        <w:pStyle w:val="af4"/>
        <w:numPr>
          <w:ilvl w:val="0"/>
          <w:numId w:val="19"/>
        </w:numPr>
        <w:ind w:left="0" w:firstLine="709"/>
      </w:pPr>
      <w:r w:rsidRPr="005A7E6E">
        <w:t>допущено</w:t>
      </w:r>
      <w:r w:rsidR="00915239" w:rsidRPr="005A7E6E">
        <w:t xml:space="preserve"> не более 2 негрубых ошибок и 3 </w:t>
      </w:r>
      <w:r w:rsidRPr="005A7E6E">
        <w:t xml:space="preserve">недочетов; </w:t>
      </w:r>
    </w:p>
    <w:p w:rsidR="00BC741E" w:rsidRPr="005A7E6E" w:rsidRDefault="00BC741E" w:rsidP="008A6CD6">
      <w:pPr>
        <w:pStyle w:val="af4"/>
        <w:numPr>
          <w:ilvl w:val="0"/>
          <w:numId w:val="19"/>
        </w:numPr>
        <w:ind w:left="0" w:firstLine="709"/>
      </w:pPr>
      <w:r w:rsidRPr="005A7E6E">
        <w:t>более 3 недочетов при отсутствии ошибок.</w:t>
      </w:r>
    </w:p>
    <w:p w:rsidR="00BC741E" w:rsidRPr="005A7E6E" w:rsidRDefault="00BC741E" w:rsidP="005A7E6E">
      <w:pPr>
        <w:ind w:firstLine="709"/>
      </w:pPr>
      <w:r w:rsidRPr="005A7E6E">
        <w:rPr>
          <w:b/>
          <w:i/>
        </w:rPr>
        <w:t>Оценка «2»</w:t>
      </w:r>
      <w:r w:rsidRPr="005A7E6E">
        <w:t xml:space="preserve"> ставится в том случае, когда числ</w:t>
      </w:r>
      <w:r w:rsidR="00915239" w:rsidRPr="005A7E6E">
        <w:t xml:space="preserve">о ошибок превосходит норму, при </w:t>
      </w:r>
      <w:r w:rsidRPr="005A7E6E">
        <w:t>которой может быть выставлена положительная оценка.</w:t>
      </w:r>
    </w:p>
    <w:p w:rsidR="00BC741E" w:rsidRPr="005A7E6E" w:rsidRDefault="00BC741E" w:rsidP="005A7E6E">
      <w:pPr>
        <w:ind w:firstLine="709"/>
      </w:pPr>
      <w:r w:rsidRPr="005A7E6E">
        <w:rPr>
          <w:b/>
          <w:i/>
        </w:rPr>
        <w:t>Примечание.</w:t>
      </w:r>
      <w:r w:rsidRPr="005A7E6E">
        <w:t xml:space="preserve"> 1.Оценка «5» может быть поставл</w:t>
      </w:r>
      <w:r w:rsidR="00915239" w:rsidRPr="005A7E6E">
        <w:t xml:space="preserve">ена, несмотря на наличие описки </w:t>
      </w:r>
      <w:r w:rsidRPr="005A7E6E">
        <w:t>или недочета, если ученик дал оригинальное решение з</w:t>
      </w:r>
      <w:r w:rsidR="00915239" w:rsidRPr="005A7E6E">
        <w:t xml:space="preserve">аданий, свидетельствующее о его </w:t>
      </w:r>
      <w:r w:rsidRPr="005A7E6E">
        <w:t xml:space="preserve">хорошем математическом развитии. 2. положительная оценка «3» может </w:t>
      </w:r>
      <w:r w:rsidR="00915239" w:rsidRPr="005A7E6E">
        <w:t xml:space="preserve">быть выставлена </w:t>
      </w:r>
      <w:r w:rsidRPr="005A7E6E">
        <w:t>ученику, выполнившему работу не полностью, есл</w:t>
      </w:r>
      <w:r w:rsidR="00915239" w:rsidRPr="005A7E6E">
        <w:t xml:space="preserve">и он безошибочно выполнил более </w:t>
      </w:r>
      <w:r w:rsidRPr="005A7E6E">
        <w:t>половины объема всей работы.</w:t>
      </w:r>
    </w:p>
    <w:p w:rsidR="00BC741E" w:rsidRPr="005A7E6E" w:rsidRDefault="00BC741E" w:rsidP="005A7E6E">
      <w:pPr>
        <w:ind w:firstLine="709"/>
        <w:rPr>
          <w:b/>
        </w:rPr>
      </w:pPr>
      <w:r w:rsidRPr="005A7E6E">
        <w:rPr>
          <w:b/>
        </w:rPr>
        <w:t>Оценка комбинированных письменных работ по математике</w:t>
      </w:r>
      <w:r w:rsidR="00915239" w:rsidRPr="005A7E6E">
        <w:rPr>
          <w:b/>
        </w:rPr>
        <w:t>.</w:t>
      </w:r>
    </w:p>
    <w:p w:rsidR="00915239" w:rsidRPr="005A7E6E" w:rsidRDefault="00BC741E" w:rsidP="005A7E6E">
      <w:pPr>
        <w:ind w:firstLine="709"/>
      </w:pPr>
      <w:r w:rsidRPr="005A7E6E">
        <w:t>Письменная работа по математике, подлежаща</w:t>
      </w:r>
      <w:r w:rsidR="00915239" w:rsidRPr="005A7E6E">
        <w:t xml:space="preserve">я оцениванию, может состоять из </w:t>
      </w:r>
      <w:r w:rsidRPr="005A7E6E">
        <w:t>задач и примеров (комбинированная работа). В таком сл</w:t>
      </w:r>
      <w:r w:rsidR="00915239" w:rsidRPr="005A7E6E">
        <w:t xml:space="preserve">учае преподаватель сначала дает </w:t>
      </w:r>
      <w:r w:rsidRPr="005A7E6E">
        <w:t>предварительную оценку каждой части работы</w:t>
      </w:r>
      <w:r w:rsidR="00915239" w:rsidRPr="005A7E6E">
        <w:t xml:space="preserve">, а затем общую, руководствуясь </w:t>
      </w:r>
      <w:r w:rsidRPr="005A7E6E">
        <w:t xml:space="preserve">следующим: </w:t>
      </w:r>
    </w:p>
    <w:p w:rsidR="00915239" w:rsidRPr="005A7E6E" w:rsidRDefault="00BC741E" w:rsidP="008A6CD6">
      <w:pPr>
        <w:pStyle w:val="af4"/>
        <w:numPr>
          <w:ilvl w:val="0"/>
          <w:numId w:val="19"/>
        </w:numPr>
        <w:ind w:left="0" w:firstLine="709"/>
      </w:pPr>
      <w:r w:rsidRPr="005A7E6E">
        <w:t>если обе части работы оценены одинаково, то эта оценка должна быть</w:t>
      </w:r>
      <w:r w:rsidR="00915239" w:rsidRPr="005A7E6E">
        <w:t xml:space="preserve"> </w:t>
      </w:r>
      <w:r w:rsidRPr="005A7E6E">
        <w:t>общей для всей работы целиком;</w:t>
      </w:r>
    </w:p>
    <w:p w:rsidR="00915239" w:rsidRPr="005A7E6E" w:rsidRDefault="00BC741E" w:rsidP="008A6CD6">
      <w:pPr>
        <w:pStyle w:val="af4"/>
        <w:numPr>
          <w:ilvl w:val="0"/>
          <w:numId w:val="19"/>
        </w:numPr>
        <w:ind w:left="0" w:firstLine="709"/>
      </w:pPr>
      <w:r w:rsidRPr="005A7E6E">
        <w:lastRenderedPageBreak/>
        <w:t>если оценки частей разнятся на 1 балл, то за работу в</w:t>
      </w:r>
      <w:r w:rsidR="00915239" w:rsidRPr="005A7E6E">
        <w:t xml:space="preserve"> </w:t>
      </w:r>
      <w:r w:rsidRPr="005A7E6E">
        <w:t xml:space="preserve">целом, как правило, ставится балл, оценивающий основную часть работы; </w:t>
      </w:r>
    </w:p>
    <w:p w:rsidR="00915239" w:rsidRPr="005A7E6E" w:rsidRDefault="00BC741E" w:rsidP="008A6CD6">
      <w:pPr>
        <w:pStyle w:val="af4"/>
        <w:numPr>
          <w:ilvl w:val="0"/>
          <w:numId w:val="19"/>
        </w:numPr>
        <w:ind w:left="0" w:firstLine="709"/>
      </w:pPr>
      <w:r w:rsidRPr="005A7E6E">
        <w:t>если одна</w:t>
      </w:r>
      <w:r w:rsidR="00915239" w:rsidRPr="005A7E6E">
        <w:t xml:space="preserve"> </w:t>
      </w:r>
      <w:r w:rsidRPr="005A7E6E">
        <w:t>часть работы оценена баллом «5», а другая – «3», то преподаватель может оценить такую</w:t>
      </w:r>
      <w:r w:rsidR="00915239" w:rsidRPr="005A7E6E">
        <w:t xml:space="preserve"> </w:t>
      </w:r>
      <w:r w:rsidRPr="005A7E6E">
        <w:t>работу в целом балло</w:t>
      </w:r>
      <w:r w:rsidR="00915239" w:rsidRPr="005A7E6E">
        <w:t xml:space="preserve">м «4» при </w:t>
      </w:r>
      <w:r w:rsidRPr="005A7E6E">
        <w:t xml:space="preserve">условии, что оценка «5» поставлена за основную часть работы; </w:t>
      </w:r>
    </w:p>
    <w:p w:rsidR="00BC741E" w:rsidRPr="005A7E6E" w:rsidRDefault="00BC741E" w:rsidP="008A6CD6">
      <w:pPr>
        <w:pStyle w:val="af4"/>
        <w:numPr>
          <w:ilvl w:val="0"/>
          <w:numId w:val="19"/>
        </w:numPr>
        <w:ind w:left="0" w:firstLine="709"/>
      </w:pPr>
      <w:r w:rsidRPr="005A7E6E">
        <w:t>если одна часть работы оценена баллом «5» или «4», а другая – баллом «2» или</w:t>
      </w:r>
      <w:r w:rsidR="00915239" w:rsidRPr="005A7E6E">
        <w:t xml:space="preserve"> </w:t>
      </w:r>
      <w:r w:rsidRPr="005A7E6E">
        <w:t>«1», то препода</w:t>
      </w:r>
      <w:r w:rsidR="00915239" w:rsidRPr="005A7E6E">
        <w:t xml:space="preserve">ватель может оценить всю работу </w:t>
      </w:r>
      <w:r w:rsidRPr="005A7E6E">
        <w:t>баллом «3» при условии, что высшая</w:t>
      </w:r>
      <w:r w:rsidR="00915239" w:rsidRPr="005A7E6E">
        <w:t xml:space="preserve"> </w:t>
      </w:r>
      <w:r w:rsidRPr="005A7E6E">
        <w:t>оценка поставлена за основную часть работы.</w:t>
      </w:r>
    </w:p>
    <w:p w:rsidR="00BC741E" w:rsidRPr="005A7E6E" w:rsidRDefault="00BC741E" w:rsidP="005A7E6E">
      <w:pPr>
        <w:ind w:firstLine="709"/>
      </w:pPr>
      <w:r w:rsidRPr="005A7E6E">
        <w:rPr>
          <w:b/>
          <w:i/>
        </w:rPr>
        <w:t>Примечание.</w:t>
      </w:r>
      <w:r w:rsidRPr="005A7E6E">
        <w:t xml:space="preserve"> Основной считается та часть рабо</w:t>
      </w:r>
      <w:r w:rsidR="00915239" w:rsidRPr="005A7E6E">
        <w:t xml:space="preserve">ты, которая включает больший по </w:t>
      </w:r>
      <w:r w:rsidRPr="005A7E6E">
        <w:t>объему или наиболее важный по значению материал по изучаемым темам программы.</w:t>
      </w:r>
    </w:p>
    <w:p w:rsidR="00BC741E" w:rsidRPr="005A7E6E" w:rsidRDefault="00BC741E" w:rsidP="005A7E6E">
      <w:pPr>
        <w:ind w:firstLine="709"/>
        <w:rPr>
          <w:b/>
        </w:rPr>
      </w:pPr>
      <w:r w:rsidRPr="005A7E6E">
        <w:rPr>
          <w:b/>
        </w:rPr>
        <w:t>Оценка текущих письменных работ</w:t>
      </w:r>
      <w:r w:rsidR="00915239" w:rsidRPr="005A7E6E">
        <w:rPr>
          <w:b/>
        </w:rPr>
        <w:t>.</w:t>
      </w:r>
    </w:p>
    <w:p w:rsidR="00BC741E" w:rsidRPr="005A7E6E" w:rsidRDefault="00BC741E" w:rsidP="005A7E6E">
      <w:pPr>
        <w:ind w:firstLine="709"/>
      </w:pPr>
      <w:r w:rsidRPr="005A7E6E">
        <w:t>При оценке повседневных обучаю</w:t>
      </w:r>
      <w:r w:rsidR="003105F9" w:rsidRPr="005A7E6E">
        <w:t xml:space="preserve">щих работ по математике учитель </w:t>
      </w:r>
      <w:r w:rsidRPr="005A7E6E">
        <w:t>руководствуется указанными нормами оценок, но учит</w:t>
      </w:r>
      <w:r w:rsidR="003105F9" w:rsidRPr="005A7E6E">
        <w:t xml:space="preserve">ывает степень самостоятельности выполнения работ учащимися. </w:t>
      </w:r>
      <w:r w:rsidRPr="005A7E6E">
        <w:t xml:space="preserve">Обучающие письменные работы, выполненные </w:t>
      </w:r>
      <w:r w:rsidR="003105F9" w:rsidRPr="005A7E6E">
        <w:t xml:space="preserve">учащимися вполне самостоятельно </w:t>
      </w:r>
      <w:r w:rsidRPr="005A7E6E">
        <w:t xml:space="preserve">с применением ранее изученных и хорошо закрепленных </w:t>
      </w:r>
      <w:r w:rsidR="003105F9" w:rsidRPr="005A7E6E">
        <w:t xml:space="preserve">знаний, оцениваются так же, как </w:t>
      </w:r>
      <w:r w:rsidRPr="005A7E6E">
        <w:t>и контрольные работы.</w:t>
      </w:r>
    </w:p>
    <w:p w:rsidR="00BC741E" w:rsidRPr="005A7E6E" w:rsidRDefault="00BC741E" w:rsidP="005A7E6E">
      <w:pPr>
        <w:ind w:firstLine="709"/>
      </w:pPr>
      <w:r w:rsidRPr="005A7E6E">
        <w:t>Обучающие письменные работы, выполненные в</w:t>
      </w:r>
      <w:r w:rsidR="003105F9" w:rsidRPr="005A7E6E">
        <w:t xml:space="preserve">полне самостоятельно, на только </w:t>
      </w:r>
      <w:r w:rsidRPr="005A7E6E">
        <w:t>что изученные и недостаточно закрепленные правила, могут оцениваться менее строго.</w:t>
      </w:r>
    </w:p>
    <w:p w:rsidR="00BC741E" w:rsidRPr="005A7E6E" w:rsidRDefault="00BC741E" w:rsidP="005A7E6E">
      <w:pPr>
        <w:ind w:firstLine="709"/>
      </w:pPr>
      <w:r w:rsidRPr="005A7E6E">
        <w:t xml:space="preserve">Письменные работы, выполненные в классе с </w:t>
      </w:r>
      <w:r w:rsidR="003105F9" w:rsidRPr="005A7E6E">
        <w:t xml:space="preserve">предварительным разбором их под </w:t>
      </w:r>
      <w:r w:rsidRPr="005A7E6E">
        <w:t>руководством учителя, оцениваются более строго.</w:t>
      </w:r>
    </w:p>
    <w:p w:rsidR="00BC741E" w:rsidRPr="005A7E6E" w:rsidRDefault="00BC741E" w:rsidP="005A7E6E">
      <w:pPr>
        <w:ind w:firstLine="709"/>
      </w:pPr>
      <w:r w:rsidRPr="005A7E6E">
        <w:t>Домашние письменные работы оцениваю</w:t>
      </w:r>
      <w:r w:rsidR="003105F9" w:rsidRPr="005A7E6E">
        <w:t xml:space="preserve">тся так же, как классная работа </w:t>
      </w:r>
      <w:r w:rsidRPr="005A7E6E">
        <w:t>обучающего характера.</w:t>
      </w:r>
    </w:p>
    <w:p w:rsidR="00BC741E" w:rsidRPr="005A7E6E" w:rsidRDefault="00BC741E" w:rsidP="005A7E6E">
      <w:pPr>
        <w:ind w:firstLine="709"/>
        <w:rPr>
          <w:b/>
        </w:rPr>
      </w:pPr>
      <w:r w:rsidRPr="005A7E6E">
        <w:rPr>
          <w:b/>
        </w:rPr>
        <w:t>Промежуточная аттестация</w:t>
      </w:r>
      <w:r w:rsidR="003105F9" w:rsidRPr="005A7E6E">
        <w:rPr>
          <w:b/>
        </w:rPr>
        <w:t>,</w:t>
      </w:r>
      <w:r w:rsidRPr="005A7E6E">
        <w:rPr>
          <w:b/>
        </w:rPr>
        <w:t xml:space="preserve"> итоговая оценка за четверть и за год</w:t>
      </w:r>
      <w:r w:rsidR="003105F9" w:rsidRPr="005A7E6E">
        <w:rPr>
          <w:b/>
        </w:rPr>
        <w:t>.</w:t>
      </w:r>
    </w:p>
    <w:p w:rsidR="00BC741E" w:rsidRPr="005A7E6E" w:rsidRDefault="00BC741E" w:rsidP="005A7E6E">
      <w:pPr>
        <w:ind w:firstLine="709"/>
      </w:pPr>
      <w:r w:rsidRPr="005A7E6E">
        <w:t xml:space="preserve">В соответствии с особенностями математики </w:t>
      </w:r>
      <w:r w:rsidR="003105F9" w:rsidRPr="005A7E6E">
        <w:t xml:space="preserve">как учебного предмета оценка за </w:t>
      </w:r>
      <w:r w:rsidRPr="005A7E6E">
        <w:t>письменные работы имеют большее значение, чем оценки за устные ответы и другие виды</w:t>
      </w:r>
      <w:r w:rsidR="003105F9" w:rsidRPr="005A7E6E">
        <w:t xml:space="preserve"> </w:t>
      </w:r>
      <w:r w:rsidRPr="005A7E6E">
        <w:t>работ.</w:t>
      </w:r>
      <w:r w:rsidR="003105F9" w:rsidRPr="005A7E6E">
        <w:t xml:space="preserve"> </w:t>
      </w:r>
      <w:r w:rsidRPr="005A7E6E">
        <w:t>Поэтому при выведении итоговой оценки за четверть «среднеарифметический</w:t>
      </w:r>
      <w:r w:rsidR="003105F9" w:rsidRPr="005A7E6E">
        <w:t xml:space="preserve"> </w:t>
      </w:r>
      <w:r w:rsidRPr="005A7E6E">
        <w:t>подход» недопустим – такая оценка не отражае</w:t>
      </w:r>
      <w:r w:rsidR="003105F9" w:rsidRPr="005A7E6E">
        <w:t xml:space="preserve">т достаточно объективно уровень </w:t>
      </w:r>
      <w:r w:rsidRPr="005A7E6E">
        <w:t>подготовки и математического развития ученика. Итого</w:t>
      </w:r>
      <w:r w:rsidR="003105F9" w:rsidRPr="005A7E6E">
        <w:t xml:space="preserve">вую оценку определяют, в первую </w:t>
      </w:r>
      <w:r w:rsidRPr="005A7E6E">
        <w:t>очередь, оценки за контрольные работы, затем – пр</w:t>
      </w:r>
      <w:r w:rsidR="003105F9" w:rsidRPr="005A7E6E">
        <w:t xml:space="preserve">инимаются во внимание оценки за </w:t>
      </w:r>
      <w:r w:rsidRPr="005A7E6E">
        <w:t>другие письменные и практические работы, и ли</w:t>
      </w:r>
      <w:r w:rsidR="003105F9" w:rsidRPr="005A7E6E">
        <w:t xml:space="preserve">шь в последнюю очередь – прочие </w:t>
      </w:r>
      <w:r w:rsidRPr="005A7E6E">
        <w:t>оценки. При этом учитель должен учитывать и факт</w:t>
      </w:r>
      <w:r w:rsidR="003105F9" w:rsidRPr="005A7E6E">
        <w:t xml:space="preserve">ический уровень знаний и умений </w:t>
      </w:r>
      <w:r w:rsidRPr="005A7E6E">
        <w:t>ученика на конец четверти.</w:t>
      </w:r>
    </w:p>
    <w:p w:rsidR="00ED1071" w:rsidRPr="005A7E6E" w:rsidRDefault="00BC741E" w:rsidP="005A7E6E">
      <w:pPr>
        <w:ind w:firstLine="709"/>
      </w:pPr>
      <w:r w:rsidRPr="005A7E6E">
        <w:t>Итоговая оценка за год выставляется на основани</w:t>
      </w:r>
      <w:r w:rsidR="003105F9" w:rsidRPr="005A7E6E">
        <w:t>и четвертных оценок, но также с</w:t>
      </w:r>
      <w:r w:rsidR="00323640" w:rsidRPr="005A7E6E">
        <w:t xml:space="preserve"> </w:t>
      </w:r>
      <w:r w:rsidRPr="005A7E6E">
        <w:t>обязательным учетом фактического уровня знаний ученика на конец года.</w:t>
      </w:r>
      <w:r w:rsidRPr="005A7E6E">
        <w:cr/>
      </w:r>
    </w:p>
    <w:p w:rsidR="000A01E2" w:rsidRDefault="000A01E2" w:rsidP="007F52CA">
      <w:r w:rsidRPr="007F52CA">
        <w:br w:type="page"/>
      </w:r>
    </w:p>
    <w:p w:rsidR="002E7C8B" w:rsidRPr="00F04B52" w:rsidRDefault="000A01E2" w:rsidP="00F04B52">
      <w:pPr>
        <w:pStyle w:val="af4"/>
        <w:numPr>
          <w:ilvl w:val="0"/>
          <w:numId w:val="2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F04B52">
        <w:rPr>
          <w:b/>
          <w:sz w:val="28"/>
          <w:szCs w:val="28"/>
        </w:rPr>
        <w:lastRenderedPageBreak/>
        <w:t>Учебно-тематический план. 5 класс</w:t>
      </w:r>
      <w:r w:rsidR="00F04B52">
        <w:rPr>
          <w:b/>
          <w:sz w:val="28"/>
          <w:szCs w:val="28"/>
        </w:rPr>
        <w:t>.</w:t>
      </w:r>
    </w:p>
    <w:p w:rsidR="002E7C8B" w:rsidRDefault="002E7C8B">
      <w:pPr>
        <w:jc w:val="center"/>
        <w:rPr>
          <w:b/>
          <w:bCs/>
        </w:rPr>
      </w:pPr>
    </w:p>
    <w:tbl>
      <w:tblPr>
        <w:tblW w:w="7868" w:type="dxa"/>
        <w:jc w:val="center"/>
        <w:tblInd w:w="-9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2808"/>
        <w:gridCol w:w="1141"/>
        <w:gridCol w:w="1070"/>
        <w:gridCol w:w="2233"/>
      </w:tblGrid>
      <w:tr w:rsidR="002E7C8B" w:rsidTr="00F04B52">
        <w:trPr>
          <w:trHeight w:val="690"/>
          <w:jc w:val="center"/>
        </w:trPr>
        <w:tc>
          <w:tcPr>
            <w:tcW w:w="6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iCs/>
                <w:color w:val="00000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iCs/>
                <w:color w:val="000000"/>
              </w:rPr>
              <w:t>/п</w:t>
            </w:r>
          </w:p>
        </w:tc>
        <w:tc>
          <w:tcPr>
            <w:tcW w:w="28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14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Всего часов</w:t>
            </w:r>
          </w:p>
        </w:tc>
        <w:tc>
          <w:tcPr>
            <w:tcW w:w="33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 xml:space="preserve">В том числе </w:t>
            </w:r>
            <w:proofErr w:type="gramStart"/>
            <w:r>
              <w:rPr>
                <w:rFonts w:eastAsia="Times New Roman"/>
                <w:b/>
                <w:bCs/>
                <w:iCs/>
                <w:color w:val="000000"/>
              </w:rPr>
              <w:t>на</w:t>
            </w:r>
            <w:proofErr w:type="gramEnd"/>
            <w:r>
              <w:rPr>
                <w:rFonts w:eastAsia="Times New Roman"/>
                <w:b/>
                <w:bCs/>
                <w:iCs/>
                <w:color w:val="000000"/>
              </w:rPr>
              <w:t>:</w:t>
            </w:r>
          </w:p>
        </w:tc>
      </w:tr>
      <w:tr w:rsidR="002E7C8B" w:rsidTr="00F04B52">
        <w:trPr>
          <w:trHeight w:val="690"/>
          <w:jc w:val="center"/>
        </w:trPr>
        <w:tc>
          <w:tcPr>
            <w:tcW w:w="61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E7C8B" w:rsidRDefault="002E7C8B" w:rsidP="00FE7A4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80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E7C8B" w:rsidRDefault="002E7C8B" w:rsidP="00FE7A4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14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E7C8B" w:rsidRDefault="002E7C8B" w:rsidP="00FE7A4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уроки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Контрольные работы</w:t>
            </w:r>
          </w:p>
          <w:p w:rsidR="002E7C8B" w:rsidRDefault="002E7C8B" w:rsidP="00FE7A4B">
            <w:pPr>
              <w:jc w:val="center"/>
              <w:rPr>
                <w:rFonts w:eastAsia="Times New Roman"/>
                <w:b/>
              </w:rPr>
            </w:pPr>
          </w:p>
        </w:tc>
      </w:tr>
      <w:tr w:rsidR="002E7C8B" w:rsidTr="00F04B52">
        <w:trPr>
          <w:trHeight w:val="690"/>
          <w:jc w:val="center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0F0BF5">
            <w:pPr>
              <w:shd w:val="clear" w:color="auto" w:fill="FFFFFF"/>
              <w:ind w:left="152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Натуральные числа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1</w:t>
            </w:r>
          </w:p>
        </w:tc>
      </w:tr>
      <w:tr w:rsidR="002E7C8B" w:rsidTr="00F04B52">
        <w:trPr>
          <w:trHeight w:val="690"/>
          <w:jc w:val="center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0F0BF5">
            <w:pPr>
              <w:shd w:val="clear" w:color="auto" w:fill="FFFFFF"/>
              <w:ind w:left="152"/>
            </w:pPr>
            <w:r>
              <w:rPr>
                <w:rFonts w:eastAsia="Times New Roman"/>
              </w:rPr>
              <w:t>Сложение и вычитание натуральных чисел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2E7C8B" w:rsidTr="00F04B52">
        <w:trPr>
          <w:trHeight w:val="690"/>
          <w:jc w:val="center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0F0BF5">
            <w:pPr>
              <w:shd w:val="clear" w:color="auto" w:fill="FFFFFF"/>
              <w:ind w:left="152"/>
            </w:pPr>
            <w:r>
              <w:rPr>
                <w:rFonts w:eastAsia="Times New Roman"/>
              </w:rPr>
              <w:t>Умножение и деление натуральных чисел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2</w:t>
            </w:r>
          </w:p>
        </w:tc>
      </w:tr>
      <w:tr w:rsidR="002E7C8B" w:rsidTr="00F04B52">
        <w:trPr>
          <w:trHeight w:val="690"/>
          <w:jc w:val="center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0F0BF5">
            <w:pPr>
              <w:shd w:val="clear" w:color="auto" w:fill="FFFFFF"/>
              <w:ind w:left="152"/>
            </w:pPr>
            <w:r>
              <w:rPr>
                <w:rFonts w:eastAsia="Times New Roman"/>
              </w:rPr>
              <w:t>Обыкновенные дроби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1</w:t>
            </w:r>
          </w:p>
        </w:tc>
      </w:tr>
      <w:tr w:rsidR="002E7C8B" w:rsidTr="00F04B52">
        <w:trPr>
          <w:trHeight w:val="690"/>
          <w:jc w:val="center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0F0BF5">
            <w:pPr>
              <w:shd w:val="clear" w:color="auto" w:fill="FFFFFF"/>
              <w:ind w:left="152"/>
            </w:pPr>
            <w:r>
              <w:rPr>
                <w:rFonts w:eastAsia="Times New Roman"/>
              </w:rPr>
              <w:t>Десятичные дроби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3</w:t>
            </w:r>
          </w:p>
        </w:tc>
      </w:tr>
      <w:tr w:rsidR="002E7C8B" w:rsidTr="00F04B52">
        <w:trPr>
          <w:trHeight w:val="690"/>
          <w:jc w:val="center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0F0BF5">
            <w:pPr>
              <w:shd w:val="clear" w:color="auto" w:fill="FFFFFF"/>
              <w:ind w:left="152"/>
            </w:pPr>
            <w:r>
              <w:rPr>
                <w:rFonts w:eastAsia="Times New Roman"/>
              </w:rPr>
              <w:t>Повторение и систематизация учебного материала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EF45A9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1</w:t>
            </w:r>
            <w:r w:rsidR="00EF45A9">
              <w:rPr>
                <w:rFonts w:eastAsia="Times New Roman"/>
              </w:rPr>
              <w:t>1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DF0771" w:rsidP="00FE7A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</w:tr>
      <w:tr w:rsidR="002E7C8B" w:rsidTr="00FE7A4B">
        <w:trPr>
          <w:trHeight w:val="690"/>
          <w:jc w:val="center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2E7C8B" w:rsidRDefault="002E7C8B" w:rsidP="00FE7A4B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Pr="00FE7A4B" w:rsidRDefault="000A01E2" w:rsidP="00FE7A4B">
            <w:pPr>
              <w:shd w:val="clear" w:color="auto" w:fill="FFFFFF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E7A4B">
              <w:rPr>
                <w:rFonts w:eastAsia="Times New Roman"/>
                <w:b/>
              </w:rPr>
              <w:t>Итого: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170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EB7D1A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15</w:t>
            </w:r>
            <w:r w:rsidR="00EB7D1A">
              <w:rPr>
                <w:rFonts w:eastAsia="Times New Roman"/>
              </w:rPr>
              <w:t>8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EB7D1A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  <w:r w:rsidR="00EB7D1A">
              <w:rPr>
                <w:rFonts w:eastAsia="Times New Roman"/>
              </w:rPr>
              <w:t>2</w:t>
            </w:r>
          </w:p>
        </w:tc>
      </w:tr>
    </w:tbl>
    <w:p w:rsidR="002E7C8B" w:rsidRDefault="002E7C8B">
      <w:pPr>
        <w:jc w:val="center"/>
        <w:rPr>
          <w:b/>
        </w:rPr>
      </w:pPr>
    </w:p>
    <w:p w:rsidR="002E7C8B" w:rsidRDefault="000A01E2">
      <w:pPr>
        <w:spacing w:after="200" w:line="276" w:lineRule="auto"/>
        <w:rPr>
          <w:b/>
          <w:highlight w:val="lightGray"/>
        </w:rPr>
      </w:pPr>
      <w:r>
        <w:br w:type="page"/>
      </w:r>
    </w:p>
    <w:p w:rsidR="002E7C8B" w:rsidRPr="00F04B52" w:rsidRDefault="000A01E2" w:rsidP="00A81785">
      <w:pPr>
        <w:pStyle w:val="af4"/>
        <w:numPr>
          <w:ilvl w:val="0"/>
          <w:numId w:val="2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F04B52">
        <w:rPr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</w:t>
      </w:r>
      <w:r w:rsidR="00F04B52" w:rsidRPr="00F04B52">
        <w:rPr>
          <w:b/>
          <w:sz w:val="28"/>
          <w:szCs w:val="28"/>
        </w:rPr>
        <w:t>.</w:t>
      </w:r>
    </w:p>
    <w:tbl>
      <w:tblPr>
        <w:tblW w:w="15290" w:type="dxa"/>
        <w:tblInd w:w="-235" w:type="dxa"/>
        <w:tblBorders>
          <w:top w:val="single" w:sz="4" w:space="0" w:color="000001"/>
          <w:left w:val="single" w:sz="4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845"/>
        <w:gridCol w:w="63"/>
        <w:gridCol w:w="3623"/>
        <w:gridCol w:w="4678"/>
        <w:gridCol w:w="2344"/>
        <w:gridCol w:w="1982"/>
        <w:gridCol w:w="885"/>
        <w:gridCol w:w="7"/>
        <w:gridCol w:w="849"/>
        <w:gridCol w:w="14"/>
      </w:tblGrid>
      <w:tr w:rsidR="00534C72" w:rsidTr="00DA0BDB">
        <w:trPr>
          <w:gridAfter w:val="1"/>
          <w:wAfter w:w="14" w:type="dxa"/>
          <w:trHeight w:val="255"/>
        </w:trPr>
        <w:tc>
          <w:tcPr>
            <w:tcW w:w="90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 w:rsidP="00B866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№ урока</w:t>
            </w:r>
          </w:p>
        </w:tc>
        <w:tc>
          <w:tcPr>
            <w:tcW w:w="362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 w:rsidP="00B866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Содержание</w:t>
            </w: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D15F83" w:rsidP="00B8667E">
            <w:pPr>
              <w:jc w:val="center"/>
              <w:rPr>
                <w:i/>
                <w:iCs/>
              </w:rPr>
            </w:pPr>
            <w:r w:rsidRPr="00D15F83">
              <w:rPr>
                <w:i/>
                <w:iCs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234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 w:rsidP="00B866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Обеспечение (ЦОР, оборудование, и т.п.)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 w:rsidP="00B866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Форма контроля</w:t>
            </w:r>
          </w:p>
        </w:tc>
        <w:tc>
          <w:tcPr>
            <w:tcW w:w="174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1"/>
            </w:tcBorders>
          </w:tcPr>
          <w:p w:rsidR="00B8667E" w:rsidRDefault="00B8667E" w:rsidP="00B866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Дата</w:t>
            </w:r>
          </w:p>
        </w:tc>
      </w:tr>
      <w:tr w:rsidR="00534C72" w:rsidTr="00DA0BDB">
        <w:trPr>
          <w:gridAfter w:val="1"/>
          <w:wAfter w:w="14" w:type="dxa"/>
          <w:trHeight w:val="315"/>
        </w:trPr>
        <w:tc>
          <w:tcPr>
            <w:tcW w:w="908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>
            <w:pPr>
              <w:jc w:val="both"/>
              <w:rPr>
                <w:i/>
                <w:iCs/>
              </w:rPr>
            </w:pPr>
          </w:p>
        </w:tc>
        <w:tc>
          <w:tcPr>
            <w:tcW w:w="362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>
            <w:pPr>
              <w:jc w:val="center"/>
              <w:rPr>
                <w:i/>
                <w:iCs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>
            <w:pPr>
              <w:jc w:val="center"/>
              <w:rPr>
                <w:i/>
                <w:iCs/>
              </w:rPr>
            </w:pPr>
          </w:p>
        </w:tc>
        <w:tc>
          <w:tcPr>
            <w:tcW w:w="234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>
            <w:pPr>
              <w:jc w:val="center"/>
              <w:rPr>
                <w:i/>
                <w:iCs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>
            <w:pPr>
              <w:jc w:val="center"/>
              <w:rPr>
                <w:i/>
                <w:iCs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</w:tcPr>
          <w:p w:rsidR="00B8667E" w:rsidRDefault="00B8667E" w:rsidP="00B866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план.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</w:tcPr>
          <w:p w:rsidR="00B8667E" w:rsidRDefault="00B8667E" w:rsidP="00B866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факт.</w:t>
            </w:r>
          </w:p>
        </w:tc>
      </w:tr>
      <w:tr w:rsidR="00B8667E" w:rsidTr="002D241B">
        <w:trPr>
          <w:gridAfter w:val="1"/>
          <w:wAfter w:w="14" w:type="dxa"/>
          <w:trHeight w:val="262"/>
        </w:trPr>
        <w:tc>
          <w:tcPr>
            <w:tcW w:w="1527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C63C10" w:rsidP="00DD53AC">
            <w:pPr>
              <w:snapToGrid w:val="0"/>
              <w:spacing w:before="120" w:after="120"/>
              <w:jc w:val="center"/>
            </w:pPr>
            <w:r w:rsidRPr="00C63C10">
              <w:rPr>
                <w:b/>
              </w:rPr>
              <w:t xml:space="preserve">Повторение учебного материала курса математики </w:t>
            </w:r>
            <w:r w:rsidR="00B8667E">
              <w:rPr>
                <w:b/>
              </w:rPr>
              <w:t>начальной школы (4</w:t>
            </w:r>
            <w:r>
              <w:rPr>
                <w:b/>
              </w:rPr>
              <w:t xml:space="preserve"> </w:t>
            </w:r>
            <w:r w:rsidR="00B8667E">
              <w:rPr>
                <w:b/>
              </w:rPr>
              <w:t>ч)</w:t>
            </w:r>
          </w:p>
        </w:tc>
      </w:tr>
      <w:tr w:rsidR="00B8667E" w:rsidTr="00DA0BD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 w:rsidP="008A6CD6">
            <w:pPr>
              <w:pStyle w:val="Style11"/>
              <w:widowControl/>
              <w:numPr>
                <w:ilvl w:val="0"/>
                <w:numId w:val="31"/>
              </w:numPr>
              <w:spacing w:line="240" w:lineRule="auto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943548" w:rsidP="00DA0BDB">
            <w:pPr>
              <w:pStyle w:val="Style11"/>
              <w:widowControl/>
              <w:spacing w:line="240" w:lineRule="auto"/>
              <w:ind w:firstLine="0"/>
            </w:pPr>
            <w:r>
              <w:rPr>
                <w:rStyle w:val="FontStyle47"/>
                <w:b w:val="0"/>
                <w:sz w:val="24"/>
                <w:szCs w:val="24"/>
              </w:rPr>
              <w:t xml:space="preserve">Повторение. </w:t>
            </w:r>
            <w:r w:rsidR="00B8667E">
              <w:rPr>
                <w:rStyle w:val="FontStyle47"/>
                <w:b w:val="0"/>
                <w:sz w:val="24"/>
                <w:szCs w:val="24"/>
              </w:rPr>
              <w:t>Натуральные числа. Действия с натуральными числами</w:t>
            </w:r>
            <w:r w:rsidR="007A44C8">
              <w:rPr>
                <w:rStyle w:val="FontStyle47"/>
                <w:b w:val="0"/>
                <w:sz w:val="24"/>
                <w:szCs w:val="24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 w:rsidP="00D15F83">
            <w:pPr>
              <w:snapToGrid w:val="0"/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8667E" w:rsidRDefault="00DA0BDB" w:rsidP="00DA0BDB">
            <w:pPr>
              <w:snapToGrid w:val="0"/>
              <w:jc w:val="center"/>
            </w:pPr>
            <w:r w:rsidRPr="00DA0BDB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8667E" w:rsidRDefault="00B8667E" w:rsidP="00DA0BDB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B8667E" w:rsidRDefault="00B8667E" w:rsidP="00DA0BD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B8667E" w:rsidRDefault="00B8667E" w:rsidP="00DA0BDB">
            <w:pPr>
              <w:snapToGrid w:val="0"/>
              <w:jc w:val="center"/>
            </w:pPr>
          </w:p>
        </w:tc>
      </w:tr>
      <w:tr w:rsidR="00B8667E" w:rsidTr="00DA0BDB">
        <w:trPr>
          <w:gridAfter w:val="1"/>
          <w:wAfter w:w="14" w:type="dxa"/>
          <w:trHeight w:val="135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 w:rsidP="008A6CD6">
            <w:pPr>
              <w:pStyle w:val="Style11"/>
              <w:widowControl/>
              <w:numPr>
                <w:ilvl w:val="0"/>
                <w:numId w:val="31"/>
              </w:numPr>
              <w:spacing w:line="240" w:lineRule="auto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943548" w:rsidP="00DA0BDB">
            <w:pPr>
              <w:pStyle w:val="Style11"/>
              <w:widowControl/>
              <w:spacing w:line="240" w:lineRule="auto"/>
              <w:ind w:firstLine="0"/>
            </w:pPr>
            <w:r>
              <w:rPr>
                <w:rStyle w:val="FontStyle47"/>
                <w:b w:val="0"/>
                <w:sz w:val="24"/>
                <w:szCs w:val="24"/>
              </w:rPr>
              <w:t xml:space="preserve">Повторение. </w:t>
            </w:r>
            <w:r w:rsidR="007A44C8">
              <w:rPr>
                <w:rStyle w:val="FontStyle47"/>
                <w:b w:val="0"/>
                <w:sz w:val="24"/>
                <w:szCs w:val="24"/>
              </w:rPr>
              <w:t>Решение уравнений.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 w:rsidP="00D15F83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8667E" w:rsidRDefault="00B8667E" w:rsidP="00DA0BDB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8667E" w:rsidRDefault="00B8667E" w:rsidP="00DA0BDB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B8667E" w:rsidRDefault="00B8667E" w:rsidP="00DA0BD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B8667E" w:rsidRDefault="00B8667E" w:rsidP="00DA0BDB">
            <w:pPr>
              <w:snapToGrid w:val="0"/>
              <w:jc w:val="center"/>
            </w:pPr>
          </w:p>
        </w:tc>
      </w:tr>
      <w:tr w:rsidR="00B8667E" w:rsidTr="00DA0BD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 w:rsidP="008A6CD6">
            <w:pPr>
              <w:pStyle w:val="Style11"/>
              <w:widowControl/>
              <w:numPr>
                <w:ilvl w:val="0"/>
                <w:numId w:val="31"/>
              </w:numPr>
              <w:spacing w:line="240" w:lineRule="auto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943548" w:rsidP="00DA0BDB">
            <w:r>
              <w:rPr>
                <w:rStyle w:val="FontStyle47"/>
                <w:b w:val="0"/>
                <w:sz w:val="24"/>
                <w:szCs w:val="24"/>
              </w:rPr>
              <w:t xml:space="preserve">Повторение. </w:t>
            </w:r>
            <w:r w:rsidR="00B8667E">
              <w:rPr>
                <w:rStyle w:val="FontStyle47"/>
                <w:b w:val="0"/>
                <w:sz w:val="24"/>
                <w:szCs w:val="24"/>
              </w:rPr>
              <w:t>Решение текстовых задач</w:t>
            </w:r>
            <w:r w:rsidR="007A44C8">
              <w:rPr>
                <w:rStyle w:val="FontStyle47"/>
                <w:b w:val="0"/>
                <w:sz w:val="24"/>
                <w:szCs w:val="24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 w:rsidP="00D15F83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8667E" w:rsidRDefault="00B8667E" w:rsidP="00DA0BDB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8667E" w:rsidRDefault="00B8667E" w:rsidP="00DA0BDB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B8667E" w:rsidRDefault="00B8667E" w:rsidP="00DA0BD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B8667E" w:rsidRDefault="00B8667E" w:rsidP="00DA0BDB">
            <w:pPr>
              <w:snapToGrid w:val="0"/>
              <w:jc w:val="center"/>
            </w:pPr>
          </w:p>
        </w:tc>
      </w:tr>
      <w:tr w:rsidR="00B8667E" w:rsidRPr="00B8667E" w:rsidTr="00DA0BD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Pr="00B8667E" w:rsidRDefault="00B8667E" w:rsidP="008A6CD6">
            <w:pPr>
              <w:pStyle w:val="Style11"/>
              <w:widowControl/>
              <w:numPr>
                <w:ilvl w:val="0"/>
                <w:numId w:val="31"/>
              </w:numPr>
              <w:spacing w:line="240" w:lineRule="auto"/>
              <w:ind w:left="0" w:firstLine="227"/>
              <w:jc w:val="center"/>
              <w:rPr>
                <w:b/>
              </w:rPr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Pr="00B8667E" w:rsidRDefault="00B8667E" w:rsidP="00DA0BDB">
            <w:pPr>
              <w:rPr>
                <w:b/>
              </w:rPr>
            </w:pPr>
            <w:r w:rsidRPr="00B8667E">
              <w:rPr>
                <w:rStyle w:val="FontStyle47"/>
                <w:sz w:val="24"/>
                <w:szCs w:val="24"/>
              </w:rPr>
              <w:t>Диагностическая контрольная работа</w:t>
            </w:r>
            <w:r w:rsidR="007A44C8">
              <w:rPr>
                <w:rStyle w:val="FontStyle47"/>
                <w:sz w:val="24"/>
                <w:szCs w:val="24"/>
              </w:rPr>
              <w:t>.</w:t>
            </w:r>
          </w:p>
        </w:tc>
        <w:tc>
          <w:tcPr>
            <w:tcW w:w="46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Pr="00B8667E" w:rsidRDefault="00B8667E" w:rsidP="00D15F83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8667E" w:rsidRPr="00B8667E" w:rsidRDefault="00B8667E" w:rsidP="00DA0BDB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8667E" w:rsidRPr="00B8667E" w:rsidRDefault="00B8667E" w:rsidP="00DA0BDB">
            <w:pPr>
              <w:snapToGrid w:val="0"/>
              <w:jc w:val="center"/>
              <w:rPr>
                <w:b/>
              </w:rPr>
            </w:pPr>
            <w:r w:rsidRPr="00B8667E">
              <w:rPr>
                <w:b/>
              </w:rPr>
              <w:t>Контрольная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B8667E" w:rsidRPr="00B8667E" w:rsidRDefault="00B8667E" w:rsidP="00DA0B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B8667E" w:rsidRPr="00B8667E" w:rsidRDefault="00B8667E" w:rsidP="00DA0BDB">
            <w:pPr>
              <w:snapToGrid w:val="0"/>
              <w:jc w:val="center"/>
              <w:rPr>
                <w:b/>
              </w:rPr>
            </w:pPr>
          </w:p>
        </w:tc>
      </w:tr>
      <w:tr w:rsidR="00B8667E" w:rsidTr="002D241B">
        <w:trPr>
          <w:gridAfter w:val="1"/>
          <w:wAfter w:w="14" w:type="dxa"/>
          <w:trHeight w:val="188"/>
        </w:trPr>
        <w:tc>
          <w:tcPr>
            <w:tcW w:w="1527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D15F83" w:rsidP="00B8667E">
            <w:pPr>
              <w:pStyle w:val="WW-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Глава 1. </w:t>
            </w:r>
            <w:r w:rsidR="00B8667E">
              <w:rPr>
                <w:b/>
              </w:rPr>
              <w:t>Натуральные числа (20 ч)</w:t>
            </w:r>
          </w:p>
        </w:tc>
      </w:tr>
      <w:tr w:rsidR="001D3A40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3159ED">
            <w:r>
              <w:t>Ряд натуральных чисел.</w:t>
            </w: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757C45">
            <w:r w:rsidRPr="004C44F8">
              <w:rPr>
                <w:i/>
              </w:rPr>
              <w:t>Описывать</w:t>
            </w:r>
            <w:r w:rsidRPr="00D15F83">
              <w:t xml:space="preserve"> свойства натурального ряда. Чита</w:t>
            </w:r>
            <w:r w:rsidR="00664D8A">
              <w:t>ть и записывать</w:t>
            </w:r>
            <w:r w:rsidRPr="00D15F83">
              <w:t xml:space="preserve"> натуральные числа</w:t>
            </w:r>
            <w:r w:rsidR="00664D8A">
              <w:t xml:space="preserve">, сравнивать и упорядочивать их. </w:t>
            </w:r>
            <w:r w:rsidRPr="00D15F83">
              <w:t xml:space="preserve"> </w:t>
            </w:r>
          </w:p>
          <w:p w:rsidR="00664D8A" w:rsidRDefault="00664D8A" w:rsidP="00757C45"/>
          <w:p w:rsidR="001D3A40" w:rsidRDefault="003D4767" w:rsidP="00757C45">
            <w:r>
              <w:t>П</w:t>
            </w:r>
            <w:r w:rsidR="00664D8A">
              <w:t>рименять</w:t>
            </w:r>
            <w:r w:rsidR="001D3A40">
              <w:t xml:space="preserve"> в речи термины: цифра</w:t>
            </w:r>
            <w:r w:rsidR="00354F36">
              <w:t xml:space="preserve"> и</w:t>
            </w:r>
            <w:r w:rsidR="001D3A40">
              <w:t xml:space="preserve"> число, назыв</w:t>
            </w:r>
            <w:r w:rsidR="00664D8A">
              <w:t>ать</w:t>
            </w:r>
            <w:r w:rsidR="00354F36">
              <w:t xml:space="preserve"> классы и</w:t>
            </w:r>
            <w:r w:rsidR="001D3A40">
              <w:t xml:space="preserve"> разряды в записи натурального числа.</w:t>
            </w:r>
          </w:p>
          <w:p w:rsidR="001D3A40" w:rsidRDefault="001D3A40" w:rsidP="00757C45">
            <w:r w:rsidRPr="00D15F83">
              <w:t>Исслед</w:t>
            </w:r>
            <w:r w:rsidR="00664D8A">
              <w:t xml:space="preserve">овать </w:t>
            </w:r>
            <w:r w:rsidRPr="00D15F83">
              <w:t>простейшие числовые закономерности, провод</w:t>
            </w:r>
            <w:r w:rsidR="00664D8A">
              <w:t>ить</w:t>
            </w:r>
            <w:r w:rsidRPr="00D15F83">
              <w:t xml:space="preserve"> числовые эксперименты (в том числе с использованием калькулятора)</w:t>
            </w:r>
            <w:r>
              <w:t>.</w:t>
            </w:r>
            <w:r w:rsidRPr="00D15F83">
              <w:t xml:space="preserve"> </w:t>
            </w:r>
          </w:p>
          <w:p w:rsidR="001D3A40" w:rsidRDefault="001D3A40" w:rsidP="00757C45"/>
          <w:p w:rsidR="001D3A40" w:rsidRDefault="00664D8A" w:rsidP="00757C45">
            <w:r w:rsidRPr="00664D8A">
              <w:rPr>
                <w:i/>
              </w:rPr>
              <w:t>Распознавать</w:t>
            </w:r>
            <w:r w:rsidR="001D3A40" w:rsidRPr="00D15F83">
              <w:t xml:space="preserve"> на чертежах, рисунках, в окружающем мире геометрические фигуры, конфигурации фигур (плоские и пространственные). </w:t>
            </w:r>
            <w:r w:rsidR="00852C84">
              <w:t xml:space="preserve"> Приводить примеры моделей этих ф</w:t>
            </w:r>
            <w:r w:rsidR="003626DE">
              <w:t>и</w:t>
            </w:r>
            <w:r w:rsidR="00852C84">
              <w:t>гур.</w:t>
            </w:r>
          </w:p>
          <w:p w:rsidR="001D3A40" w:rsidRDefault="001D3A40" w:rsidP="00757C45">
            <w:r w:rsidRPr="003626DE">
              <w:rPr>
                <w:i/>
              </w:rPr>
              <w:lastRenderedPageBreak/>
              <w:t>Измеря</w:t>
            </w:r>
            <w:r w:rsidR="003626DE" w:rsidRPr="003626DE">
              <w:rPr>
                <w:i/>
              </w:rPr>
              <w:t>ть</w:t>
            </w:r>
            <w:r w:rsidRPr="00D15F83">
              <w:t xml:space="preserve"> с помощью инструментов и </w:t>
            </w:r>
          </w:p>
          <w:p w:rsidR="001D3A40" w:rsidRDefault="001D3A40" w:rsidP="00757C45">
            <w:r w:rsidRPr="00D15F83">
              <w:t>сравнива</w:t>
            </w:r>
            <w:r w:rsidR="003626DE">
              <w:t>ть</w:t>
            </w:r>
            <w:r w:rsidRPr="00D15F83">
              <w:t xml:space="preserve"> длины отрезков</w:t>
            </w:r>
            <w:r>
              <w:t>. Стро</w:t>
            </w:r>
            <w:r w:rsidR="003626DE">
              <w:t>ить</w:t>
            </w:r>
            <w:r>
              <w:t xml:space="preserve"> отрезки заданной длины с помощью линейки и циркуля. </w:t>
            </w:r>
            <w:r w:rsidR="003626DE">
              <w:t xml:space="preserve">Решать задачи на нахождение длин отрезков. </w:t>
            </w:r>
            <w:r w:rsidRPr="00757C45">
              <w:t>Выража</w:t>
            </w:r>
            <w:r w:rsidR="003626DE">
              <w:t>ть</w:t>
            </w:r>
            <w:r w:rsidRPr="00757C45">
              <w:t xml:space="preserve"> одни единицы измерения длин через другие. </w:t>
            </w:r>
            <w:r w:rsidR="003626DE">
              <w:t>Приводить примеры приборов со шкалами.</w:t>
            </w:r>
          </w:p>
          <w:p w:rsidR="001D3A40" w:rsidRDefault="001D3A40" w:rsidP="00757C45"/>
          <w:p w:rsidR="001D3A40" w:rsidRDefault="00D12AE6" w:rsidP="00757C45">
            <w:r w:rsidRPr="00D12AE6">
              <w:rPr>
                <w:i/>
              </w:rPr>
              <w:t>Строить</w:t>
            </w:r>
            <w:r w:rsidR="001D3A40" w:rsidRPr="00757C45">
              <w:t xml:space="preserve"> координатный луч, </w:t>
            </w:r>
            <w:r>
              <w:t>определять</w:t>
            </w:r>
            <w:r w:rsidR="001D3A40" w:rsidRPr="00757C45">
              <w:t xml:space="preserve"> координаты изображенных на н</w:t>
            </w:r>
            <w:r w:rsidR="003626DE">
              <w:t>ё</w:t>
            </w:r>
            <w:r w:rsidR="001D3A40" w:rsidRPr="00757C45">
              <w:t>м точек и изобража</w:t>
            </w:r>
            <w:r w:rsidR="003626DE">
              <w:t>ть</w:t>
            </w:r>
            <w:r w:rsidR="001D3A40" w:rsidRPr="00757C45">
              <w:t xml:space="preserve"> точки с заданными координатами</w:t>
            </w:r>
            <w:r w:rsidR="001D3A40">
              <w:t xml:space="preserve">. </w:t>
            </w:r>
          </w:p>
          <w:p w:rsidR="007013C8" w:rsidRDefault="007013C8" w:rsidP="00757C45"/>
          <w:p w:rsidR="001D3A40" w:rsidRDefault="001D3A40" w:rsidP="00757C45">
            <w:r w:rsidRPr="007013C8">
              <w:rPr>
                <w:i/>
              </w:rPr>
              <w:t>Сравнива</w:t>
            </w:r>
            <w:r w:rsidR="003626DE" w:rsidRPr="007013C8">
              <w:rPr>
                <w:i/>
              </w:rPr>
              <w:t>ть</w:t>
            </w:r>
            <w:r w:rsidRPr="00757C45">
              <w:t xml:space="preserve"> натуральн</w:t>
            </w:r>
            <w:r w:rsidR="003626DE">
              <w:t>ые числа. Записыва</w:t>
            </w:r>
            <w:r w:rsidRPr="00757C45">
              <w:t>т</w:t>
            </w:r>
            <w:r w:rsidR="003626DE">
              <w:t>ь</w:t>
            </w:r>
            <w:r w:rsidRPr="00757C45">
              <w:t xml:space="preserve"> результаты сравнения. </w:t>
            </w:r>
          </w:p>
          <w:p w:rsidR="001D3A40" w:rsidRDefault="001D3A40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jc w:val="center"/>
            </w:pPr>
            <w:r w:rsidRPr="00046278">
              <w:lastRenderedPageBreak/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</w:tr>
      <w:tr w:rsidR="001D3A40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3159ED">
            <w:r>
              <w:t>Арифметические действия с натуральными числами.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snapToGrid w:val="0"/>
              <w:jc w:val="center"/>
            </w:pPr>
            <w:r w:rsidRPr="00E1283C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</w:tr>
      <w:tr w:rsidR="001D3A40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3159ED">
            <w:r>
              <w:t>Цифры. Чтение и запись натуральных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</w:tr>
      <w:tr w:rsidR="001D3A40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3159ED">
            <w:r>
              <w:t>Десятичная запись натуральных чисел. Сумма разрядных слагаемых.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snapToGrid w:val="0"/>
              <w:jc w:val="center"/>
            </w:pPr>
            <w:r w:rsidRPr="00E1283C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</w:tr>
      <w:tr w:rsidR="001D3A40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3159ED">
            <w:r>
              <w:t>Цифры. Десятичная запись натуральных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6267D3" w:rsidP="003159ED">
            <w:pPr>
              <w:snapToGrid w:val="0"/>
              <w:jc w:val="center"/>
            </w:pPr>
            <w:r w:rsidRPr="006267D3">
              <w:t>Самостоятельная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</w:tr>
      <w:tr w:rsidR="001D3A40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3159ED">
            <w:r>
              <w:t>Отрезок. Длина отрезка.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jc w:val="center"/>
            </w:pPr>
            <w:r w:rsidRPr="00046278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</w:tr>
      <w:tr w:rsidR="001D3A40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3159ED">
            <w:r>
              <w:t>Сравнение отрезков. Равенство отрезков.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snapToGrid w:val="0"/>
              <w:jc w:val="center"/>
            </w:pPr>
            <w:r w:rsidRPr="00E1283C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</w:tr>
      <w:tr w:rsidR="001D3A40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3159ED">
            <w:r>
              <w:t>Ломаная.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jc w:val="center"/>
            </w:pPr>
            <w:r w:rsidRPr="00046278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6267D3" w:rsidP="003159ED">
            <w:pPr>
              <w:snapToGrid w:val="0"/>
              <w:jc w:val="center"/>
            </w:pPr>
            <w:r w:rsidRPr="006267D3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</w:tr>
      <w:tr w:rsidR="001D3A40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3159ED">
            <w:r>
              <w:t>Геометрические фигуры: точка, отрезок, ломаная.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D30A70" w:rsidP="003159ED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</w:tr>
      <w:tr w:rsidR="001D3A40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3159ED">
            <w:r>
              <w:t>Знакомство с геометрическими фигурами: плоскость, прямая.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7B1B0A" w:rsidP="003159ED">
            <w:pPr>
              <w:jc w:val="center"/>
            </w:pPr>
            <w:r w:rsidRPr="007B1B0A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2D6739" w:rsidP="003159ED">
            <w:pPr>
              <w:snapToGrid w:val="0"/>
              <w:jc w:val="center"/>
            </w:pPr>
            <w:r w:rsidRPr="002D6739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</w:tr>
      <w:tr w:rsidR="001D3A40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3159ED">
            <w:bookmarkStart w:id="1" w:name="__DdeLink__26097_1516270811"/>
            <w:bookmarkEnd w:id="1"/>
            <w:r>
              <w:t>Знакомство с геометрической фигурой: луч.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A043B2" w:rsidP="003159ED">
            <w:pPr>
              <w:jc w:val="center"/>
            </w:pPr>
            <w:r w:rsidRPr="00A043B2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C71834" w:rsidP="003159ED">
            <w:pPr>
              <w:snapToGrid w:val="0"/>
              <w:jc w:val="center"/>
            </w:pPr>
            <w:r w:rsidRPr="00C71834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</w:tr>
      <w:tr w:rsidR="001D3A40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3159ED">
            <w:r>
              <w:t>Решение геометрических задач по теме: «Плоскость. Прямая. Луч».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snapToGrid w:val="0"/>
              <w:jc w:val="center"/>
            </w:pPr>
            <w:r>
              <w:t>Математический диктант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</w:tr>
      <w:tr w:rsidR="001D3A40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3159ED">
            <w:r>
              <w:t>Шкал</w:t>
            </w:r>
            <w:r w:rsidR="00324D02">
              <w:t>а</w:t>
            </w:r>
            <w: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</w:tr>
      <w:tr w:rsidR="001D3A40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3159ED">
            <w:r>
              <w:t>Координатный луч. Координаты.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324D02" w:rsidP="003159ED">
            <w:pPr>
              <w:jc w:val="center"/>
            </w:pPr>
            <w:r w:rsidRPr="00324D02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</w:tr>
      <w:tr w:rsidR="001D3A40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3159ED">
            <w:r>
              <w:t>Построение точек с заданными координатами.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324D02" w:rsidP="003159ED">
            <w:pPr>
              <w:jc w:val="center"/>
            </w:pPr>
            <w:r w:rsidRPr="00324D02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snapToGrid w:val="0"/>
              <w:jc w:val="center"/>
            </w:pPr>
            <w:r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</w:tr>
      <w:tr w:rsidR="001D3A40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3159ED">
            <w:r>
              <w:t>Сравнение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044769" w:rsidP="003159ED">
            <w:pPr>
              <w:jc w:val="center"/>
            </w:pPr>
            <w:r w:rsidRPr="00044769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C71834" w:rsidP="003159ED">
            <w:pPr>
              <w:snapToGrid w:val="0"/>
              <w:jc w:val="center"/>
            </w:pPr>
            <w:r w:rsidRPr="00C71834">
              <w:t>Самостоятельная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</w:tr>
      <w:tr w:rsidR="001D3A40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3159ED">
            <w:r>
              <w:t>Сравнение натуральных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044769" w:rsidP="003159ED">
            <w:pPr>
              <w:snapToGrid w:val="0"/>
              <w:jc w:val="center"/>
            </w:pPr>
            <w:r w:rsidRPr="00044769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</w:tr>
      <w:tr w:rsidR="001D3A40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324D02" w:rsidP="003159ED">
            <w:r>
              <w:t>Решение упражнений</w:t>
            </w:r>
            <w:r w:rsidR="001D3A40">
              <w:t xml:space="preserve"> на сравнени</w:t>
            </w:r>
            <w:r>
              <w:t>е</w:t>
            </w:r>
            <w:r w:rsidR="001D3A40">
              <w:t xml:space="preserve"> натуральных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</w:tr>
      <w:tr w:rsidR="001D3A40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9C513C" w:rsidP="003159ED">
            <w:r w:rsidRPr="009C513C">
              <w:t xml:space="preserve">Обобщающий урок по теме: </w:t>
            </w:r>
            <w:r w:rsidR="001D3A40">
              <w:t>«Основные геометрические понятия».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D45FEF" w:rsidP="003159ED">
            <w:pPr>
              <w:snapToGrid w:val="0"/>
              <w:jc w:val="center"/>
            </w:pPr>
            <w:r w:rsidRPr="00D45FEF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</w:tr>
      <w:tr w:rsidR="001D3A40" w:rsidRPr="00534C72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Pr="00534C72" w:rsidRDefault="001D3A40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  <w:rPr>
                <w:b/>
              </w:rPr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Pr="00534C72" w:rsidRDefault="001D3A40" w:rsidP="003159ED">
            <w:pPr>
              <w:rPr>
                <w:b/>
              </w:rPr>
            </w:pPr>
            <w:r w:rsidRPr="00534C72">
              <w:rPr>
                <w:b/>
              </w:rPr>
              <w:t>Контрольная работа №1 по теме</w:t>
            </w:r>
            <w:r>
              <w:rPr>
                <w:b/>
              </w:rPr>
              <w:t>:</w:t>
            </w:r>
            <w:r w:rsidRPr="00534C72">
              <w:rPr>
                <w:b/>
              </w:rPr>
              <w:t xml:space="preserve"> «Натуральные числа»</w:t>
            </w:r>
            <w:r>
              <w:rPr>
                <w:b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Pr="00534C72" w:rsidRDefault="001D3A40" w:rsidP="00757C45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Pr="00534C72" w:rsidRDefault="001D3A40" w:rsidP="003159ED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Pr="00534C72" w:rsidRDefault="001D3A40" w:rsidP="003159ED">
            <w:pPr>
              <w:snapToGrid w:val="0"/>
              <w:jc w:val="center"/>
              <w:rPr>
                <w:b/>
              </w:rPr>
            </w:pPr>
            <w:r w:rsidRPr="00534C72">
              <w:rPr>
                <w:b/>
              </w:rPr>
              <w:t>Контрольная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Pr="00534C72" w:rsidRDefault="001D3A40" w:rsidP="003159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Pr="00534C72" w:rsidRDefault="001D3A40" w:rsidP="003159ED">
            <w:pPr>
              <w:snapToGrid w:val="0"/>
              <w:jc w:val="center"/>
              <w:rPr>
                <w:b/>
              </w:rPr>
            </w:pPr>
          </w:p>
        </w:tc>
      </w:tr>
      <w:tr w:rsidR="00534C72" w:rsidTr="0074568E">
        <w:trPr>
          <w:gridAfter w:val="1"/>
          <w:wAfter w:w="14" w:type="dxa"/>
          <w:trHeight w:val="189"/>
        </w:trPr>
        <w:tc>
          <w:tcPr>
            <w:tcW w:w="1527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534C72" w:rsidRDefault="00534C72" w:rsidP="005F5CBF">
            <w:pPr>
              <w:pStyle w:val="WW-"/>
              <w:spacing w:before="120" w:after="120"/>
              <w:jc w:val="center"/>
            </w:pPr>
            <w:r>
              <w:rPr>
                <w:b/>
              </w:rPr>
              <w:t>Глава 2. Сложение и вычитание натуральных чисел (33</w:t>
            </w:r>
            <w:r w:rsidR="005F5CBF">
              <w:rPr>
                <w:b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4801E2" w:rsidTr="00447821">
        <w:trPr>
          <w:gridAfter w:val="1"/>
          <w:wAfter w:w="14" w:type="dxa"/>
          <w:trHeight w:val="273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Pr="00534C72" w:rsidRDefault="004801E2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Сложение натуральных чисел.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543B84" w:rsidRDefault="00543B84" w:rsidP="003D0D1C">
            <w:pPr>
              <w:rPr>
                <w:i/>
              </w:rPr>
            </w:pPr>
          </w:p>
          <w:p w:rsidR="004801E2" w:rsidRPr="004801E2" w:rsidRDefault="004801E2" w:rsidP="00230DB6">
            <w:r w:rsidRPr="004801E2">
              <w:rPr>
                <w:i/>
              </w:rPr>
              <w:t xml:space="preserve">Выполнять </w:t>
            </w:r>
            <w:r w:rsidRPr="004801E2">
              <w:t xml:space="preserve">сложение </w:t>
            </w:r>
            <w:r>
              <w:t xml:space="preserve">и вычитание </w:t>
            </w:r>
            <w:r w:rsidRPr="004801E2">
              <w:t xml:space="preserve">натуральных чисел. </w:t>
            </w:r>
            <w:r w:rsidR="00402F5B">
              <w:t>И</w:t>
            </w:r>
            <w:r w:rsidRPr="004801E2">
              <w:t>спользовать в речи термины: сумма,</w:t>
            </w:r>
            <w:r>
              <w:t xml:space="preserve"> разность,</w:t>
            </w:r>
            <w:r w:rsidRPr="004801E2">
              <w:t xml:space="preserve"> слагаемое</w:t>
            </w:r>
            <w:r>
              <w:t>, уменьшаемое, вычитаемое</w:t>
            </w:r>
            <w:r w:rsidRPr="004801E2">
              <w:t xml:space="preserve">. </w:t>
            </w:r>
          </w:p>
          <w:p w:rsidR="004801E2" w:rsidRPr="004801E2" w:rsidRDefault="004801E2" w:rsidP="00230DB6"/>
          <w:p w:rsidR="004801E2" w:rsidRDefault="004801E2" w:rsidP="00230DB6">
            <w:r w:rsidRPr="004801E2">
              <w:rPr>
                <w:i/>
              </w:rPr>
              <w:t xml:space="preserve">Формулировать </w:t>
            </w:r>
            <w:r w:rsidRPr="004801E2">
              <w:t>свойства арифметических действий</w:t>
            </w:r>
            <w:r>
              <w:t>,</w:t>
            </w:r>
            <w:r w:rsidRPr="004801E2">
              <w:t xml:space="preserve"> преобразовыва</w:t>
            </w:r>
            <w:r>
              <w:t>ть</w:t>
            </w:r>
            <w:r w:rsidRPr="004801E2">
              <w:t xml:space="preserve"> на их основе </w:t>
            </w:r>
            <w:r w:rsidRPr="004801E2">
              <w:lastRenderedPageBreak/>
              <w:t xml:space="preserve">числовые выражения. </w:t>
            </w:r>
            <w:r>
              <w:t>Записывать эти свойства в виде формул.</w:t>
            </w:r>
          </w:p>
          <w:p w:rsidR="00973398" w:rsidRPr="004801E2" w:rsidRDefault="00973398" w:rsidP="00230DB6"/>
          <w:p w:rsidR="00E73C6E" w:rsidRDefault="00E73C6E" w:rsidP="00230DB6"/>
          <w:p w:rsidR="00E73C6E" w:rsidRDefault="00E73C6E" w:rsidP="00230DB6"/>
          <w:p w:rsidR="00E73C6E" w:rsidRDefault="00E73C6E" w:rsidP="00230DB6"/>
          <w:p w:rsidR="00E73C6E" w:rsidRDefault="00E73C6E" w:rsidP="00230DB6"/>
          <w:p w:rsidR="00E73C6E" w:rsidRDefault="00E73C6E" w:rsidP="00230DB6"/>
          <w:p w:rsidR="00E73C6E" w:rsidRDefault="00E73C6E" w:rsidP="00230DB6"/>
          <w:p w:rsidR="00E73C6E" w:rsidRDefault="00E73C6E" w:rsidP="00230DB6"/>
          <w:p w:rsidR="00973398" w:rsidRDefault="00402F5B" w:rsidP="00230DB6">
            <w:r>
              <w:t xml:space="preserve">Использовать </w:t>
            </w:r>
            <w:r w:rsidR="00973398" w:rsidRPr="00973398">
              <w:t>в речи термины: числовое выражение, значение числового выражения. Чита</w:t>
            </w:r>
            <w:r w:rsidR="00915B65">
              <w:t>ть</w:t>
            </w:r>
            <w:r w:rsidR="00973398" w:rsidRPr="00973398">
              <w:t xml:space="preserve"> и записыва</w:t>
            </w:r>
            <w:r w:rsidR="00915B65">
              <w:t>ть</w:t>
            </w:r>
            <w:r w:rsidR="00973398" w:rsidRPr="00973398">
              <w:t xml:space="preserve"> буквенные выражения</w:t>
            </w:r>
            <w:r w:rsidR="00915B65">
              <w:t>.</w:t>
            </w:r>
            <w:r w:rsidR="00973398" w:rsidRPr="00973398">
              <w:t xml:space="preserve"> Вычисля</w:t>
            </w:r>
            <w:r w:rsidR="00915B65">
              <w:t>ть</w:t>
            </w:r>
            <w:r w:rsidR="00973398" w:rsidRPr="00973398">
              <w:t xml:space="preserve"> числовое значение буквенного выражения при заданных значениях букв. Составля</w:t>
            </w:r>
            <w:r w:rsidR="00915B65">
              <w:t>ть</w:t>
            </w:r>
            <w:r w:rsidR="00973398" w:rsidRPr="00973398">
              <w:t xml:space="preserve"> </w:t>
            </w:r>
            <w:r w:rsidR="00915B65">
              <w:t xml:space="preserve">числовые и </w:t>
            </w:r>
            <w:r w:rsidR="00973398" w:rsidRPr="00973398">
              <w:t>буквенн</w:t>
            </w:r>
            <w:r w:rsidR="00915B65">
              <w:t>ы</w:t>
            </w:r>
            <w:r w:rsidR="00973398" w:rsidRPr="00973398">
              <w:t>е выражени</w:t>
            </w:r>
            <w:r w:rsidR="00915B65">
              <w:t>я</w:t>
            </w:r>
            <w:r w:rsidR="00973398" w:rsidRPr="00973398">
              <w:t xml:space="preserve"> по условию задачи.</w:t>
            </w:r>
            <w:r w:rsidR="00915B65">
              <w:t xml:space="preserve"> Приводить примеры числовых и буквенных выражений, формул.</w:t>
            </w:r>
          </w:p>
          <w:p w:rsidR="00915B65" w:rsidRDefault="00915B65" w:rsidP="00230DB6"/>
          <w:p w:rsidR="00E73C6E" w:rsidRPr="00973398" w:rsidRDefault="00E73C6E" w:rsidP="00230DB6"/>
          <w:p w:rsidR="00353828" w:rsidRPr="00973398" w:rsidRDefault="00402F5B" w:rsidP="00230DB6">
            <w:r>
              <w:t>И</w:t>
            </w:r>
            <w:r w:rsidR="00973398" w:rsidRPr="00973398">
              <w:t>спользовать в речи термины: уравнение, корень уравнения. Реша</w:t>
            </w:r>
            <w:r w:rsidR="008C1C50">
              <w:t>ть</w:t>
            </w:r>
            <w:r w:rsidR="00973398" w:rsidRPr="00973398">
              <w:t xml:space="preserve"> уравнения на основ</w:t>
            </w:r>
            <w:r w:rsidR="008C1C50">
              <w:t>ании</w:t>
            </w:r>
            <w:r w:rsidR="00973398" w:rsidRPr="00973398">
              <w:t xml:space="preserve"> зависимостей между компонентами арифметических действий. Решат</w:t>
            </w:r>
            <w:r w:rsidR="008C1C50">
              <w:t>ь текстовые</w:t>
            </w:r>
            <w:r w:rsidR="00973398" w:rsidRPr="00973398">
              <w:t xml:space="preserve"> задачи </w:t>
            </w:r>
            <w:r w:rsidR="008C1C50">
              <w:t>с помощью</w:t>
            </w:r>
            <w:r w:rsidR="00973398" w:rsidRPr="00973398">
              <w:t xml:space="preserve"> составлени</w:t>
            </w:r>
            <w:r w:rsidR="008C1C50">
              <w:t>я</w:t>
            </w:r>
            <w:r w:rsidR="00973398" w:rsidRPr="00973398">
              <w:t xml:space="preserve"> уравнений. Составля</w:t>
            </w:r>
            <w:r w:rsidR="00353828">
              <w:t>ть</w:t>
            </w:r>
            <w:r w:rsidR="00973398" w:rsidRPr="00973398">
              <w:t xml:space="preserve"> уравнения по условию задачи. </w:t>
            </w:r>
          </w:p>
          <w:p w:rsidR="00F907A1" w:rsidRDefault="00973398" w:rsidP="00230DB6">
            <w:r w:rsidRPr="00353828">
              <w:rPr>
                <w:i/>
              </w:rPr>
              <w:t>Распозна</w:t>
            </w:r>
            <w:r w:rsidR="00353828" w:rsidRPr="00353828">
              <w:rPr>
                <w:i/>
              </w:rPr>
              <w:t>вать</w:t>
            </w:r>
            <w:r w:rsidR="00353828">
              <w:t xml:space="preserve"> </w:t>
            </w:r>
            <w:r w:rsidRPr="00973398">
              <w:t>на чертежах</w:t>
            </w:r>
            <w:r w:rsidR="00F907A1">
              <w:t xml:space="preserve"> и рисунках углы, многоугольники, в частности треугольники, прямоугольники. Распознавать в</w:t>
            </w:r>
            <w:r w:rsidRPr="00973398">
              <w:t xml:space="preserve"> окружающем мире </w:t>
            </w:r>
            <w:r w:rsidR="00F907A1">
              <w:t>модели этих фигур.</w:t>
            </w:r>
          </w:p>
          <w:p w:rsidR="00973398" w:rsidRDefault="00973398" w:rsidP="00230DB6">
            <w:r w:rsidRPr="00E53A6D">
              <w:rPr>
                <w:i/>
              </w:rPr>
              <w:lastRenderedPageBreak/>
              <w:t>Изобража</w:t>
            </w:r>
            <w:r w:rsidR="00353828" w:rsidRPr="00E53A6D">
              <w:rPr>
                <w:i/>
              </w:rPr>
              <w:t>ть</w:t>
            </w:r>
            <w:r w:rsidRPr="00973398">
              <w:t xml:space="preserve"> и обозначат</w:t>
            </w:r>
            <w:r w:rsidR="00353828">
              <w:t>ь</w:t>
            </w:r>
            <w:r w:rsidRPr="00973398">
              <w:t xml:space="preserve"> углы, их вершины и стороны. Сравнива</w:t>
            </w:r>
            <w:r w:rsidR="00F907A1">
              <w:t>ть</w:t>
            </w:r>
            <w:r w:rsidRPr="00973398">
              <w:t xml:space="preserve"> углы. С помощью транспортира измеря</w:t>
            </w:r>
            <w:r w:rsidR="00F907A1">
              <w:t>ть</w:t>
            </w:r>
            <w:r w:rsidRPr="00973398">
              <w:t xml:space="preserve"> градусные меры углов, стро</w:t>
            </w:r>
            <w:r w:rsidR="00F907A1">
              <w:t>ить</w:t>
            </w:r>
            <w:r w:rsidRPr="00973398">
              <w:t xml:space="preserve"> углы заданной градусной меры, стро</w:t>
            </w:r>
            <w:r w:rsidR="00F907A1">
              <w:t>ить</w:t>
            </w:r>
            <w:r w:rsidR="0049080F">
              <w:t xml:space="preserve"> </w:t>
            </w:r>
            <w:r w:rsidRPr="00973398">
              <w:t>биссектрису данного угла. Классифицир</w:t>
            </w:r>
            <w:r w:rsidR="00B57E89">
              <w:t>овать</w:t>
            </w:r>
            <w:r w:rsidRPr="00973398">
              <w:t xml:space="preserve"> углы. </w:t>
            </w:r>
          </w:p>
          <w:p w:rsidR="00B57E89" w:rsidRDefault="00B57E89" w:rsidP="00230DB6">
            <w:r w:rsidRPr="00973398">
              <w:t>Классифицир</w:t>
            </w:r>
            <w:r>
              <w:t xml:space="preserve">овать </w:t>
            </w:r>
            <w:r w:rsidRPr="00973398">
              <w:t>треугольники по количеству равных сторон и по видам их углов.</w:t>
            </w:r>
          </w:p>
          <w:p w:rsidR="00973398" w:rsidRPr="00973398" w:rsidRDefault="00973398" w:rsidP="00230DB6">
            <w:r w:rsidRPr="00973398">
              <w:t>Описыва</w:t>
            </w:r>
            <w:r w:rsidR="00B57E89">
              <w:t>ть</w:t>
            </w:r>
            <w:r w:rsidRPr="00973398">
              <w:t xml:space="preserve"> элементы многоугольников.</w:t>
            </w:r>
          </w:p>
          <w:p w:rsidR="00353828" w:rsidRDefault="00973398" w:rsidP="00230DB6">
            <w:r w:rsidRPr="00973398">
              <w:t>Сравниват</w:t>
            </w:r>
            <w:r w:rsidR="00B57E89">
              <w:t>ь</w:t>
            </w:r>
            <w:r w:rsidRPr="00973398">
              <w:t xml:space="preserve"> фигуры способом наложения. </w:t>
            </w:r>
          </w:p>
          <w:p w:rsidR="00B57E89" w:rsidRDefault="00E73C6E" w:rsidP="00230DB6">
            <w:r>
              <w:t>О</w:t>
            </w:r>
            <w:r w:rsidR="00973398" w:rsidRPr="00973398">
              <w:t>писыват</w:t>
            </w:r>
            <w:r w:rsidR="00B57E89">
              <w:t>ь</w:t>
            </w:r>
            <w:r w:rsidR="00973398" w:rsidRPr="00973398">
              <w:t xml:space="preserve"> свойства прямоугольника. </w:t>
            </w:r>
            <w:r w:rsidR="00973398" w:rsidRPr="00B57E89">
              <w:rPr>
                <w:i/>
              </w:rPr>
              <w:t>Наход</w:t>
            </w:r>
            <w:r w:rsidR="00B57E89" w:rsidRPr="00B57E89">
              <w:rPr>
                <w:i/>
              </w:rPr>
              <w:t>ить</w:t>
            </w:r>
            <w:r w:rsidR="00973398" w:rsidRPr="00973398">
              <w:t xml:space="preserve"> с помощью формул периметры треугольника, прямоугольника и квадрата. Реша</w:t>
            </w:r>
            <w:r w:rsidR="00B57E89">
              <w:t>ть</w:t>
            </w:r>
            <w:r w:rsidR="00973398" w:rsidRPr="00973398">
              <w:t xml:space="preserve"> задачи на нахождение периметров треугольника, прямоугольника и квадрата, градусной меры углов. </w:t>
            </w:r>
          </w:p>
          <w:p w:rsidR="00B57E89" w:rsidRDefault="00B57E89" w:rsidP="00230DB6">
            <w:r w:rsidRPr="00B57E89">
              <w:rPr>
                <w:i/>
              </w:rPr>
              <w:t>Строить</w:t>
            </w:r>
            <w:r>
              <w:t xml:space="preserve"> логическую цепочку рассуждений, сопоставлять полученный результат с условием задачи.</w:t>
            </w:r>
          </w:p>
          <w:p w:rsidR="00973398" w:rsidRPr="00973398" w:rsidRDefault="00973398" w:rsidP="00230DB6">
            <w:r w:rsidRPr="00B57E89">
              <w:rPr>
                <w:i/>
              </w:rPr>
              <w:t>Распозна</w:t>
            </w:r>
            <w:r w:rsidR="00B57E89">
              <w:rPr>
                <w:i/>
              </w:rPr>
              <w:t>ва</w:t>
            </w:r>
            <w:r w:rsidRPr="00B57E89">
              <w:rPr>
                <w:i/>
              </w:rPr>
              <w:t>т</w:t>
            </w:r>
            <w:r w:rsidR="00B57E89">
              <w:rPr>
                <w:i/>
              </w:rPr>
              <w:t>ь</w:t>
            </w:r>
            <w:r w:rsidRPr="00973398">
              <w:t xml:space="preserve"> фигуры, имеющие ось симметрии.</w:t>
            </w:r>
          </w:p>
          <w:p w:rsidR="00973398" w:rsidRPr="00973398" w:rsidRDefault="00973398" w:rsidP="003D0D1C"/>
          <w:p w:rsidR="004801E2" w:rsidRDefault="004801E2" w:rsidP="001B3CA6">
            <w:r>
              <w:t xml:space="preserve"> 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513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Pr="00534C72" w:rsidRDefault="004801E2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Свойства сложения натуральных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74568E" w:rsidP="00447821">
            <w:pPr>
              <w:snapToGrid w:val="0"/>
              <w:jc w:val="center"/>
            </w:pPr>
            <w:r w:rsidRPr="0074568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38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Pr="00534C72" w:rsidRDefault="004801E2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 w:rsidRPr="00A62D82">
              <w:t>Решение упражнений на с</w:t>
            </w:r>
            <w:r>
              <w:t>ложение</w:t>
            </w:r>
            <w:r w:rsidRPr="00A62D82">
              <w:t xml:space="preserve"> натуральных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  <w:r w:rsidRPr="00F7279E">
              <w:t>Математический диктант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Pr="00534C72" w:rsidRDefault="004801E2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 w:rsidRPr="00A62D82">
              <w:t>Решение у</w:t>
            </w:r>
            <w:r>
              <w:t>равнений и задач</w:t>
            </w:r>
            <w:r w:rsidRPr="00A62D82">
              <w:t xml:space="preserve"> на сложение натуральных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Pr="00534C72" w:rsidRDefault="004801E2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 xml:space="preserve">Вычитание натуральных чисел. 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  <w:r w:rsidRPr="00F7279E"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651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Pr="00534C72" w:rsidRDefault="004801E2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Свойства вычитания натуральных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  <w:r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Правила вычитания натуральных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Решение упражнений по теме: «Вычитание натуральных чисел».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  <w:r w:rsidRPr="00523DB3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 w:rsidRPr="00E51B87">
              <w:t xml:space="preserve">Решение </w:t>
            </w:r>
            <w:r>
              <w:t xml:space="preserve">задач </w:t>
            </w:r>
            <w:r w:rsidRPr="00E51B87">
              <w:t>по теме: «Вычитание натуральных чисел».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Числовые и буквенные выражения.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Числовые и буквенные выражения. Формулы.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  <w:r w:rsidRPr="008A7181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Решение упражнений по теме: «Числовые и буквенные выражения. Формулы».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RPr="00534C7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Pr="00534C72" w:rsidRDefault="004801E2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  <w:jc w:val="center"/>
              <w:rPr>
                <w:b/>
              </w:rPr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Pr="00534C72" w:rsidRDefault="004801E2" w:rsidP="00447821">
            <w:pPr>
              <w:rPr>
                <w:b/>
              </w:rPr>
            </w:pPr>
            <w:r w:rsidRPr="00534C72">
              <w:rPr>
                <w:b/>
              </w:rPr>
              <w:t>Контрольная работа №2 по теме</w:t>
            </w:r>
            <w:r>
              <w:rPr>
                <w:b/>
              </w:rPr>
              <w:t>:</w:t>
            </w:r>
            <w:r w:rsidRPr="00534C72">
              <w:rPr>
                <w:b/>
              </w:rPr>
              <w:t xml:space="preserve"> «Сложение и вычитание натуральных чисел</w:t>
            </w:r>
            <w:r>
              <w:rPr>
                <w:b/>
              </w:rPr>
              <w:t xml:space="preserve">. </w:t>
            </w:r>
            <w:r w:rsidRPr="00523DB3">
              <w:rPr>
                <w:b/>
              </w:rPr>
              <w:t>Числовые и буквенные выражения. Формулы».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Pr="00534C72" w:rsidRDefault="004801E2" w:rsidP="001B3CA6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Pr="00534C72" w:rsidRDefault="004801E2" w:rsidP="00447821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Pr="00534C72" w:rsidRDefault="004801E2" w:rsidP="00447821">
            <w:pPr>
              <w:snapToGrid w:val="0"/>
              <w:jc w:val="center"/>
              <w:rPr>
                <w:b/>
              </w:rPr>
            </w:pPr>
            <w:r w:rsidRPr="00534C72">
              <w:rPr>
                <w:b/>
              </w:rPr>
              <w:t>Контрольная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Pr="00534C72" w:rsidRDefault="004801E2" w:rsidP="004478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Pr="00534C72" w:rsidRDefault="004801E2" w:rsidP="00447821">
            <w:pPr>
              <w:snapToGrid w:val="0"/>
              <w:jc w:val="center"/>
              <w:rPr>
                <w:b/>
              </w:rPr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Pr="00F36A29" w:rsidRDefault="004801E2" w:rsidP="0044782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Уравнение. Корень уравнения.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Pr="00F36A29" w:rsidRDefault="004801E2" w:rsidP="0044782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Правила нахождения неизвестного компонента</w:t>
            </w:r>
            <w:r w:rsidRPr="004A34D7">
              <w:rPr>
                <w:rFonts w:ascii="Times New Roman" w:hAnsi="Times New Roman" w:cs="Times New Roman"/>
                <w:lang w:val="ru-RU"/>
              </w:rPr>
              <w:t>. Решение уравнений.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  <w:r w:rsidRPr="008A7181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Решение текстовых задач с помощью уравнений.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  <w:r w:rsidRPr="00961744">
              <w:t>Математический диктант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Понятие угла. Обозначение углов.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 xml:space="preserve">Равенство углов. 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  <w:r w:rsidRPr="00D027EF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  <w:r w:rsidRPr="0031293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70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Развернутый угол.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  <w:r w:rsidRPr="0031293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 xml:space="preserve">Виды углов. Сравнение углов. 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  <w:r w:rsidRPr="00C71FF3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  <w:r w:rsidRPr="0031293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Измерение углов при помощи транспортира.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  <w:r w:rsidRPr="00C71FF3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  <w:r>
              <w:t>Математический диктант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Построение углов по его градусной мере.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E51B87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897C68" w:rsidP="00447821">
            <w:pPr>
              <w:snapToGrid w:val="0"/>
              <w:jc w:val="center"/>
            </w:pPr>
            <w:r w:rsidRPr="00897C68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Понятие биссектрисы угла. Построение биссектрисы.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  <w:r w:rsidRPr="00CF7A36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Понятие многоугольника.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230DB6" w:rsidP="00447821">
            <w:pPr>
              <w:snapToGrid w:val="0"/>
              <w:jc w:val="center"/>
            </w:pPr>
            <w:r w:rsidRPr="00230DB6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Многоугольники. Равные фигуры.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  <w:r w:rsidRPr="001C28EF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Треугольник. Виды треугольников по углам.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 w:rsidRPr="00CF7A36">
              <w:t>Треугольник</w:t>
            </w:r>
            <w:r>
              <w:t>. Виды треугольников по сторонам</w:t>
            </w:r>
            <w:r w:rsidRPr="00CF7A36"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  <w:r w:rsidRPr="009273B5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  <w:r w:rsidRPr="001C28EF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Решение задач по теме: «Треугольник и его виды».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  <w:r>
              <w:t>Математический диктант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50214E" w:rsidP="00447821">
            <w:r w:rsidRPr="0050214E">
              <w:t>Понятие прямоугольника.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Ось симметрии фигуры.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  <w:r w:rsidRPr="009C378F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  <w:r w:rsidRPr="001C28EF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Решение задач по теме: «Прямоугольник».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 w:rsidRPr="009C378F">
              <w:t>Обобщающий урок по теме</w:t>
            </w:r>
            <w:r>
              <w:t>: «Треугольник. Прямоугольник».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  <w:r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RPr="00534C72" w:rsidTr="00230DB6">
        <w:trPr>
          <w:gridAfter w:val="1"/>
          <w:wAfter w:w="14" w:type="dxa"/>
          <w:trHeight w:val="750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Pr="00534C72" w:rsidRDefault="004801E2" w:rsidP="008A6CD6">
            <w:pPr>
              <w:pStyle w:val="WW-"/>
              <w:numPr>
                <w:ilvl w:val="0"/>
                <w:numId w:val="31"/>
              </w:numPr>
              <w:spacing w:before="0" w:after="0"/>
              <w:ind w:left="0" w:firstLine="227"/>
              <w:jc w:val="center"/>
              <w:rPr>
                <w:b/>
              </w:rPr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Pr="00534C72" w:rsidRDefault="004801E2" w:rsidP="00447821">
            <w:pPr>
              <w:rPr>
                <w:b/>
              </w:rPr>
            </w:pPr>
            <w:r w:rsidRPr="00534C72">
              <w:rPr>
                <w:b/>
              </w:rPr>
              <w:t>Контрольная работа №3 по теме</w:t>
            </w:r>
            <w:r>
              <w:rPr>
                <w:b/>
              </w:rPr>
              <w:t>:</w:t>
            </w:r>
            <w:r w:rsidRPr="00534C72">
              <w:rPr>
                <w:b/>
              </w:rPr>
              <w:t xml:space="preserve"> «</w:t>
            </w:r>
            <w:r>
              <w:rPr>
                <w:b/>
              </w:rPr>
              <w:t>Уравнение. Угол. Многоугольники</w:t>
            </w:r>
            <w:r w:rsidRPr="00534C72">
              <w:rPr>
                <w:b/>
              </w:rPr>
              <w:t>»</w:t>
            </w:r>
            <w:r>
              <w:rPr>
                <w:b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Pr="00534C72" w:rsidRDefault="004801E2" w:rsidP="001B3CA6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Pr="00534C72" w:rsidRDefault="004801E2" w:rsidP="00447821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Pr="00534C72" w:rsidRDefault="004801E2" w:rsidP="00447821">
            <w:pPr>
              <w:snapToGrid w:val="0"/>
              <w:jc w:val="center"/>
              <w:rPr>
                <w:b/>
              </w:rPr>
            </w:pPr>
            <w:r w:rsidRPr="00534C72">
              <w:rPr>
                <w:b/>
              </w:rPr>
              <w:t>Контрольная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Pr="00534C72" w:rsidRDefault="004801E2" w:rsidP="004478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Pr="00534C72" w:rsidRDefault="004801E2" w:rsidP="00447821">
            <w:pPr>
              <w:snapToGrid w:val="0"/>
              <w:jc w:val="center"/>
              <w:rPr>
                <w:b/>
              </w:rPr>
            </w:pPr>
          </w:p>
        </w:tc>
      </w:tr>
      <w:tr w:rsidR="00431A01" w:rsidTr="00230DB6">
        <w:trPr>
          <w:gridAfter w:val="1"/>
          <w:wAfter w:w="14" w:type="dxa"/>
          <w:trHeight w:val="338"/>
        </w:trPr>
        <w:tc>
          <w:tcPr>
            <w:tcW w:w="1527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31A01" w:rsidRDefault="00431A01" w:rsidP="008733DE">
            <w:pPr>
              <w:pStyle w:val="WW-"/>
              <w:spacing w:before="120" w:after="120"/>
              <w:jc w:val="center"/>
            </w:pPr>
            <w:r>
              <w:rPr>
                <w:b/>
              </w:rPr>
              <w:t>Глава 3</w:t>
            </w:r>
            <w:r w:rsidR="007D3E39">
              <w:rPr>
                <w:b/>
              </w:rPr>
              <w:t>.</w:t>
            </w:r>
            <w:r>
              <w:rPr>
                <w:b/>
              </w:rPr>
              <w:t xml:space="preserve"> Умножение и деление натуральных чисел (</w:t>
            </w:r>
            <w:r w:rsidR="00682EDC">
              <w:rPr>
                <w:b/>
              </w:rPr>
              <w:t>16</w:t>
            </w:r>
            <w:r w:rsidR="008733DE">
              <w:rPr>
                <w:b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D26F06" w:rsidTr="006247C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6247C3">
            <w:pPr>
              <w:pStyle w:val="af5"/>
            </w:pPr>
            <w:r>
              <w:t>Умножение. Свойства умножения.</w:t>
            </w: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CD38FF">
            <w:r w:rsidRPr="0098618D">
              <w:rPr>
                <w:i/>
              </w:rPr>
              <w:t>Выполня</w:t>
            </w:r>
            <w:r w:rsidR="0098618D" w:rsidRPr="0098618D">
              <w:rPr>
                <w:i/>
              </w:rPr>
              <w:t>ть</w:t>
            </w:r>
            <w:r w:rsidRPr="0098618D">
              <w:rPr>
                <w:i/>
              </w:rPr>
              <w:t xml:space="preserve"> </w:t>
            </w:r>
            <w:r w:rsidRPr="00D26F06">
              <w:t xml:space="preserve">умножение </w:t>
            </w:r>
            <w:r w:rsidR="0098618D">
              <w:t xml:space="preserve">и деление </w:t>
            </w:r>
            <w:r w:rsidRPr="00D26F06">
              <w:t>натуральных чис</w:t>
            </w:r>
            <w:r>
              <w:t xml:space="preserve">ел. </w:t>
            </w:r>
            <w:r w:rsidR="0098618D">
              <w:t xml:space="preserve">Использовать </w:t>
            </w:r>
            <w:r w:rsidRPr="00D26F06">
              <w:t>в речи те</w:t>
            </w:r>
            <w:r>
              <w:t xml:space="preserve">рмины: произведение, </w:t>
            </w:r>
            <w:r w:rsidR="0098618D" w:rsidRPr="00D26F06">
              <w:t>частное</w:t>
            </w:r>
            <w:r w:rsidR="0098618D">
              <w:t xml:space="preserve">, </w:t>
            </w:r>
            <w:r>
              <w:t>множитель</w:t>
            </w:r>
            <w:r w:rsidR="0098618D" w:rsidRPr="00D26F06">
              <w:t>, делимое, делитель.</w:t>
            </w:r>
          </w:p>
          <w:p w:rsidR="00CD38FF" w:rsidRDefault="00CD38FF" w:rsidP="00CD38FF">
            <w:pPr>
              <w:rPr>
                <w:i/>
              </w:rPr>
            </w:pPr>
          </w:p>
          <w:p w:rsidR="0098618D" w:rsidRDefault="0098618D" w:rsidP="00CD38FF">
            <w:r w:rsidRPr="0098618D">
              <w:rPr>
                <w:i/>
              </w:rPr>
              <w:t>Формулировать</w:t>
            </w:r>
            <w:r w:rsidR="00D26F06" w:rsidRPr="0070126D">
              <w:t xml:space="preserve"> свойства умножения</w:t>
            </w:r>
            <w:r>
              <w:t xml:space="preserve"> и деления натуральных чисел,</w:t>
            </w:r>
            <w:r w:rsidR="00D26F06" w:rsidRPr="0070126D">
              <w:t xml:space="preserve"> записыв</w:t>
            </w:r>
            <w:r>
              <w:t>а</w:t>
            </w:r>
            <w:r w:rsidR="00D26F06" w:rsidRPr="0070126D">
              <w:t>т</w:t>
            </w:r>
            <w:r>
              <w:t>ь</w:t>
            </w:r>
            <w:r w:rsidR="00D26F06" w:rsidRPr="0070126D">
              <w:t xml:space="preserve"> их </w:t>
            </w:r>
            <w:r>
              <w:t>в виде формул.</w:t>
            </w:r>
          </w:p>
          <w:p w:rsidR="0098618D" w:rsidRDefault="00D26F06" w:rsidP="00CD38FF">
            <w:r w:rsidRPr="0098618D">
              <w:rPr>
                <w:i/>
              </w:rPr>
              <w:t>Формулир</w:t>
            </w:r>
            <w:r w:rsidR="0098618D" w:rsidRPr="0098618D">
              <w:rPr>
                <w:i/>
              </w:rPr>
              <w:t>ова</w:t>
            </w:r>
            <w:r w:rsidRPr="0098618D">
              <w:rPr>
                <w:i/>
              </w:rPr>
              <w:t>т</w:t>
            </w:r>
            <w:r w:rsidR="0098618D" w:rsidRPr="0098618D">
              <w:rPr>
                <w:i/>
              </w:rPr>
              <w:t>ь</w:t>
            </w:r>
            <w:r w:rsidRPr="00D26F06">
              <w:t xml:space="preserve"> свойства нуля и единицы при </w:t>
            </w:r>
            <w:r>
              <w:t>умножении</w:t>
            </w:r>
            <w:r w:rsidR="0098618D">
              <w:t xml:space="preserve"> и делении</w:t>
            </w:r>
            <w:r w:rsidRPr="00D26F06">
              <w:t>.</w:t>
            </w:r>
            <w:r w:rsidR="0098618D" w:rsidRPr="0070126D">
              <w:t xml:space="preserve"> </w:t>
            </w:r>
          </w:p>
          <w:p w:rsidR="00F75720" w:rsidRDefault="00F75720" w:rsidP="00CD38FF">
            <w:pPr>
              <w:rPr>
                <w:i/>
              </w:rPr>
            </w:pPr>
          </w:p>
          <w:p w:rsidR="00F75720" w:rsidRDefault="00F75720" w:rsidP="00CD38FF">
            <w:pPr>
              <w:rPr>
                <w:i/>
              </w:rPr>
            </w:pPr>
          </w:p>
          <w:p w:rsidR="00F75720" w:rsidRDefault="00F75720" w:rsidP="00CD38FF">
            <w:pPr>
              <w:rPr>
                <w:i/>
              </w:rPr>
            </w:pPr>
          </w:p>
          <w:p w:rsidR="00F75720" w:rsidRDefault="00F75720" w:rsidP="00CD38FF">
            <w:pPr>
              <w:rPr>
                <w:i/>
              </w:rPr>
            </w:pPr>
          </w:p>
          <w:p w:rsidR="00F75720" w:rsidRDefault="00F75720" w:rsidP="00CD38FF">
            <w:pPr>
              <w:rPr>
                <w:i/>
              </w:rPr>
            </w:pPr>
          </w:p>
          <w:p w:rsidR="00F75720" w:rsidRDefault="00F75720" w:rsidP="00CD38FF">
            <w:pPr>
              <w:rPr>
                <w:i/>
              </w:rPr>
            </w:pPr>
          </w:p>
          <w:p w:rsidR="00F75720" w:rsidRDefault="00F75720" w:rsidP="00CD38FF">
            <w:pPr>
              <w:rPr>
                <w:i/>
              </w:rPr>
            </w:pPr>
          </w:p>
          <w:p w:rsidR="0098618D" w:rsidRDefault="0098618D" w:rsidP="00CD38FF">
            <w:r w:rsidRPr="0098618D">
              <w:rPr>
                <w:i/>
              </w:rPr>
              <w:t>Формулировать</w:t>
            </w:r>
            <w:r w:rsidRPr="0070126D">
              <w:t xml:space="preserve"> определения делителя и кратного, простого и составного числа.</w:t>
            </w:r>
          </w:p>
          <w:p w:rsidR="0098618D" w:rsidRDefault="00D26F06" w:rsidP="00CD38FF">
            <w:r w:rsidRPr="0070126D">
              <w:t>Упрощат</w:t>
            </w:r>
            <w:r w:rsidR="0098618D">
              <w:t>ь</w:t>
            </w:r>
            <w:r w:rsidRPr="0070126D">
              <w:t xml:space="preserve"> выражения, применяя свойства умножения. </w:t>
            </w:r>
          </w:p>
          <w:p w:rsidR="0098618D" w:rsidRDefault="0098618D" w:rsidP="00CD38FF">
            <w:r>
              <w:t>Решать уравнения на основании зависимостей между компонентами арифметических действий.</w:t>
            </w:r>
          </w:p>
          <w:p w:rsidR="00CD38FF" w:rsidRDefault="00CD38FF" w:rsidP="00CD38FF"/>
          <w:p w:rsidR="00F75720" w:rsidRDefault="00F75720" w:rsidP="00CD38FF"/>
          <w:p w:rsidR="00D26F06" w:rsidRDefault="00CD38FF" w:rsidP="00CD38FF">
            <w:r w:rsidRPr="00F75720">
              <w:rPr>
                <w:i/>
              </w:rPr>
              <w:t>Находить</w:t>
            </w:r>
            <w:r>
              <w:t xml:space="preserve"> остаток при делении натуральных чисел. </w:t>
            </w:r>
          </w:p>
          <w:p w:rsidR="00CD38FF" w:rsidRDefault="00D26F06" w:rsidP="00CD38FF">
            <w:r w:rsidRPr="00D26F06">
              <w:t>Устанавлива</w:t>
            </w:r>
            <w:r>
              <w:t>т</w:t>
            </w:r>
            <w:r w:rsidR="00CD38FF">
              <w:t>ь</w:t>
            </w:r>
            <w:r w:rsidRPr="00D26F06">
              <w:t xml:space="preserve"> взаимосвязи между компонентами при делении с остатком.</w:t>
            </w:r>
            <w:r>
              <w:t xml:space="preserve"> </w:t>
            </w:r>
            <w:r w:rsidRPr="0070126D">
              <w:t>Наход</w:t>
            </w:r>
            <w:r w:rsidR="00CD38FF">
              <w:t>ить</w:t>
            </w:r>
            <w:r w:rsidRPr="0070126D">
              <w:t xml:space="preserve"> делимое по</w:t>
            </w:r>
            <w:r>
              <w:t xml:space="preserve"> </w:t>
            </w:r>
            <w:r w:rsidRPr="0070126D">
              <w:t>неполному частному, делителю и остатку</w:t>
            </w:r>
            <w:r w:rsidR="00FB0042">
              <w:t>.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jc w:val="center"/>
            </w:pPr>
            <w:r>
              <w:lastRenderedPageBreak/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</w:tr>
      <w:tr w:rsidR="00D26F06" w:rsidTr="006247C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6247C3">
            <w:r>
              <w:t>Переместительное свойство умножения.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781171" w:rsidP="006247C3">
            <w:pPr>
              <w:jc w:val="center"/>
            </w:pPr>
            <w:r w:rsidRPr="00781171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781171" w:rsidP="006247C3">
            <w:pPr>
              <w:snapToGrid w:val="0"/>
              <w:jc w:val="center"/>
            </w:pPr>
            <w:r w:rsidRPr="00FB0042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</w:tr>
      <w:tr w:rsidR="00D26F06" w:rsidTr="006247C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6247C3">
            <w:r>
              <w:t>Применение переместительного свойства умножения при решении примеров.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</w:tr>
      <w:tr w:rsidR="00D26F06" w:rsidTr="006247C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6247C3">
            <w:r>
              <w:t xml:space="preserve">Решение упражнений </w:t>
            </w:r>
            <w:r w:rsidR="00781171">
              <w:t>на умножение натуральных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FB0042" w:rsidP="006247C3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</w:tr>
      <w:tr w:rsidR="00D26F06" w:rsidTr="006247C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6247C3">
            <w:pPr>
              <w:pStyle w:val="af5"/>
            </w:pPr>
            <w:r>
              <w:t>Сочетательное свойство умножения.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</w:tr>
      <w:tr w:rsidR="00D26F06" w:rsidTr="006247C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6247C3">
            <w:pPr>
              <w:pStyle w:val="af5"/>
            </w:pPr>
            <w:r>
              <w:t>Распределительное свойство умножения.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6247C3" w:rsidP="006247C3">
            <w:pPr>
              <w:jc w:val="center"/>
            </w:pPr>
            <w:r w:rsidRPr="006247C3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FB0042" w:rsidP="006247C3">
            <w:pPr>
              <w:snapToGrid w:val="0"/>
              <w:jc w:val="center"/>
            </w:pPr>
            <w:r w:rsidRPr="00FB0042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</w:tr>
      <w:tr w:rsidR="00D26F06" w:rsidTr="006247C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9846FC" w:rsidP="006247C3">
            <w:pPr>
              <w:pStyle w:val="af5"/>
            </w:pPr>
            <w:r w:rsidRPr="009846FC">
              <w:t xml:space="preserve">Применение </w:t>
            </w:r>
            <w:r>
              <w:t xml:space="preserve">сочетательного и распределительного свойств </w:t>
            </w:r>
            <w:r w:rsidRPr="009846FC">
              <w:t>умножения при решении примеров.</w:t>
            </w:r>
            <w:r w:rsidR="00D26F06">
              <w:t xml:space="preserve"> 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6247C3" w:rsidP="006247C3">
            <w:pPr>
              <w:snapToGrid w:val="0"/>
              <w:jc w:val="center"/>
            </w:pPr>
            <w:r w:rsidRPr="006247C3">
              <w:t>Математический диктант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</w:tr>
      <w:tr w:rsidR="00D26F06" w:rsidTr="006247C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6247C3">
            <w:pPr>
              <w:pStyle w:val="af5"/>
            </w:pPr>
            <w:r>
              <w:t>Деление.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6247C3" w:rsidP="006247C3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</w:tr>
      <w:tr w:rsidR="00D26F06" w:rsidTr="006247C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44305A" w:rsidP="006247C3">
            <w:r>
              <w:t xml:space="preserve">Нахождение частного двух </w:t>
            </w:r>
            <w:r w:rsidRPr="0044305A">
              <w:t>натуральных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FB0042" w:rsidP="006247C3">
            <w:pPr>
              <w:snapToGrid w:val="0"/>
              <w:jc w:val="center"/>
            </w:pPr>
            <w:r w:rsidRPr="00FB0042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</w:tr>
      <w:tr w:rsidR="00D26F06" w:rsidTr="006247C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44305A" w:rsidP="006247C3">
            <w:r>
              <w:t>Деление многозначных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</w:tr>
      <w:tr w:rsidR="00D26F06" w:rsidTr="006247C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44305A" w:rsidP="006247C3">
            <w:r>
              <w:t>Решение упражнений на деление натуральных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3E63CE" w:rsidP="006247C3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</w:tr>
      <w:tr w:rsidR="00D26F06" w:rsidTr="006247C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44305A" w:rsidP="006247C3">
            <w:r w:rsidRPr="00781171">
              <w:t xml:space="preserve">Решение </w:t>
            </w:r>
            <w:r>
              <w:t>уравнений</w:t>
            </w:r>
            <w:r w:rsidR="00626F7A" w:rsidRPr="00626F7A">
              <w:t xml:space="preserve"> на деление натуральных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</w:tr>
      <w:tr w:rsidR="00D26F06" w:rsidTr="006247C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44305A" w:rsidP="006247C3">
            <w:r>
              <w:t>Решение задач</w:t>
            </w:r>
            <w:r w:rsidR="00626F7A" w:rsidRPr="00626F7A">
              <w:t xml:space="preserve"> на деление натуральных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</w:tr>
      <w:tr w:rsidR="00D26F06" w:rsidTr="006247C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Pr="000B282D" w:rsidRDefault="000B282D" w:rsidP="006247C3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текстовых задач на деление.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snapToGrid w:val="0"/>
              <w:jc w:val="center"/>
            </w:pPr>
            <w:r>
              <w:t>Самостоятельная работа.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</w:tr>
      <w:tr w:rsidR="00D26F06" w:rsidTr="006247C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6247C3">
            <w:pPr>
              <w:pStyle w:val="af5"/>
            </w:pPr>
            <w:r>
              <w:t>Деление с остатком.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</w:tr>
      <w:tr w:rsidR="00D26F06" w:rsidTr="006247C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Pr="00F36A29" w:rsidRDefault="00F54C78" w:rsidP="006247C3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F54C78">
              <w:rPr>
                <w:rFonts w:ascii="Times New Roman" w:hAnsi="Times New Roman" w:cs="Times New Roman"/>
                <w:lang w:val="ru-RU"/>
              </w:rPr>
              <w:t xml:space="preserve">Решение </w:t>
            </w:r>
            <w:r>
              <w:rPr>
                <w:rFonts w:ascii="Times New Roman" w:hAnsi="Times New Roman" w:cs="Times New Roman"/>
                <w:lang w:val="ru-RU"/>
              </w:rPr>
              <w:t xml:space="preserve">упражнений </w:t>
            </w:r>
            <w:r w:rsidRPr="00F54C78">
              <w:rPr>
                <w:rFonts w:ascii="Times New Roman" w:hAnsi="Times New Roman" w:cs="Times New Roman"/>
                <w:lang w:val="ru-RU"/>
              </w:rPr>
              <w:t>на деление с остатком.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FB0042" w:rsidP="006247C3">
            <w:pPr>
              <w:snapToGrid w:val="0"/>
              <w:jc w:val="center"/>
            </w:pPr>
            <w:r w:rsidRPr="00FB0042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</w:tr>
      <w:tr w:rsidR="00682EDC" w:rsidTr="006247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52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EDC" w:rsidRDefault="00682EDC" w:rsidP="00CD38FF">
            <w:pPr>
              <w:spacing w:before="120" w:after="12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b/>
                <w:lang w:eastAsia="en-US"/>
              </w:rPr>
              <w:t>Повторение (1 ч)</w:t>
            </w:r>
          </w:p>
        </w:tc>
      </w:tr>
      <w:tr w:rsidR="00682EDC" w:rsidRPr="00682EDC" w:rsidTr="006247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DC" w:rsidRPr="00682EDC" w:rsidRDefault="00682EDC" w:rsidP="008A6CD6">
            <w:pPr>
              <w:pStyle w:val="af4"/>
              <w:numPr>
                <w:ilvl w:val="0"/>
                <w:numId w:val="31"/>
              </w:numPr>
              <w:ind w:left="0" w:firstLine="227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DC" w:rsidRPr="00682EDC" w:rsidRDefault="00682EDC" w:rsidP="006247C3">
            <w:pPr>
              <w:rPr>
                <w:b/>
                <w:lang w:eastAsia="en-US"/>
              </w:rPr>
            </w:pPr>
            <w:r w:rsidRPr="00682EDC">
              <w:rPr>
                <w:b/>
                <w:lang w:eastAsia="en-US"/>
              </w:rPr>
              <w:t>Административная контрольная работа за 1 полугодие.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2EDC" w:rsidRPr="00682EDC" w:rsidRDefault="00682EDC" w:rsidP="00682EDC">
            <w:pPr>
              <w:rPr>
                <w:b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2EDC" w:rsidRPr="00682EDC" w:rsidRDefault="00682EDC" w:rsidP="006247C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2EDC" w:rsidRPr="00682EDC" w:rsidRDefault="00682EDC" w:rsidP="006247C3">
            <w:pPr>
              <w:jc w:val="center"/>
              <w:rPr>
                <w:b/>
                <w:highlight w:val="yellow"/>
                <w:lang w:eastAsia="en-US"/>
              </w:rPr>
            </w:pPr>
            <w:r w:rsidRPr="00682EDC"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DC" w:rsidRPr="00682EDC" w:rsidRDefault="00682EDC" w:rsidP="006247C3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DC" w:rsidRPr="00682EDC" w:rsidRDefault="00682EDC" w:rsidP="006247C3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682EDC" w:rsidTr="00DA0BDB">
        <w:trPr>
          <w:gridAfter w:val="1"/>
          <w:wAfter w:w="14" w:type="dxa"/>
          <w:trHeight w:val="277"/>
        </w:trPr>
        <w:tc>
          <w:tcPr>
            <w:tcW w:w="1527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82EDC" w:rsidRDefault="00682EDC" w:rsidP="00615513">
            <w:pPr>
              <w:pStyle w:val="WW-"/>
              <w:spacing w:before="120" w:after="120"/>
              <w:jc w:val="center"/>
            </w:pPr>
            <w:r>
              <w:rPr>
                <w:b/>
              </w:rPr>
              <w:lastRenderedPageBreak/>
              <w:t>Глава 3. Умножение и деление натуральных чисел (21</w:t>
            </w:r>
            <w:r w:rsidR="00615513">
              <w:rPr>
                <w:b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D26F06" w:rsidTr="000B7882">
        <w:trPr>
          <w:gridAfter w:val="1"/>
          <w:wAfter w:w="14" w:type="dxa"/>
          <w:trHeight w:val="273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Default="00D26F06" w:rsidP="000B7882">
            <w:pPr>
              <w:pStyle w:val="af5"/>
            </w:pPr>
            <w:r>
              <w:t xml:space="preserve">Решение задач на </w:t>
            </w:r>
            <w:r w:rsidR="000B282D">
              <w:t>деление с остатком</w:t>
            </w:r>
            <w:r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82EDC" w:rsidRDefault="00682EDC" w:rsidP="00682EDC"/>
          <w:p w:rsidR="00140B41" w:rsidRPr="00682EDC" w:rsidRDefault="00140B41" w:rsidP="00682EDC"/>
          <w:p w:rsidR="00682EDC" w:rsidRPr="00682EDC" w:rsidRDefault="00682EDC" w:rsidP="00682EDC">
            <w:r w:rsidRPr="00BF4743">
              <w:rPr>
                <w:i/>
              </w:rPr>
              <w:t>Представля</w:t>
            </w:r>
            <w:r w:rsidR="00BF4743" w:rsidRPr="00BF4743">
              <w:rPr>
                <w:i/>
              </w:rPr>
              <w:t>ть</w:t>
            </w:r>
            <w:r w:rsidRPr="00BF4743">
              <w:rPr>
                <w:i/>
              </w:rPr>
              <w:t xml:space="preserve"> </w:t>
            </w:r>
            <w:r w:rsidRPr="00682EDC">
              <w:t xml:space="preserve">произведение в виде степени и степень в виде произведения. </w:t>
            </w:r>
            <w:r w:rsidR="00BF4743">
              <w:t>И</w:t>
            </w:r>
            <w:r w:rsidRPr="00682EDC">
              <w:t>спользовать в речи термины: степень и показатель степени, квадрат и куб числа.</w:t>
            </w:r>
          </w:p>
          <w:p w:rsidR="00BF4743" w:rsidRDefault="00BF4743" w:rsidP="00682EDC">
            <w:r>
              <w:t>По заданному основанию и показателю степени находить значение степени числа</w:t>
            </w:r>
          </w:p>
          <w:p w:rsidR="00682EDC" w:rsidRPr="00682EDC" w:rsidRDefault="00682EDC" w:rsidP="00682EDC"/>
          <w:p w:rsidR="00682EDC" w:rsidRPr="00682EDC" w:rsidRDefault="00682EDC" w:rsidP="00682EDC"/>
          <w:p w:rsidR="00682EDC" w:rsidRPr="00682EDC" w:rsidRDefault="00682EDC" w:rsidP="00682EDC"/>
          <w:p w:rsidR="00682EDC" w:rsidRPr="00682EDC" w:rsidRDefault="00682EDC" w:rsidP="00682EDC"/>
          <w:p w:rsidR="00BF4743" w:rsidRDefault="00BF4743" w:rsidP="00682EDC">
            <w:r w:rsidRPr="00BF4743">
              <w:rPr>
                <w:i/>
              </w:rPr>
              <w:t>Находить</w:t>
            </w:r>
            <w:r>
              <w:t xml:space="preserve"> площади прямоугольника и квадрата с помощью формул. </w:t>
            </w:r>
          </w:p>
          <w:p w:rsidR="00682EDC" w:rsidRPr="00682EDC" w:rsidRDefault="00682EDC" w:rsidP="00682EDC">
            <w:r w:rsidRPr="00682EDC">
              <w:t>Выража</w:t>
            </w:r>
            <w:r w:rsidR="00BF4743">
              <w:t>ть</w:t>
            </w:r>
            <w:r w:rsidRPr="00682EDC">
              <w:t xml:space="preserve"> одни единицы измерения площади через другие.</w:t>
            </w:r>
          </w:p>
          <w:p w:rsidR="00BF4743" w:rsidRDefault="00BF4743" w:rsidP="00682EDC"/>
          <w:p w:rsidR="00BF4743" w:rsidRPr="00682EDC" w:rsidRDefault="00BF4743" w:rsidP="00682EDC"/>
          <w:p w:rsidR="00682EDC" w:rsidRPr="00682EDC" w:rsidRDefault="00682EDC" w:rsidP="00682EDC"/>
          <w:p w:rsidR="00682EDC" w:rsidRDefault="00682EDC" w:rsidP="00682EDC">
            <w:r w:rsidRPr="00BF4743">
              <w:rPr>
                <w:i/>
              </w:rPr>
              <w:t>Распозна</w:t>
            </w:r>
            <w:r w:rsidR="00BF4743" w:rsidRPr="00BF4743">
              <w:rPr>
                <w:i/>
              </w:rPr>
              <w:t>ва</w:t>
            </w:r>
            <w:r w:rsidRPr="00BF4743">
              <w:rPr>
                <w:i/>
              </w:rPr>
              <w:t>т</w:t>
            </w:r>
            <w:r w:rsidR="00BF4743" w:rsidRPr="00BF4743">
              <w:rPr>
                <w:i/>
              </w:rPr>
              <w:t>ь</w:t>
            </w:r>
            <w:r w:rsidRPr="00682EDC">
              <w:t xml:space="preserve"> на чертежах, рисунках, в окружающем мире геометрические фигуры, имеющие форму прямоугольного параллелепипеда и пирамиды</w:t>
            </w:r>
            <w:r w:rsidR="00BF4743">
              <w:t>.</w:t>
            </w:r>
          </w:p>
          <w:p w:rsidR="00682EDC" w:rsidRPr="00682EDC" w:rsidRDefault="00BF4743" w:rsidP="00682EDC">
            <w:r>
              <w:t>Изображать развёртки прямоугольного параллелепипеда и пирамиды.</w:t>
            </w:r>
          </w:p>
          <w:p w:rsidR="00682EDC" w:rsidRPr="00682EDC" w:rsidRDefault="00BF4743" w:rsidP="00682EDC">
            <w:r w:rsidRPr="00BF4743">
              <w:rPr>
                <w:i/>
              </w:rPr>
              <w:t>Вычислять</w:t>
            </w:r>
            <w:r w:rsidR="00682EDC" w:rsidRPr="00682EDC">
              <w:t xml:space="preserve"> объемы куба и прямоугольного параллелепипеда</w:t>
            </w:r>
            <w:r w:rsidR="009C2C83">
              <w:t>.</w:t>
            </w:r>
          </w:p>
          <w:p w:rsidR="00682EDC" w:rsidRDefault="00BF4743" w:rsidP="00682EDC">
            <w:r>
              <w:t>Выражать одни единицы объёма через другие.</w:t>
            </w:r>
          </w:p>
          <w:p w:rsidR="00D83023" w:rsidRDefault="00D83023" w:rsidP="00682EDC"/>
          <w:p w:rsidR="00843152" w:rsidRDefault="00843152" w:rsidP="00682EDC"/>
          <w:p w:rsidR="00843152" w:rsidRPr="00682EDC" w:rsidRDefault="00843152" w:rsidP="00682EDC"/>
          <w:p w:rsidR="00682EDC" w:rsidRPr="00682EDC" w:rsidRDefault="00D83023" w:rsidP="00682EDC">
            <w:r>
              <w:lastRenderedPageBreak/>
              <w:t>Иметь</w:t>
            </w:r>
            <w:r w:rsidR="00682EDC" w:rsidRPr="00682EDC">
              <w:t xml:space="preserve"> представление о всевозможных комбинациях, о комбинаторных задачах, о дереве возможных вариантов. </w:t>
            </w:r>
          </w:p>
          <w:p w:rsidR="00D26F06" w:rsidRDefault="00682EDC" w:rsidP="00D83023">
            <w:r w:rsidRPr="00D83023">
              <w:rPr>
                <w:i/>
              </w:rPr>
              <w:t>Реша</w:t>
            </w:r>
            <w:r w:rsidR="00D83023" w:rsidRPr="00D83023">
              <w:rPr>
                <w:i/>
              </w:rPr>
              <w:t>ть</w:t>
            </w:r>
            <w:r w:rsidRPr="00D83023">
              <w:rPr>
                <w:i/>
              </w:rPr>
              <w:t xml:space="preserve"> </w:t>
            </w:r>
            <w:r w:rsidRPr="00682EDC">
              <w:t>комбинаторные задачи с помощью перебора вариантов.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</w:tr>
      <w:tr w:rsidR="00D26F06" w:rsidTr="000B78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Default="00D26F06" w:rsidP="000B7882">
            <w:pPr>
              <w:pStyle w:val="af5"/>
            </w:pPr>
            <w:r>
              <w:t>Степень числа.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</w:tr>
      <w:tr w:rsidR="00D26F06" w:rsidTr="000B78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Pr="0079154A" w:rsidRDefault="0079154A" w:rsidP="000B788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упражнений на нахождение значения степени числа.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11017A" w:rsidP="000B7882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</w:tr>
      <w:tr w:rsidR="00FB0042" w:rsidRPr="00FB0042" w:rsidTr="000B7882">
        <w:trPr>
          <w:gridAfter w:val="1"/>
          <w:wAfter w:w="14" w:type="dxa"/>
          <w:trHeight w:val="699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B0042" w:rsidRPr="00FB0042" w:rsidRDefault="00FB0042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  <w:rPr>
                <w:b/>
              </w:rPr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:rsidR="00FB0042" w:rsidRPr="00FB0042" w:rsidRDefault="00AD494B" w:rsidP="000B7882">
            <w:pPr>
              <w:rPr>
                <w:b/>
              </w:rPr>
            </w:pPr>
            <w:r>
              <w:rPr>
                <w:b/>
              </w:rPr>
              <w:t>Контрольная работа №</w:t>
            </w:r>
            <w:r w:rsidR="00FB0042" w:rsidRPr="00FB0042">
              <w:rPr>
                <w:b/>
              </w:rPr>
              <w:t>4 по теме: «Умножение и деление натуральных чисел.</w:t>
            </w:r>
            <w:r w:rsidR="0011017A">
              <w:rPr>
                <w:b/>
              </w:rPr>
              <w:t xml:space="preserve"> Свойства умножения».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B0042" w:rsidRPr="00FB0042" w:rsidRDefault="00FB0042" w:rsidP="00963EE6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B0042" w:rsidRPr="00FB0042" w:rsidRDefault="00FB0042" w:rsidP="000B7882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B0042" w:rsidRPr="00FB0042" w:rsidRDefault="00FB0042" w:rsidP="000B7882">
            <w:pPr>
              <w:snapToGrid w:val="0"/>
              <w:jc w:val="center"/>
              <w:rPr>
                <w:b/>
              </w:rPr>
            </w:pPr>
            <w:r w:rsidRPr="00FB0042">
              <w:rPr>
                <w:b/>
              </w:rPr>
              <w:t>Контрольная</w:t>
            </w:r>
          </w:p>
          <w:p w:rsidR="00FB0042" w:rsidRPr="00FB0042" w:rsidRDefault="00FB0042" w:rsidP="000B7882">
            <w:pPr>
              <w:snapToGrid w:val="0"/>
              <w:jc w:val="center"/>
              <w:rPr>
                <w:b/>
              </w:rPr>
            </w:pPr>
            <w:r w:rsidRPr="00FB0042">
              <w:rPr>
                <w:b/>
              </w:rPr>
              <w:t>работа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vAlign w:val="center"/>
          </w:tcPr>
          <w:p w:rsidR="00FB0042" w:rsidRPr="00FB0042" w:rsidRDefault="00FB0042" w:rsidP="000B788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vAlign w:val="center"/>
          </w:tcPr>
          <w:p w:rsidR="00FB0042" w:rsidRPr="00FB0042" w:rsidRDefault="00FB0042" w:rsidP="000B7882">
            <w:pPr>
              <w:snapToGrid w:val="0"/>
              <w:jc w:val="center"/>
              <w:rPr>
                <w:b/>
              </w:rPr>
            </w:pPr>
          </w:p>
        </w:tc>
      </w:tr>
      <w:tr w:rsidR="00D26F06" w:rsidTr="000B78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Default="008B686A" w:rsidP="000B7882">
            <w:r>
              <w:t>Прямоугольник.</w:t>
            </w:r>
            <w:r w:rsidR="00D26F06">
              <w:t xml:space="preserve">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</w:tr>
      <w:tr w:rsidR="00D26F06" w:rsidTr="000B78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Default="008B686A" w:rsidP="000B7882">
            <w:r>
              <w:t>Площадь. Площадь прямоугольника.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8B686A" w:rsidP="000B7882">
            <w:pPr>
              <w:jc w:val="center"/>
            </w:pPr>
            <w:r w:rsidRPr="008B686A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FB0042" w:rsidP="000B7882">
            <w:pPr>
              <w:snapToGrid w:val="0"/>
              <w:jc w:val="center"/>
            </w:pPr>
            <w:r w:rsidRPr="00FB0042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</w:tr>
      <w:tr w:rsidR="00D26F06" w:rsidTr="000B78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Default="008B686A" w:rsidP="000B7882">
            <w:r>
              <w:t>Решение задач на нахождение п</w:t>
            </w:r>
            <w:r w:rsidR="00D26F06">
              <w:t>лощади прямоугольника</w:t>
            </w:r>
            <w:r>
              <w:t>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FB0042" w:rsidP="000B7882">
            <w:pPr>
              <w:snapToGrid w:val="0"/>
              <w:jc w:val="center"/>
            </w:pPr>
            <w:r>
              <w:t>Математический диктант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</w:tr>
      <w:tr w:rsidR="00D26F06" w:rsidTr="000B78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Default="00D26F06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Default="00D26F06" w:rsidP="000B7882">
            <w:r>
              <w:t xml:space="preserve">Решение задач </w:t>
            </w:r>
            <w:r w:rsidR="008B686A">
              <w:t>на нахождение площади фигуры.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D26F06" w:rsidRDefault="00D26F06" w:rsidP="000B788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0B7882">
            <w:pPr>
              <w:snapToGrid w:val="0"/>
              <w:jc w:val="center"/>
              <w:rPr>
                <w:color w:val="000000"/>
              </w:rPr>
            </w:pPr>
          </w:p>
        </w:tc>
      </w:tr>
      <w:tr w:rsidR="00D26F06" w:rsidTr="000B78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Default="00D26F06" w:rsidP="000B7882">
            <w:pPr>
              <w:pStyle w:val="af5"/>
            </w:pPr>
            <w:r>
              <w:t xml:space="preserve">Прямоугольный параллелепипед. 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8B686A" w:rsidP="000B7882">
            <w:pPr>
              <w:snapToGrid w:val="0"/>
              <w:jc w:val="center"/>
            </w:pPr>
            <w:r w:rsidRPr="008B686A"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</w:tr>
      <w:tr w:rsidR="00D26F06" w:rsidTr="000B78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Default="00D26F06" w:rsidP="000B7882">
            <w:r>
              <w:t>Пирамида.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3A347B" w:rsidP="000B7882">
            <w:pPr>
              <w:jc w:val="center"/>
            </w:pPr>
            <w:r w:rsidRPr="003A347B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</w:tr>
      <w:tr w:rsidR="00D26F06" w:rsidTr="000B78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Default="00D26F06" w:rsidP="000B7882">
            <w:r>
              <w:t>Решение задач на тему: «Прямоугольный параллелепипед. Пирамида».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FB0042" w:rsidP="000B7882">
            <w:pPr>
              <w:snapToGrid w:val="0"/>
              <w:jc w:val="center"/>
            </w:pPr>
            <w:r w:rsidRPr="00FB0042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</w:tr>
      <w:tr w:rsidR="00D26F06" w:rsidTr="000B78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Default="00D26F06" w:rsidP="000B7882">
            <w:pPr>
              <w:pStyle w:val="af5"/>
            </w:pPr>
            <w:r>
              <w:t>Объём фигуры.</w:t>
            </w:r>
            <w:r w:rsidR="00740B09">
              <w:t xml:space="preserve"> Единицы измерения объёма.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</w:tr>
      <w:tr w:rsidR="00D26F06" w:rsidTr="000B78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Default="00755877" w:rsidP="000B7882">
            <w:r>
              <w:t>Объём</w:t>
            </w:r>
            <w:r w:rsidR="00D26F06">
              <w:t xml:space="preserve"> прямоугольного параллелепипеда и куба.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755877" w:rsidP="000B7882">
            <w:pPr>
              <w:jc w:val="center"/>
            </w:pPr>
            <w:r w:rsidRPr="00755877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FB0042" w:rsidP="000B7882">
            <w:pPr>
              <w:snapToGrid w:val="0"/>
              <w:jc w:val="center"/>
            </w:pPr>
            <w:r w:rsidRPr="00FB0042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</w:tr>
      <w:tr w:rsidR="00D26F06" w:rsidTr="000B78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Pr="00F36A29" w:rsidRDefault="00D26F06" w:rsidP="000B788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Нахожден</w:t>
            </w:r>
            <w:r>
              <w:rPr>
                <w:rFonts w:ascii="Times New Roman" w:hAnsi="Times New Roman" w:cs="Times New Roman"/>
                <w:lang w:val="ru-RU"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 объема прямоугольного параллелепипеда и куба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B608C4" w:rsidP="000B7882">
            <w:pPr>
              <w:snapToGrid w:val="0"/>
              <w:jc w:val="center"/>
            </w:pPr>
            <w:r w:rsidRPr="00B608C4">
              <w:t>Математический диктант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</w:tr>
      <w:tr w:rsidR="00D26F06" w:rsidTr="000B78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Pr="00F36A29" w:rsidRDefault="00D26F06" w:rsidP="000B788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зада</w:t>
            </w:r>
            <w:r w:rsidR="00755877">
              <w:rPr>
                <w:rFonts w:ascii="Times New Roman" w:hAnsi="Times New Roman" w:cs="Times New Roman"/>
                <w:lang w:val="ru-RU"/>
              </w:rPr>
              <w:t>ч</w:t>
            </w:r>
            <w:r>
              <w:rPr>
                <w:rFonts w:ascii="Times New Roman" w:hAnsi="Times New Roman" w:cs="Times New Roman"/>
                <w:lang w:val="ru-RU"/>
              </w:rPr>
              <w:t xml:space="preserve"> по теме: «Объём </w:t>
            </w:r>
            <w:r>
              <w:rPr>
                <w:rFonts w:ascii="Times New Roman" w:hAnsi="Times New Roman" w:cs="Times New Roman"/>
              </w:rPr>
              <w:t>прямоугольного параллелепипеда и куба</w:t>
            </w:r>
            <w:r>
              <w:rPr>
                <w:rFonts w:ascii="Times New Roman" w:hAnsi="Times New Roman" w:cs="Times New Roman"/>
                <w:lang w:val="ru-RU"/>
              </w:rPr>
              <w:t>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B608C4" w:rsidP="000B7882">
            <w:pPr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</w:tr>
      <w:tr w:rsidR="00D26F06" w:rsidTr="000B78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Pr="00B767F8" w:rsidRDefault="00D26F06" w:rsidP="000B7882">
            <w:pPr>
              <w:pStyle w:val="ParagraphStyle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67F8">
              <w:rPr>
                <w:rFonts w:ascii="Times New Roman" w:hAnsi="Times New Roman" w:cs="Times New Roman"/>
                <w:color w:val="000000" w:themeColor="text1"/>
              </w:rPr>
              <w:t>Комбинаторные задачи.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</w:tr>
      <w:tr w:rsidR="00D26F06" w:rsidTr="000B78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Pr="00B767F8" w:rsidRDefault="001E412D" w:rsidP="000B78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Способы решения комбинаторных задач.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1E412D" w:rsidP="000B7882">
            <w:pPr>
              <w:jc w:val="center"/>
            </w:pPr>
            <w:r w:rsidRPr="001E412D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</w:tr>
      <w:tr w:rsidR="00D26F06" w:rsidTr="000B78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Pr="001E412D" w:rsidRDefault="001E412D" w:rsidP="000B7882">
            <w:pPr>
              <w:pStyle w:val="ParagraphStyle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Решение комбинаторных задач.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snapToGrid w:val="0"/>
              <w:jc w:val="center"/>
            </w:pPr>
            <w:r>
              <w:t>Самостоятельная работа.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</w:tr>
      <w:tr w:rsidR="0070126D" w:rsidTr="000B78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0126D" w:rsidRPr="00B767F8" w:rsidRDefault="0070126D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0126D" w:rsidRPr="00B767F8" w:rsidRDefault="004E0F80" w:rsidP="000B7882">
            <w:pPr>
              <w:pStyle w:val="af5"/>
            </w:pPr>
            <w:r w:rsidRPr="004E0F80">
              <w:t>Обобщающий урок по теме: «Площадь и объём фигуры».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70126D" w:rsidRDefault="0070126D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70126D" w:rsidRDefault="0070126D" w:rsidP="000B7882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70126D" w:rsidRDefault="00FB0042" w:rsidP="000B7882">
            <w:pPr>
              <w:snapToGrid w:val="0"/>
              <w:jc w:val="center"/>
            </w:pPr>
            <w:r w:rsidRPr="00FB0042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0126D" w:rsidRDefault="0070126D" w:rsidP="000B7882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70126D" w:rsidRDefault="0070126D" w:rsidP="000B7882">
            <w:pPr>
              <w:snapToGrid w:val="0"/>
              <w:jc w:val="center"/>
            </w:pPr>
          </w:p>
        </w:tc>
      </w:tr>
      <w:tr w:rsidR="0070126D" w:rsidTr="000B78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0126D" w:rsidRDefault="0070126D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0126D" w:rsidRPr="00B767F8" w:rsidRDefault="004E0F80" w:rsidP="000B7882">
            <w:pPr>
              <w:pStyle w:val="af5"/>
            </w:pPr>
            <w:r w:rsidRPr="00B767F8">
              <w:t>Обобщающий урок по теме: «</w:t>
            </w:r>
            <w:r>
              <w:t>Деление с остатком. Комбинаторные задачи</w:t>
            </w:r>
            <w:r w:rsidRPr="00B767F8">
              <w:t>».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70126D" w:rsidRDefault="0070126D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70126D" w:rsidRDefault="0070126D" w:rsidP="000B7882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70126D" w:rsidRDefault="00FB0042" w:rsidP="000B7882">
            <w:pPr>
              <w:snapToGrid w:val="0"/>
              <w:jc w:val="center"/>
            </w:pPr>
            <w:r w:rsidRPr="00FB0042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0126D" w:rsidRDefault="0070126D" w:rsidP="000B7882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70126D" w:rsidRDefault="0070126D" w:rsidP="000B7882">
            <w:pPr>
              <w:snapToGrid w:val="0"/>
              <w:jc w:val="center"/>
            </w:pPr>
          </w:p>
        </w:tc>
      </w:tr>
      <w:tr w:rsidR="0070126D" w:rsidRPr="00534C72" w:rsidTr="000B78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0126D" w:rsidRPr="00534C72" w:rsidRDefault="0070126D" w:rsidP="008A6CD6">
            <w:pPr>
              <w:pStyle w:val="af5"/>
              <w:numPr>
                <w:ilvl w:val="0"/>
                <w:numId w:val="31"/>
              </w:numPr>
              <w:ind w:left="0" w:firstLine="227"/>
              <w:rPr>
                <w:b/>
              </w:rPr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0126D" w:rsidRPr="00534C72" w:rsidRDefault="000E0BF2" w:rsidP="000B7882">
            <w:pPr>
              <w:pStyle w:val="af4"/>
              <w:ind w:left="0"/>
              <w:rPr>
                <w:b/>
              </w:rPr>
            </w:pPr>
            <w:r>
              <w:rPr>
                <w:b/>
              </w:rPr>
              <w:t>Контрольная работа №</w:t>
            </w:r>
            <w:r w:rsidR="0070126D" w:rsidRPr="00534C72">
              <w:rPr>
                <w:b/>
              </w:rPr>
              <w:t xml:space="preserve">5 по теме: </w:t>
            </w:r>
            <w:bookmarkStart w:id="2" w:name="__DdeLink__4419_139905025"/>
            <w:r w:rsidR="0070126D">
              <w:rPr>
                <w:b/>
              </w:rPr>
              <w:t>«</w:t>
            </w:r>
            <w:r w:rsidR="0070126D" w:rsidRPr="00534C72">
              <w:rPr>
                <w:b/>
              </w:rPr>
              <w:t xml:space="preserve">Деление с остатком. Площадь прямоугольника. Прямоугольный параллелепипед и его объем. </w:t>
            </w:r>
            <w:bookmarkEnd w:id="2"/>
            <w:r w:rsidR="0070126D" w:rsidRPr="00534C72">
              <w:rPr>
                <w:b/>
              </w:rPr>
              <w:t>Комбинаторные задачи</w:t>
            </w:r>
            <w:r w:rsidR="0070126D">
              <w:rPr>
                <w:b/>
              </w:rPr>
              <w:t>».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0126D" w:rsidRPr="00534C72" w:rsidRDefault="0070126D" w:rsidP="00963EE6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70126D" w:rsidRPr="00534C72" w:rsidRDefault="0070126D" w:rsidP="000B7882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70126D" w:rsidRPr="00534C72" w:rsidRDefault="0070126D" w:rsidP="000B7882">
            <w:pPr>
              <w:snapToGrid w:val="0"/>
              <w:jc w:val="center"/>
              <w:rPr>
                <w:b/>
              </w:rPr>
            </w:pPr>
            <w:r w:rsidRPr="00534C72">
              <w:rPr>
                <w:b/>
              </w:rPr>
              <w:t>Контрольная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0126D" w:rsidRPr="00534C72" w:rsidRDefault="0070126D" w:rsidP="000B788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70126D" w:rsidRPr="00534C72" w:rsidRDefault="0070126D" w:rsidP="000B7882">
            <w:pPr>
              <w:snapToGrid w:val="0"/>
              <w:jc w:val="center"/>
              <w:rPr>
                <w:b/>
              </w:rPr>
            </w:pPr>
          </w:p>
        </w:tc>
      </w:tr>
      <w:tr w:rsidR="00431A01" w:rsidTr="00DA0BDB">
        <w:trPr>
          <w:gridAfter w:val="1"/>
          <w:wAfter w:w="14" w:type="dxa"/>
          <w:trHeight w:val="277"/>
        </w:trPr>
        <w:tc>
          <w:tcPr>
            <w:tcW w:w="1527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31A01" w:rsidRDefault="00431A01" w:rsidP="00963EE6">
            <w:pPr>
              <w:pStyle w:val="WW-"/>
              <w:spacing w:before="120" w:after="120"/>
              <w:jc w:val="center"/>
            </w:pPr>
            <w:r>
              <w:rPr>
                <w:b/>
              </w:rPr>
              <w:t>Глава 4</w:t>
            </w:r>
            <w:r w:rsidR="00EB7D1A">
              <w:rPr>
                <w:b/>
              </w:rPr>
              <w:t>.</w:t>
            </w:r>
            <w:r>
              <w:rPr>
                <w:b/>
              </w:rPr>
              <w:t xml:space="preserve">  Обыкновенные дроби (18 ч)</w:t>
            </w:r>
          </w:p>
        </w:tc>
      </w:tr>
      <w:tr w:rsidR="009D0F6C" w:rsidTr="008936A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8936AB">
            <w:pPr>
              <w:pStyle w:val="af5"/>
            </w:pPr>
            <w:r>
              <w:t>Понятие обыкновенной дроби.</w:t>
            </w: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46AA1">
            <w:r w:rsidRPr="001E2E12">
              <w:rPr>
                <w:i/>
              </w:rPr>
              <w:t>Распознавать</w:t>
            </w:r>
            <w:r w:rsidR="001E2E12">
              <w:t xml:space="preserve"> обыкновенную дробь,</w:t>
            </w:r>
            <w:r w:rsidRPr="00084EA5">
              <w:t xml:space="preserve"> правильные и неправильные дроби</w:t>
            </w:r>
            <w:r w:rsidR="001E2E12">
              <w:t>, смешанные числа.</w:t>
            </w:r>
            <w:r w:rsidR="00A778C0">
              <w:t xml:space="preserve"> Читать и записывать обыкновенные дроби, смешанные числа.</w:t>
            </w:r>
          </w:p>
          <w:p w:rsidR="00A778C0" w:rsidRDefault="00A778C0" w:rsidP="00E46AA1"/>
          <w:p w:rsidR="00A778C0" w:rsidRDefault="00A778C0" w:rsidP="00E46AA1"/>
          <w:p w:rsidR="00A778C0" w:rsidRDefault="00A778C0" w:rsidP="00E46AA1"/>
          <w:p w:rsidR="00A778C0" w:rsidRDefault="00A778C0" w:rsidP="00E46AA1">
            <w:r w:rsidRPr="00E46AA1">
              <w:t>Наход</w:t>
            </w:r>
            <w:r>
              <w:t>ить</w:t>
            </w:r>
            <w:r w:rsidRPr="00E46AA1">
              <w:t xml:space="preserve"> целое по его части и част</w:t>
            </w:r>
            <w:r>
              <w:t>ь</w:t>
            </w:r>
            <w:r w:rsidRPr="00E46AA1">
              <w:t xml:space="preserve"> от целого. </w:t>
            </w:r>
          </w:p>
          <w:p w:rsidR="001E2E12" w:rsidRDefault="009D0F6C" w:rsidP="00E46AA1">
            <w:r w:rsidRPr="00A778C0">
              <w:rPr>
                <w:i/>
              </w:rPr>
              <w:t>Изобража</w:t>
            </w:r>
            <w:r w:rsidR="001E2E12" w:rsidRPr="00A778C0">
              <w:rPr>
                <w:i/>
              </w:rPr>
              <w:t>ть</w:t>
            </w:r>
            <w:r>
              <w:t xml:space="preserve"> обыкновенные дроби на  координатном луче. </w:t>
            </w:r>
            <w:r w:rsidR="001E2E12">
              <w:t xml:space="preserve">Сравнивать обыкновенные дроби с помощью координатного луча, пользуясь правилом. </w:t>
            </w:r>
            <w:r w:rsidR="001E2E12" w:rsidRPr="00A778C0">
              <w:rPr>
                <w:i/>
              </w:rPr>
              <w:t>Сравнивать</w:t>
            </w:r>
            <w:r w:rsidR="001E2E12">
              <w:t xml:space="preserve"> дроби с равными знаменателями.</w:t>
            </w:r>
          </w:p>
          <w:p w:rsidR="00A778C0" w:rsidRDefault="00A778C0" w:rsidP="00E46AA1"/>
          <w:p w:rsidR="009D0F6C" w:rsidRDefault="009D0F6C" w:rsidP="00E46AA1">
            <w:r w:rsidRPr="00E53A6D">
              <w:rPr>
                <w:i/>
              </w:rPr>
              <w:lastRenderedPageBreak/>
              <w:t>Складыва</w:t>
            </w:r>
            <w:r w:rsidR="00DB0BF9" w:rsidRPr="00E53A6D">
              <w:rPr>
                <w:i/>
              </w:rPr>
              <w:t>ть</w:t>
            </w:r>
            <w:r w:rsidR="00DB0BF9">
              <w:t xml:space="preserve"> и </w:t>
            </w:r>
            <w:r w:rsidRPr="00E46AA1">
              <w:t>вычита</w:t>
            </w:r>
            <w:r w:rsidR="00DB0BF9">
              <w:t>ть обыкновенные</w:t>
            </w:r>
            <w:r w:rsidRPr="00E46AA1">
              <w:t xml:space="preserve"> дроби с </w:t>
            </w:r>
            <w:r w:rsidR="00DB0BF9">
              <w:t xml:space="preserve">равными </w:t>
            </w:r>
            <w:r w:rsidRPr="00E46AA1">
              <w:t xml:space="preserve">знаменателями. </w:t>
            </w:r>
          </w:p>
          <w:p w:rsidR="009D0F6C" w:rsidRDefault="009D0F6C" w:rsidP="00E46AA1"/>
          <w:p w:rsidR="00A778C0" w:rsidRDefault="00A778C0" w:rsidP="0085717E"/>
          <w:p w:rsidR="00A778C0" w:rsidRDefault="00A778C0" w:rsidP="0085717E"/>
          <w:p w:rsidR="00A778C0" w:rsidRDefault="00A778C0" w:rsidP="0085717E"/>
          <w:p w:rsidR="00A778C0" w:rsidRDefault="00A778C0" w:rsidP="0085717E"/>
          <w:p w:rsidR="00A778C0" w:rsidRDefault="00A778C0" w:rsidP="0085717E"/>
          <w:p w:rsidR="009D0F6C" w:rsidRDefault="009D0F6C" w:rsidP="0085717E">
            <w:r>
              <w:t>Выполня</w:t>
            </w:r>
            <w:r w:rsidR="0085717E">
              <w:t>ть</w:t>
            </w:r>
            <w:r>
              <w:t xml:space="preserve"> преобразование неправильной дроби в смешанное число и смешанного числа в неправильную дробь. </w:t>
            </w:r>
          </w:p>
          <w:p w:rsidR="0085717E" w:rsidRDefault="0085717E" w:rsidP="0085717E">
            <w:r>
              <w:t>Уметь записывать результат деления двух натуральных чисел в виде обыкновенной дроби.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jc w:val="center"/>
            </w:pPr>
            <w:r>
              <w:lastRenderedPageBreak/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</w:tr>
      <w:tr w:rsidR="009D0F6C" w:rsidTr="008936A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E305CF" w:rsidP="008936AB">
            <w:r>
              <w:t>Решение упражнений на н</w:t>
            </w:r>
            <w:r w:rsidRPr="00E305CF">
              <w:t>ахождение дроби от числа</w:t>
            </w:r>
            <w: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snapToGrid w:val="0"/>
              <w:jc w:val="center"/>
            </w:pPr>
            <w:r w:rsidRPr="00FB0042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</w:tr>
      <w:tr w:rsidR="00E305CF" w:rsidTr="008936A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305CF" w:rsidRDefault="00E305CF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305CF" w:rsidRDefault="00E305CF" w:rsidP="008936AB">
            <w:r>
              <w:t>Решение упражнений на н</w:t>
            </w:r>
            <w:r w:rsidRPr="00E305CF">
              <w:t>ахождение числа по значению дроби.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305CF" w:rsidRDefault="00E305CF" w:rsidP="00E46AA1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E305CF" w:rsidRDefault="00E305CF" w:rsidP="008936AB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E305CF" w:rsidRPr="00FB0042" w:rsidRDefault="00E305CF" w:rsidP="008936AB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E305CF" w:rsidRDefault="00E305CF" w:rsidP="008936A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E305CF" w:rsidRDefault="00E305CF" w:rsidP="008936AB">
            <w:pPr>
              <w:snapToGrid w:val="0"/>
              <w:jc w:val="center"/>
            </w:pPr>
          </w:p>
        </w:tc>
      </w:tr>
      <w:tr w:rsidR="009D0F6C" w:rsidTr="008936A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E305CF" w:rsidP="008936AB">
            <w:r>
              <w:t>Решение задач на нахождение дроби от числа и числа по значению дроби.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46AA1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snapToGrid w:val="0"/>
              <w:jc w:val="center"/>
            </w:pPr>
            <w:r w:rsidRPr="00FB0042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</w:tr>
      <w:tr w:rsidR="009D0F6C" w:rsidTr="008936A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Pr="00F36A29" w:rsidRDefault="009D0F6C" w:rsidP="008936A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Изобра</w:t>
            </w:r>
            <w:r>
              <w:rPr>
                <w:rFonts w:ascii="Times New Roman" w:hAnsi="Times New Roman" w:cs="Times New Roman"/>
                <w:lang w:val="ru-RU"/>
              </w:rPr>
              <w:t>жение</w:t>
            </w:r>
            <w:r>
              <w:rPr>
                <w:rFonts w:ascii="Times New Roman" w:hAnsi="Times New Roman" w:cs="Times New Roman"/>
              </w:rPr>
              <w:t xml:space="preserve"> дроби на координатном луче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643DD1" w:rsidP="008936AB">
            <w:pPr>
              <w:jc w:val="center"/>
            </w:pPr>
            <w:r w:rsidRPr="00643DD1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</w:tr>
      <w:tr w:rsidR="009D0F6C" w:rsidTr="008936A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8936AB">
            <w:pPr>
              <w:pStyle w:val="af5"/>
            </w:pPr>
            <w:r>
              <w:t xml:space="preserve">Правильные и неправильные дроби. 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</w:tr>
      <w:tr w:rsidR="009D0F6C" w:rsidTr="008936A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8936AB">
            <w:pPr>
              <w:pStyle w:val="af5"/>
            </w:pPr>
            <w:r>
              <w:t>Сравнение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7E4017" w:rsidP="008936AB">
            <w:pPr>
              <w:jc w:val="center"/>
            </w:pPr>
            <w:r w:rsidRPr="007E4017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</w:tr>
      <w:tr w:rsidR="009D0F6C" w:rsidTr="008936A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8936AB">
            <w:pPr>
              <w:pStyle w:val="af5"/>
            </w:pPr>
            <w:r>
              <w:t>Правильные и неправильные дроби. Сравнение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643DD1" w:rsidP="008936AB">
            <w:pPr>
              <w:snapToGrid w:val="0"/>
              <w:jc w:val="center"/>
            </w:pPr>
            <w:r w:rsidRPr="00643DD1">
              <w:t>Математический диктант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</w:tr>
      <w:tr w:rsidR="009D0F6C" w:rsidTr="008936A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8936AB">
            <w:pPr>
              <w:pStyle w:val="af5"/>
            </w:pPr>
            <w:r>
              <w:t>Сложение дробей с одинаковыми знаменателями.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643DD1" w:rsidP="008936AB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</w:tr>
      <w:tr w:rsidR="009D0F6C" w:rsidTr="008936A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8936AB">
            <w:pPr>
              <w:pStyle w:val="af5"/>
            </w:pPr>
            <w:r>
              <w:t>Вычитание дробей с одинаковыми знаменателями.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3A4744" w:rsidP="008936AB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snapToGrid w:val="0"/>
              <w:jc w:val="center"/>
            </w:pPr>
            <w:r w:rsidRPr="00FB0042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</w:tr>
      <w:tr w:rsidR="009D0F6C" w:rsidTr="008936A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8936AB">
            <w:pPr>
              <w:pStyle w:val="af5"/>
            </w:pPr>
            <w:r>
              <w:t>Дроби и деление натуральных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3A4744" w:rsidP="008936AB">
            <w:pPr>
              <w:snapToGrid w:val="0"/>
              <w:jc w:val="center"/>
            </w:pPr>
            <w:r w:rsidRPr="003A4744">
              <w:t>Математический диктант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</w:tr>
      <w:tr w:rsidR="009D0F6C" w:rsidTr="008936A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8936AB">
            <w:pPr>
              <w:pStyle w:val="af5"/>
            </w:pPr>
            <w:r>
              <w:t>Смешанные числа.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8936AB" w:rsidP="008936AB">
            <w:pPr>
              <w:snapToGrid w:val="0"/>
              <w:jc w:val="center"/>
            </w:pPr>
            <w:r w:rsidRPr="008936AB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</w:tr>
      <w:tr w:rsidR="009D0F6C" w:rsidTr="008936A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8936AB">
            <w:r>
              <w:t xml:space="preserve">Преобразование </w:t>
            </w:r>
            <w:r w:rsidRPr="0043214D">
              <w:t>неправильной дроби в смешанное число</w:t>
            </w:r>
            <w: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snapToGrid w:val="0"/>
              <w:jc w:val="center"/>
            </w:pPr>
            <w:r w:rsidRPr="00FB0042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</w:tr>
      <w:tr w:rsidR="009D0F6C" w:rsidTr="008936A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8936AB">
            <w:r w:rsidRPr="0043214D">
              <w:t xml:space="preserve">Преобразование </w:t>
            </w:r>
            <w:r>
              <w:t>смешанного числа в неправильную дробь.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DC5D58" w:rsidP="008936AB">
            <w:pPr>
              <w:snapToGrid w:val="0"/>
              <w:jc w:val="center"/>
            </w:pPr>
            <w:r w:rsidRPr="00DC5D58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</w:tr>
      <w:tr w:rsidR="009D0F6C" w:rsidTr="008936A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8936AB">
            <w:r>
              <w:t>Сложение и вычитание смешанных чисел с одинаковыми знаменателями.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7F6A62" w:rsidP="008936AB">
            <w:pPr>
              <w:jc w:val="center"/>
            </w:pPr>
            <w:r w:rsidRPr="007F6A62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8936AB" w:rsidP="008936AB">
            <w:pPr>
              <w:snapToGrid w:val="0"/>
              <w:jc w:val="center"/>
            </w:pPr>
            <w:r w:rsidRPr="008936AB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</w:tr>
      <w:tr w:rsidR="009D0F6C" w:rsidTr="008936A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7F6A62" w:rsidP="008936AB">
            <w:r>
              <w:t>Решение упражнений на с</w:t>
            </w:r>
            <w:r w:rsidR="009D0F6C">
              <w:t>ложение и вычитание смешанных чисел</w:t>
            </w:r>
            <w:r>
              <w:t xml:space="preserve">. 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</w:tr>
      <w:tr w:rsidR="009D0F6C" w:rsidTr="008936A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Pr="00AB5F98" w:rsidRDefault="007F6A62" w:rsidP="008936AB">
            <w:pPr>
              <w:pStyle w:val="af5"/>
            </w:pPr>
            <w:r w:rsidRPr="007F6A62">
              <w:t>Обобщающий урок по теме: «</w:t>
            </w:r>
            <w:r>
              <w:t>Обыкновенные дроби. Смешанные числа</w:t>
            </w:r>
            <w:r w:rsidRPr="007F6A62">
              <w:t>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D45FEF" w:rsidP="008936AB">
            <w:pPr>
              <w:snapToGrid w:val="0"/>
              <w:jc w:val="center"/>
            </w:pPr>
            <w:r w:rsidRPr="00D45FEF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</w:tr>
      <w:tr w:rsidR="009D0F6C" w:rsidRPr="00AB5F98" w:rsidTr="008936A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Pr="00AB5F98" w:rsidRDefault="009D0F6C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  <w:rPr>
                <w:b/>
              </w:rPr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Pr="00AB5F98" w:rsidRDefault="009D0F6C" w:rsidP="008936AB">
            <w:pPr>
              <w:rPr>
                <w:b/>
              </w:rPr>
            </w:pPr>
            <w:r w:rsidRPr="00AB5F98">
              <w:rPr>
                <w:b/>
              </w:rPr>
              <w:t>Контрольная работа №6 по теме</w:t>
            </w:r>
            <w:r w:rsidR="00B8385E">
              <w:rPr>
                <w:b/>
              </w:rPr>
              <w:t>:</w:t>
            </w:r>
            <w:r w:rsidRPr="00AB5F98">
              <w:rPr>
                <w:b/>
              </w:rPr>
              <w:t xml:space="preserve"> «Обыкновенные дроби».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Pr="00AB5F98" w:rsidRDefault="009D0F6C" w:rsidP="00E46AA1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Pr="00AB5F98" w:rsidRDefault="009D0F6C" w:rsidP="008936AB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Pr="00AB5F98" w:rsidRDefault="009D0F6C" w:rsidP="008936AB">
            <w:pPr>
              <w:snapToGrid w:val="0"/>
              <w:jc w:val="center"/>
              <w:rPr>
                <w:b/>
              </w:rPr>
            </w:pPr>
            <w:r w:rsidRPr="00AB5F98">
              <w:rPr>
                <w:b/>
              </w:rPr>
              <w:t>Контрольная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D0F6C" w:rsidRPr="00AB5F98" w:rsidRDefault="009D0F6C" w:rsidP="008936A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D0F6C" w:rsidRPr="00AB5F98" w:rsidRDefault="009D0F6C" w:rsidP="008936AB">
            <w:pPr>
              <w:snapToGrid w:val="0"/>
              <w:jc w:val="center"/>
              <w:rPr>
                <w:b/>
              </w:rPr>
            </w:pPr>
          </w:p>
        </w:tc>
      </w:tr>
      <w:tr w:rsidR="00431A01" w:rsidTr="002D4A1E">
        <w:trPr>
          <w:gridAfter w:val="1"/>
          <w:wAfter w:w="14" w:type="dxa"/>
          <w:trHeight w:val="350"/>
        </w:trPr>
        <w:tc>
          <w:tcPr>
            <w:tcW w:w="1527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31A01" w:rsidRDefault="00431A01" w:rsidP="007F395B">
            <w:pPr>
              <w:pStyle w:val="WW-"/>
              <w:spacing w:before="120" w:after="120"/>
              <w:jc w:val="center"/>
            </w:pPr>
            <w:r>
              <w:rPr>
                <w:b/>
              </w:rPr>
              <w:t>Глава 5</w:t>
            </w:r>
            <w:r w:rsidR="00DF0771">
              <w:rPr>
                <w:b/>
              </w:rPr>
              <w:t>.</w:t>
            </w:r>
            <w:r>
              <w:rPr>
                <w:b/>
              </w:rPr>
              <w:t xml:space="preserve"> Десятичные дроби (</w:t>
            </w:r>
            <w:r w:rsidR="007F395B">
              <w:rPr>
                <w:b/>
              </w:rPr>
              <w:t>24</w:t>
            </w:r>
            <w:r>
              <w:rPr>
                <w:b/>
              </w:rPr>
              <w:t xml:space="preserve"> ч)</w:t>
            </w: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C93298">
            <w:pPr>
              <w:pStyle w:val="af5"/>
            </w:pPr>
            <w:r>
              <w:t>Знакомство с десятичными дробями.</w:t>
            </w: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A4079F" w:rsidP="00A86DE0">
            <w:r w:rsidRPr="00A4079F">
              <w:rPr>
                <w:i/>
              </w:rPr>
              <w:t>Р</w:t>
            </w:r>
            <w:r w:rsidR="00116DAE" w:rsidRPr="00A4079F">
              <w:rPr>
                <w:i/>
              </w:rPr>
              <w:t>аспознавать</w:t>
            </w:r>
            <w:r w:rsidR="00116DAE" w:rsidRPr="00963EE6">
              <w:t xml:space="preserve">, читать и записывать десятичные дроби. </w:t>
            </w:r>
            <w:r>
              <w:t>П</w:t>
            </w:r>
            <w:r w:rsidR="00116DAE" w:rsidRPr="00963EE6">
              <w:t>редставля</w:t>
            </w:r>
            <w:r>
              <w:t>ть</w:t>
            </w:r>
            <w:r w:rsidR="004B070E">
              <w:t xml:space="preserve"> обыкновенную </w:t>
            </w:r>
            <w:r w:rsidR="00116DAE" w:rsidRPr="00963EE6">
              <w:t>дробь в виде десятичной  и наоборот. Называ</w:t>
            </w:r>
            <w:r>
              <w:t>ть</w:t>
            </w:r>
            <w:r w:rsidR="00116DAE" w:rsidRPr="00963EE6">
              <w:t xml:space="preserve"> целую и дробную часть</w:t>
            </w:r>
            <w:r w:rsidR="00116DAE">
              <w:t>.</w:t>
            </w:r>
            <w:r w:rsidR="00116DAE" w:rsidRPr="00084EA5">
              <w:t xml:space="preserve"> </w:t>
            </w:r>
            <w:r>
              <w:t>Называть разряды десятичных знаков в записи десятичных дробей.</w:t>
            </w:r>
          </w:p>
          <w:p w:rsidR="00116DAE" w:rsidRDefault="00116DAE" w:rsidP="00A86DE0">
            <w:r w:rsidRPr="00084EA5">
              <w:t>Представл</w:t>
            </w:r>
            <w:r>
              <w:t>ят</w:t>
            </w:r>
            <w:r w:rsidR="00A4079F">
              <w:t>ь</w:t>
            </w:r>
            <w:r>
              <w:t xml:space="preserve"> </w:t>
            </w:r>
            <w:r w:rsidRPr="00084EA5">
              <w:t>десятичн</w:t>
            </w:r>
            <w:r>
              <w:t>ые</w:t>
            </w:r>
            <w:r w:rsidRPr="00084EA5">
              <w:t xml:space="preserve"> дроби в виде суммы разрядных слагаемых. </w:t>
            </w:r>
          </w:p>
          <w:p w:rsidR="000C41B4" w:rsidRDefault="000C41B4" w:rsidP="00A86DE0"/>
          <w:p w:rsidR="000C41B4" w:rsidRDefault="000C41B4" w:rsidP="00A86DE0"/>
          <w:p w:rsidR="000C41B4" w:rsidRDefault="000C41B4" w:rsidP="00A86DE0"/>
          <w:p w:rsidR="00116DAE" w:rsidRDefault="00116DAE" w:rsidP="00A86DE0">
            <w:r w:rsidRPr="00084EA5">
              <w:t>Уравнива</w:t>
            </w:r>
            <w:r w:rsidR="00A4079F">
              <w:t>ть</w:t>
            </w:r>
            <w:r w:rsidRPr="00084EA5">
              <w:t xml:space="preserve"> количество знаков в дробной части числа. </w:t>
            </w:r>
          </w:p>
          <w:p w:rsidR="00116DAE" w:rsidRPr="00084EA5" w:rsidRDefault="00A4079F" w:rsidP="00A86DE0">
            <w:r w:rsidRPr="000C41B4">
              <w:rPr>
                <w:i/>
              </w:rPr>
              <w:t>Сравнивать</w:t>
            </w:r>
            <w:r w:rsidR="00116DAE" w:rsidRPr="00084EA5">
              <w:t xml:space="preserve"> десятичные дроби. Определя</w:t>
            </w:r>
            <w:r>
              <w:t>ть</w:t>
            </w:r>
            <w:r w:rsidR="00116DAE">
              <w:t>,</w:t>
            </w:r>
            <w:r w:rsidR="00116DAE" w:rsidRPr="00084EA5">
              <w:t xml:space="preserve"> между какими соседними натуральными числами находится данная десятичная дробь.</w:t>
            </w:r>
          </w:p>
          <w:p w:rsidR="000C41B4" w:rsidRDefault="000C41B4" w:rsidP="00A86DE0"/>
          <w:p w:rsidR="000C41B4" w:rsidRDefault="000C41B4" w:rsidP="00A86DE0"/>
          <w:p w:rsidR="00116DAE" w:rsidRPr="00084EA5" w:rsidRDefault="00116DAE" w:rsidP="00A86DE0">
            <w:r w:rsidRPr="000C41B4">
              <w:rPr>
                <w:i/>
              </w:rPr>
              <w:t>Округлят</w:t>
            </w:r>
            <w:r w:rsidR="00A4079F" w:rsidRPr="000C41B4">
              <w:rPr>
                <w:i/>
              </w:rPr>
              <w:t>ь</w:t>
            </w:r>
            <w:r w:rsidRPr="00084EA5">
              <w:t xml:space="preserve"> десятичные дроби </w:t>
            </w:r>
            <w:r w:rsidR="00A4079F">
              <w:t xml:space="preserve">и натуральные числа </w:t>
            </w:r>
            <w:r w:rsidRPr="00084EA5">
              <w:t>до заданного разряда.</w:t>
            </w:r>
          </w:p>
          <w:p w:rsidR="00116DAE" w:rsidRDefault="00116DAE" w:rsidP="00A86DE0">
            <w:r>
              <w:t>Выполнят</w:t>
            </w:r>
            <w:r w:rsidR="00600857">
              <w:t>ь</w:t>
            </w:r>
            <w:r>
              <w:t xml:space="preserve"> прикидку </w:t>
            </w:r>
            <w:r w:rsidR="00600857">
              <w:t>результатов вычислений.</w:t>
            </w:r>
          </w:p>
          <w:p w:rsidR="000C41B4" w:rsidRDefault="000C41B4" w:rsidP="00A86DE0"/>
          <w:p w:rsidR="00116DAE" w:rsidRDefault="00600857" w:rsidP="00A86DE0">
            <w:r w:rsidRPr="00904A38">
              <w:rPr>
                <w:i/>
              </w:rPr>
              <w:t>Выполнять</w:t>
            </w:r>
            <w:r>
              <w:t xml:space="preserve"> арифметические действия над</w:t>
            </w:r>
            <w:r w:rsidR="00116DAE" w:rsidRPr="00084EA5">
              <w:t xml:space="preserve"> десятичны</w:t>
            </w:r>
            <w:r>
              <w:t>ми</w:t>
            </w:r>
            <w:r w:rsidR="00116DAE" w:rsidRPr="00084EA5">
              <w:t xml:space="preserve"> дроб</w:t>
            </w:r>
            <w:r>
              <w:t>ями</w:t>
            </w:r>
            <w:r w:rsidR="008D4642">
              <w:t xml:space="preserve">. </w:t>
            </w:r>
            <w:r>
              <w:t>Записывать</w:t>
            </w:r>
            <w:r w:rsidR="00116DAE" w:rsidRPr="00963EE6">
              <w:t xml:space="preserve"> правил</w:t>
            </w:r>
            <w:r>
              <w:t>а</w:t>
            </w:r>
            <w:r w:rsidR="00116DAE" w:rsidRPr="00963EE6">
              <w:t xml:space="preserve"> сложения </w:t>
            </w:r>
            <w:r>
              <w:t xml:space="preserve">и вычитание обыкновенных </w:t>
            </w:r>
            <w:r w:rsidR="00116DAE" w:rsidRPr="00963EE6">
              <w:t>дробей в буквенном виде.</w:t>
            </w:r>
            <w:r w:rsidR="00116DAE" w:rsidRPr="00E46AA1">
              <w:t xml:space="preserve"> Применят</w:t>
            </w:r>
            <w:r>
              <w:t>ь</w:t>
            </w:r>
            <w:r w:rsidR="00116DAE" w:rsidRPr="00E46AA1">
              <w:t xml:space="preserve"> свойства сложения и вычитания при совершении арифметических действий с дробями.</w:t>
            </w:r>
          </w:p>
          <w:p w:rsidR="00116DAE" w:rsidRDefault="00116DAE" w:rsidP="00A86DE0"/>
          <w:p w:rsidR="000C41B4" w:rsidRDefault="000C41B4" w:rsidP="00A86DE0"/>
          <w:p w:rsidR="000C41B4" w:rsidRDefault="000C41B4" w:rsidP="00A86DE0"/>
          <w:p w:rsidR="000C41B4" w:rsidRDefault="000C41B4" w:rsidP="00A86DE0"/>
          <w:p w:rsidR="000C41B4" w:rsidRDefault="000C41B4" w:rsidP="00A86DE0"/>
          <w:p w:rsidR="000C41B4" w:rsidRDefault="000C41B4" w:rsidP="00A86DE0"/>
          <w:p w:rsidR="000C41B4" w:rsidRDefault="000C41B4" w:rsidP="00A86DE0"/>
          <w:p w:rsidR="000C41B4" w:rsidRDefault="000C41B4" w:rsidP="00A86DE0"/>
          <w:p w:rsidR="000C41B4" w:rsidRDefault="000C41B4" w:rsidP="00A86DE0"/>
          <w:p w:rsidR="000C41B4" w:rsidRDefault="000C41B4" w:rsidP="00A86DE0"/>
          <w:p w:rsidR="000C41B4" w:rsidRDefault="000C41B4" w:rsidP="00A86DE0"/>
          <w:p w:rsidR="00116DAE" w:rsidRDefault="00116DAE" w:rsidP="00A86DE0">
            <w:r>
              <w:lastRenderedPageBreak/>
              <w:t>Выполня</w:t>
            </w:r>
            <w:r w:rsidR="00600857">
              <w:t>ть</w:t>
            </w:r>
            <w:r>
              <w:t xml:space="preserve"> умножение десятичных дробей на натуральные числа в столбик. Выполня</w:t>
            </w:r>
            <w:r w:rsidR="00600857">
              <w:t>ть</w:t>
            </w:r>
            <w:r>
              <w:t xml:space="preserve"> умножение десятичных дробей на 10; 100;1000 и  т.д.  </w:t>
            </w:r>
          </w:p>
          <w:p w:rsidR="00116DAE" w:rsidRDefault="00116DAE" w:rsidP="00A86DE0"/>
          <w:p w:rsidR="00116DAE" w:rsidRDefault="00116DAE" w:rsidP="00A86DE0"/>
          <w:p w:rsidR="00116DAE" w:rsidRDefault="00116DAE" w:rsidP="00A86DE0"/>
          <w:p w:rsidR="00116DAE" w:rsidRDefault="00116DAE" w:rsidP="00A86DE0"/>
          <w:p w:rsidR="00116DAE" w:rsidRDefault="00116DAE" w:rsidP="00A86DE0"/>
          <w:p w:rsidR="00116DAE" w:rsidRDefault="00116DAE" w:rsidP="007F395B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jc w:val="center"/>
            </w:pPr>
            <w:r>
              <w:lastRenderedPageBreak/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C93298">
            <w:r>
              <w:t>Чтение и запись десятичных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5E17FB" w:rsidP="00C93298">
            <w:pPr>
              <w:jc w:val="center"/>
            </w:pPr>
            <w:r w:rsidRPr="005E17FB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snapToGrid w:val="0"/>
              <w:jc w:val="center"/>
            </w:pPr>
            <w:r w:rsidRPr="00623DAD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1252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r>
              <w:t>Представление десятичной дроби в виде обыкновенной и обыкновенной дроби в виде десятичной.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snapToGrid w:val="0"/>
              <w:jc w:val="center"/>
            </w:pPr>
            <w:r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5F14F7" w:rsidP="00C93298">
            <w:r>
              <w:t>Решение упражнений на представление десятичной дроби в виде обыкновенной и обыкн</w:t>
            </w:r>
            <w:r w:rsidR="00585367">
              <w:t>овенной дроби в виде десятичной.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DD39D0" w:rsidP="00C93298">
            <w:pPr>
              <w:snapToGrid w:val="0"/>
              <w:jc w:val="center"/>
            </w:pPr>
            <w:r w:rsidRPr="00DD39D0">
              <w:t>Самостоятельная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C93298">
            <w:pPr>
              <w:pStyle w:val="af5"/>
            </w:pPr>
            <w:r>
              <w:t>Правило сравнения десятичных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C93298">
            <w:r>
              <w:t>Сравнение</w:t>
            </w:r>
            <w:r>
              <w:rPr>
                <w:lang w:val="en-US"/>
              </w:rPr>
              <w:t xml:space="preserve"> </w:t>
            </w:r>
            <w:r>
              <w:t>десятичных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snapToGrid w:val="0"/>
              <w:jc w:val="center"/>
            </w:pPr>
            <w:r w:rsidRPr="00623DAD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C93298">
            <w:r>
              <w:t>Решение упражнений на сравнение</w:t>
            </w:r>
            <w:r w:rsidRPr="00F456BE">
              <w:t xml:space="preserve"> </w:t>
            </w:r>
            <w:r>
              <w:t>десятичных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DD39D0" w:rsidP="00C93298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C93298">
            <w:pPr>
              <w:pStyle w:val="af5"/>
            </w:pPr>
            <w:r>
              <w:t>Округление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C93298">
            <w:r>
              <w:t>Округление чисел. Прикидки.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snapToGrid w:val="0"/>
              <w:jc w:val="center"/>
            </w:pPr>
            <w:r w:rsidRPr="00623DAD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C93298">
            <w:r>
              <w:t>Решение упражнений на округление чисел и прикидку.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DD39D0" w:rsidP="00C93298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C93298">
            <w:pPr>
              <w:pStyle w:val="af5"/>
            </w:pPr>
            <w:r>
              <w:t>Сложение десятичных дробей.</w:t>
            </w:r>
            <w:r w:rsidR="00A95EE3">
              <w:t xml:space="preserve"> Свойства сложения.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C93298">
            <w:r>
              <w:t>Вычитание десятичных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A95EE3" w:rsidP="00C93298">
            <w:pPr>
              <w:jc w:val="center"/>
            </w:pPr>
            <w:r w:rsidRPr="00A95EE3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snapToGrid w:val="0"/>
              <w:jc w:val="center"/>
            </w:pPr>
            <w:r w:rsidRPr="00116DA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C93298">
            <w:r>
              <w:t>Сложение и вычитание десятичных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C93298" w:rsidP="00C93298">
            <w:pPr>
              <w:snapToGrid w:val="0"/>
              <w:jc w:val="center"/>
            </w:pPr>
            <w:r w:rsidRPr="00C93298">
              <w:t>Математический диктант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A95EE3" w:rsidP="00C93298">
            <w:r w:rsidRPr="00A95EE3">
              <w:t>Решение упражнений на сложение и вычитание десятичных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C93298">
            <w:r>
              <w:t>Решение у</w:t>
            </w:r>
            <w:r w:rsidR="00A95EE3">
              <w:t>равнений</w:t>
            </w:r>
            <w:r>
              <w:t xml:space="preserve"> на сложение и вычитание десятичных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A95EE3" w:rsidP="00C93298">
            <w:r w:rsidRPr="00A95EE3">
              <w:t xml:space="preserve">Решение </w:t>
            </w:r>
            <w:r>
              <w:t>задач</w:t>
            </w:r>
            <w:r w:rsidRPr="00A95EE3">
              <w:t xml:space="preserve"> на сложение и вычитание десятичных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RP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Pr="00116DAE" w:rsidRDefault="00116DAE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  <w:rPr>
                <w:b/>
              </w:rPr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Pr="00116DAE" w:rsidRDefault="00116DAE" w:rsidP="00C93298">
            <w:pPr>
              <w:pStyle w:val="af5"/>
              <w:rPr>
                <w:b/>
              </w:rPr>
            </w:pPr>
            <w:r w:rsidRPr="00116DAE">
              <w:rPr>
                <w:b/>
              </w:rPr>
              <w:t>Контрольная работа №7 по теме: «</w:t>
            </w:r>
            <w:r w:rsidR="00CD6982">
              <w:rPr>
                <w:b/>
              </w:rPr>
              <w:t xml:space="preserve">Понятие о десятичной дроби. </w:t>
            </w:r>
            <w:r w:rsidR="00414EE1">
              <w:rPr>
                <w:b/>
              </w:rPr>
              <w:t>Сравнение, округление, с</w:t>
            </w:r>
            <w:r w:rsidRPr="00116DAE">
              <w:rPr>
                <w:b/>
              </w:rPr>
              <w:t>ложение и вычитание десятичных дробей».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Pr="00116DAE" w:rsidRDefault="00116DAE" w:rsidP="00A86DE0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Pr="00116DAE" w:rsidRDefault="00116DAE" w:rsidP="00C93298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Pr="00116DAE" w:rsidRDefault="00116DAE" w:rsidP="00C93298">
            <w:pPr>
              <w:snapToGrid w:val="0"/>
              <w:jc w:val="center"/>
              <w:rPr>
                <w:b/>
              </w:rPr>
            </w:pPr>
            <w:r w:rsidRPr="00116DAE">
              <w:rPr>
                <w:b/>
              </w:rPr>
              <w:t>Контрольная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Pr="00116DAE" w:rsidRDefault="00116DAE" w:rsidP="00C932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Pr="00116DAE" w:rsidRDefault="00116DAE" w:rsidP="00C93298">
            <w:pPr>
              <w:snapToGrid w:val="0"/>
              <w:jc w:val="center"/>
              <w:rPr>
                <w:b/>
              </w:rPr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C93298">
            <w:pPr>
              <w:pStyle w:val="af5"/>
            </w:pPr>
            <w:r>
              <w:t>Умножение десятичных дробей на 10, 100, 1000 и т.д</w:t>
            </w:r>
            <w:proofErr w:type="gramStart"/>
            <w:r>
              <w:t>..</w:t>
            </w:r>
            <w:proofErr w:type="gramEnd"/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C93298">
            <w:pPr>
              <w:pStyle w:val="af5"/>
            </w:pPr>
            <w:r>
              <w:t>Умножение десятичной дроби на десятичную дробь.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4858D9" w:rsidP="00C93298">
            <w:pPr>
              <w:jc w:val="center"/>
            </w:pPr>
            <w:r w:rsidRPr="004858D9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snapToGrid w:val="0"/>
              <w:jc w:val="center"/>
            </w:pPr>
            <w:r w:rsidRPr="00116DA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4858D9" w:rsidP="00C93298">
            <w:r w:rsidRPr="004858D9">
              <w:t>Свойства умножения десятичных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89712B" w:rsidP="00C93298">
            <w:pPr>
              <w:jc w:val="center"/>
            </w:pPr>
            <w:r w:rsidRPr="0089712B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C93298" w:rsidP="00C93298">
            <w:pPr>
              <w:snapToGrid w:val="0"/>
              <w:jc w:val="center"/>
            </w:pPr>
            <w:r w:rsidRPr="00C93298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4858D9" w:rsidP="00C93298">
            <w:r>
              <w:t>Решение упражнений на умножение десятичных дробей на 10, 100, 1000 и т.д</w:t>
            </w:r>
            <w:proofErr w:type="gramStart"/>
            <w:r>
              <w:t>..</w:t>
            </w:r>
            <w:proofErr w:type="gramEnd"/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C93298" w:rsidP="00C93298">
            <w:pPr>
              <w:snapToGrid w:val="0"/>
              <w:jc w:val="center"/>
            </w:pPr>
            <w:r w:rsidRPr="0089712B">
              <w:t>Математический диктант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4858D9" w:rsidP="00C93298">
            <w:r>
              <w:t>Решение упражнений на умножение десятичных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4858D9" w:rsidP="00C93298">
            <w:r w:rsidRPr="004858D9">
              <w:t xml:space="preserve">Решение </w:t>
            </w:r>
            <w:r>
              <w:t>задач</w:t>
            </w:r>
            <w:r w:rsidRPr="004858D9">
              <w:t xml:space="preserve"> на умножение десятичных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ED7646" w:rsidP="00C93298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Pr="004C7FAA" w:rsidRDefault="004849C8" w:rsidP="00C9329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примеров и задач на умножение десятичных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B42026" w:rsidTr="00E955B0">
        <w:trPr>
          <w:gridAfter w:val="1"/>
          <w:wAfter w:w="14" w:type="dxa"/>
          <w:trHeight w:val="243"/>
        </w:trPr>
        <w:tc>
          <w:tcPr>
            <w:tcW w:w="1527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42026" w:rsidRDefault="00B42026" w:rsidP="00CD6982">
            <w:pPr>
              <w:pStyle w:val="WW-"/>
              <w:spacing w:before="120" w:after="120"/>
              <w:jc w:val="center"/>
            </w:pPr>
            <w:r w:rsidRPr="00B25211">
              <w:rPr>
                <w:b/>
              </w:rPr>
              <w:t>Повторение (1</w:t>
            </w:r>
            <w:r>
              <w:rPr>
                <w:b/>
              </w:rPr>
              <w:t xml:space="preserve"> </w:t>
            </w:r>
            <w:r w:rsidRPr="00B25211">
              <w:rPr>
                <w:b/>
              </w:rPr>
              <w:t>ч)</w:t>
            </w:r>
          </w:p>
        </w:tc>
      </w:tr>
      <w:tr w:rsidR="00B42026" w:rsidRPr="00B25211" w:rsidTr="00CD69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42026" w:rsidRPr="00B25211" w:rsidRDefault="00B42026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  <w:rPr>
                <w:b/>
              </w:rPr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42026" w:rsidRPr="00B25211" w:rsidRDefault="00B42026" w:rsidP="00CD6982">
            <w:pPr>
              <w:pStyle w:val="af5"/>
              <w:rPr>
                <w:b/>
              </w:rPr>
            </w:pPr>
            <w:r w:rsidRPr="00B25211">
              <w:rPr>
                <w:b/>
              </w:rPr>
              <w:t>ВПР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42026" w:rsidRPr="00B25211" w:rsidRDefault="00B42026" w:rsidP="00CD6982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42026" w:rsidRPr="00B25211" w:rsidRDefault="00B42026" w:rsidP="00CD6982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42026" w:rsidRPr="00B25211" w:rsidRDefault="00B42026" w:rsidP="00CD698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B42026" w:rsidRPr="00B25211" w:rsidRDefault="00B42026" w:rsidP="00CD6982">
            <w:pPr>
              <w:snapToGrid w:val="0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B42026" w:rsidRPr="00B25211" w:rsidRDefault="00B42026" w:rsidP="00CD6982">
            <w:pPr>
              <w:snapToGrid w:val="0"/>
              <w:rPr>
                <w:b/>
              </w:rPr>
            </w:pPr>
          </w:p>
        </w:tc>
      </w:tr>
      <w:tr w:rsidR="00B42026" w:rsidTr="00545C9A">
        <w:trPr>
          <w:gridAfter w:val="1"/>
          <w:wAfter w:w="14" w:type="dxa"/>
          <w:trHeight w:val="357"/>
        </w:trPr>
        <w:tc>
          <w:tcPr>
            <w:tcW w:w="1527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42026" w:rsidRDefault="00B42026" w:rsidP="00210780">
            <w:pPr>
              <w:pStyle w:val="WW-"/>
              <w:spacing w:before="120" w:after="120"/>
              <w:jc w:val="center"/>
            </w:pPr>
            <w:r>
              <w:rPr>
                <w:b/>
              </w:rPr>
              <w:t>Глава 5. Десятичные дроби (</w:t>
            </w:r>
            <w:r w:rsidR="00210780">
              <w:rPr>
                <w:b/>
              </w:rPr>
              <w:t>24</w:t>
            </w:r>
            <w:r>
              <w:rPr>
                <w:b/>
              </w:rPr>
              <w:t xml:space="preserve"> ч)</w:t>
            </w:r>
          </w:p>
        </w:tc>
      </w:tr>
      <w:tr w:rsidR="00116DAE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D25B3E">
            <w:pPr>
              <w:pStyle w:val="af5"/>
            </w:pPr>
            <w:r>
              <w:t>Деление десятичной дроби на натуральное число.</w:t>
            </w:r>
          </w:p>
        </w:tc>
        <w:tc>
          <w:tcPr>
            <w:tcW w:w="4678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F395B" w:rsidRDefault="007F395B" w:rsidP="007F395B">
            <w:r w:rsidRPr="008512E5">
              <w:rPr>
                <w:i/>
              </w:rPr>
              <w:t xml:space="preserve">Выполнять </w:t>
            </w:r>
            <w:r>
              <w:t>деление десятичных дробей на натуральные числа уголком. Выполнять деление десятичных дробей на десятичные дроби.</w:t>
            </w:r>
            <w:r w:rsidRPr="00E46AA1">
              <w:t xml:space="preserve"> </w:t>
            </w:r>
            <w:r>
              <w:t>Выполнять</w:t>
            </w:r>
            <w:r w:rsidRPr="00E46AA1">
              <w:t xml:space="preserve"> делени</w:t>
            </w:r>
            <w:r>
              <w:t xml:space="preserve">е десятичных дробей </w:t>
            </w:r>
            <w:r w:rsidR="008512E5">
              <w:t>на 0,1; 0,01; 0,001 и т.д</w:t>
            </w:r>
            <w:proofErr w:type="gramStart"/>
            <w:r w:rsidR="008512E5">
              <w:t>..</w:t>
            </w:r>
            <w:proofErr w:type="gramEnd"/>
          </w:p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8512E5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</w:tr>
      <w:tr w:rsidR="00116DAE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D25B3E">
            <w:pPr>
              <w:rPr>
                <w:lang w:val="x-none"/>
              </w:rPr>
            </w:pPr>
            <w:r>
              <w:t>Деление десятичной дроби на 10, 100, 1000 и т.д</w:t>
            </w:r>
            <w:proofErr w:type="gramStart"/>
            <w:r>
              <w:t>.</w:t>
            </w:r>
            <w:r w:rsidR="0082352D">
              <w:t>.</w:t>
            </w:r>
            <w:proofErr w:type="gramEnd"/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AB3541" w:rsidP="008512E5">
            <w:pPr>
              <w:jc w:val="center"/>
            </w:pPr>
            <w:r w:rsidRPr="00AB3541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AB3541" w:rsidP="008512E5">
            <w:pPr>
              <w:snapToGrid w:val="0"/>
              <w:jc w:val="center"/>
            </w:pPr>
            <w:r w:rsidRPr="00AB3541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</w:tr>
      <w:tr w:rsidR="00116DAE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D25B3E">
            <w:r>
              <w:t>Правило деления десятичной дроби на десятичную дробь.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AB3541" w:rsidP="008512E5">
            <w:pPr>
              <w:jc w:val="center"/>
            </w:pPr>
            <w:r w:rsidRPr="00AB3541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8512E5">
            <w:pPr>
              <w:snapToGrid w:val="0"/>
              <w:jc w:val="center"/>
            </w:pPr>
            <w:r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</w:tr>
      <w:tr w:rsidR="00116DAE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D25B3E">
            <w:r>
              <w:t>Д</w:t>
            </w:r>
            <w:r w:rsidRPr="00F24BCA">
              <w:t>елени</w:t>
            </w:r>
            <w:r>
              <w:t>е</w:t>
            </w:r>
            <w:r w:rsidRPr="00F24BCA">
              <w:t xml:space="preserve"> десятичной дроби на десятичную дробь.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8512E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D25B3E" w:rsidP="008512E5">
            <w:pPr>
              <w:snapToGrid w:val="0"/>
              <w:jc w:val="center"/>
            </w:pPr>
            <w:r>
              <w:t>Математический диктант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</w:tr>
      <w:tr w:rsidR="00116DAE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D25B3E">
            <w:r>
              <w:t>Деление</w:t>
            </w:r>
            <w:r>
              <w:rPr>
                <w:lang w:val="en-US"/>
              </w:rPr>
              <w:t xml:space="preserve"> </w:t>
            </w:r>
            <w:r>
              <w:t>десятичных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8512E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</w:tr>
      <w:tr w:rsidR="00116DAE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Pr="00F36A29" w:rsidRDefault="00116DAE" w:rsidP="00D25B3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Решен</w:t>
            </w:r>
            <w:r>
              <w:rPr>
                <w:rFonts w:ascii="Times New Roman" w:hAnsi="Times New Roman" w:cs="Times New Roman"/>
                <w:lang w:val="ru-RU"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 задач на нахождение дроби от числа и числа по данному значению дроби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8512E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</w:tr>
      <w:tr w:rsidR="00116DAE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D25B3E">
            <w:r>
              <w:t>Решение упражнений на делени</w:t>
            </w:r>
            <w:r w:rsidR="0082352D">
              <w:t>е</w:t>
            </w:r>
            <w:r w:rsidRPr="00F74390">
              <w:t xml:space="preserve"> </w:t>
            </w:r>
            <w:r>
              <w:t>десятичных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8512E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D9657E" w:rsidP="008512E5">
            <w:pPr>
              <w:snapToGrid w:val="0"/>
              <w:jc w:val="center"/>
            </w:pPr>
            <w:r w:rsidRPr="00D9657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</w:tr>
      <w:tr w:rsidR="00116DAE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82352D" w:rsidP="00D25B3E">
            <w:r w:rsidRPr="0082352D">
              <w:t xml:space="preserve">Решение </w:t>
            </w:r>
            <w:r>
              <w:t>задач</w:t>
            </w:r>
            <w:r w:rsidRPr="0082352D">
              <w:t xml:space="preserve"> на делени</w:t>
            </w:r>
            <w:r>
              <w:t>е</w:t>
            </w:r>
            <w:r w:rsidRPr="0082352D">
              <w:t xml:space="preserve"> десятичных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8512E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D9657E" w:rsidP="008512E5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</w:tr>
      <w:tr w:rsidR="00116DAE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D25B3E">
            <w:r>
              <w:t>Повторение по теме: «Деление</w:t>
            </w:r>
            <w:r w:rsidRPr="00F74390">
              <w:t xml:space="preserve"> </w:t>
            </w:r>
            <w:r>
              <w:t>десятичных дробей».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8512E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</w:tr>
      <w:tr w:rsidR="006444A1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Pr="00116DAE" w:rsidRDefault="006444A1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  <w:rPr>
                <w:b/>
              </w:rPr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Pr="00116DAE" w:rsidRDefault="00BB359E" w:rsidP="00D25B3E">
            <w:pPr>
              <w:rPr>
                <w:b/>
              </w:rPr>
            </w:pPr>
            <w:r>
              <w:rPr>
                <w:b/>
              </w:rPr>
              <w:t>Контрольная работа №</w:t>
            </w:r>
            <w:r w:rsidR="006444A1" w:rsidRPr="00116DAE">
              <w:rPr>
                <w:b/>
              </w:rPr>
              <w:t>8 по теме</w:t>
            </w:r>
            <w:r w:rsidR="00CF7D9D">
              <w:rPr>
                <w:b/>
              </w:rPr>
              <w:t>:</w:t>
            </w:r>
            <w:r w:rsidR="006444A1" w:rsidRPr="00116DAE">
              <w:rPr>
                <w:b/>
              </w:rPr>
              <w:t xml:space="preserve"> «Умножение и деление десятичных дробей».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A86DE0"/>
          <w:p w:rsidR="006444A1" w:rsidRDefault="006444A1" w:rsidP="00A86DE0"/>
          <w:p w:rsidR="006444A1" w:rsidRDefault="006444A1" w:rsidP="00A86DE0"/>
          <w:p w:rsidR="006444A1" w:rsidRDefault="006444A1" w:rsidP="00A86DE0">
            <w:r w:rsidRPr="00600857">
              <w:rPr>
                <w:i/>
              </w:rPr>
              <w:t>Наход</w:t>
            </w:r>
            <w:r w:rsidR="00600857" w:rsidRPr="00600857">
              <w:rPr>
                <w:i/>
              </w:rPr>
              <w:t>ить</w:t>
            </w:r>
            <w:r>
              <w:t xml:space="preserve"> среднее арифметическое нескольких чисел. </w:t>
            </w:r>
            <w:r w:rsidR="00600857">
              <w:t xml:space="preserve">Приводить примеры средних значений величины. </w:t>
            </w:r>
            <w:r w:rsidRPr="006444A1">
              <w:t>Определя</w:t>
            </w:r>
            <w:r w:rsidR="00600857">
              <w:t>ть</w:t>
            </w:r>
            <w:r w:rsidRPr="006444A1">
              <w:t xml:space="preserve"> среднюю скорость движения.</w:t>
            </w:r>
          </w:p>
          <w:p w:rsidR="006444A1" w:rsidRDefault="006444A1" w:rsidP="00A86DE0"/>
          <w:p w:rsidR="006444A1" w:rsidRDefault="006444A1" w:rsidP="00A86DE0"/>
          <w:p w:rsidR="006444A1" w:rsidRDefault="006444A1" w:rsidP="00A86DE0">
            <w:r w:rsidRPr="008512E5">
              <w:rPr>
                <w:i/>
              </w:rPr>
              <w:t>Записыва</w:t>
            </w:r>
            <w:r w:rsidR="00600857" w:rsidRPr="008512E5">
              <w:rPr>
                <w:i/>
              </w:rPr>
              <w:t>ть</w:t>
            </w:r>
            <w:r w:rsidRPr="006444A1">
              <w:t xml:space="preserve"> обыкновенные и десятичные дроби в в</w:t>
            </w:r>
            <w:r w:rsidR="00600857">
              <w:t>иде процентов и наоборот. Находить</w:t>
            </w:r>
            <w:r w:rsidRPr="006444A1">
              <w:t xml:space="preserve"> процент от </w:t>
            </w:r>
            <w:r w:rsidR="00600857">
              <w:t>числа и число по его</w:t>
            </w:r>
            <w:r w:rsidRPr="006444A1">
              <w:t xml:space="preserve"> проценту. </w:t>
            </w:r>
            <w:r>
              <w:t>Реша</w:t>
            </w:r>
            <w:r w:rsidR="00600857">
              <w:t>ть</w:t>
            </w:r>
            <w:r>
              <w:t xml:space="preserve"> задачи всех видов на проценты. </w:t>
            </w:r>
          </w:p>
          <w:p w:rsidR="006444A1" w:rsidRDefault="006444A1" w:rsidP="00A86DE0"/>
          <w:p w:rsidR="006444A1" w:rsidRDefault="006444A1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6444A1" w:rsidP="008512E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Pr="00116DAE" w:rsidRDefault="006444A1" w:rsidP="008512E5">
            <w:pPr>
              <w:snapToGrid w:val="0"/>
              <w:jc w:val="center"/>
              <w:rPr>
                <w:b/>
              </w:rPr>
            </w:pPr>
            <w:r w:rsidRPr="00116DAE">
              <w:rPr>
                <w:b/>
              </w:rPr>
              <w:t>Контрольная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</w:tr>
      <w:tr w:rsidR="006444A1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D25B3E">
            <w:pPr>
              <w:pStyle w:val="af5"/>
            </w:pPr>
            <w:r>
              <w:t xml:space="preserve">Среднее арифметическое. 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6444A1" w:rsidP="008512E5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</w:tr>
      <w:tr w:rsidR="006444A1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D25B3E">
            <w:r>
              <w:t>Представления о среднем значении величины.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8D75EF" w:rsidP="008512E5">
            <w:pPr>
              <w:jc w:val="center"/>
            </w:pPr>
            <w:r w:rsidRPr="008D75EF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116DAE" w:rsidP="008512E5">
            <w:pPr>
              <w:snapToGrid w:val="0"/>
              <w:jc w:val="center"/>
            </w:pPr>
            <w:r w:rsidRPr="00116DA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</w:tr>
      <w:tr w:rsidR="006444A1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D25B3E">
            <w:r>
              <w:t>Нахождение среднего арифметического нескольких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6444A1" w:rsidP="008512E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116DAE" w:rsidP="008512E5">
            <w:pPr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</w:tr>
      <w:tr w:rsidR="006444A1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D25B3E">
            <w:pPr>
              <w:pStyle w:val="af5"/>
            </w:pPr>
            <w:r w:rsidRPr="00374E82">
              <w:t>Понятие процента</w:t>
            </w:r>
            <w:r w:rsidR="005738C5"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6444A1" w:rsidP="008512E5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D25B3E" w:rsidP="008512E5">
            <w:pPr>
              <w:snapToGrid w:val="0"/>
              <w:jc w:val="center"/>
            </w:pPr>
            <w:r w:rsidRPr="00D25B3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</w:tr>
      <w:tr w:rsidR="006444A1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D25B3E">
            <w:pPr>
              <w:rPr>
                <w:highlight w:val="yellow"/>
              </w:rPr>
            </w:pPr>
            <w:r>
              <w:t>Проценты. Нахождение процентов от числа.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6444A1" w:rsidP="008512E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116DAE" w:rsidP="008512E5">
            <w:pPr>
              <w:snapToGrid w:val="0"/>
              <w:jc w:val="center"/>
            </w:pPr>
            <w:r w:rsidRPr="00116DA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</w:tr>
      <w:tr w:rsidR="006444A1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D076E4" w:rsidP="00D25B3E">
            <w:pPr>
              <w:rPr>
                <w:highlight w:val="yellow"/>
              </w:rPr>
            </w:pPr>
            <w:r w:rsidRPr="00D076E4">
              <w:t>Решение упражнений на нахождение процентов от числа.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6444A1" w:rsidP="008512E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116DAE" w:rsidP="008512E5">
            <w:pPr>
              <w:snapToGrid w:val="0"/>
              <w:jc w:val="center"/>
            </w:pPr>
            <w:r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</w:tr>
      <w:tr w:rsidR="006444A1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D076E4" w:rsidP="00D25B3E">
            <w:pPr>
              <w:rPr>
                <w:highlight w:val="yellow"/>
              </w:rPr>
            </w:pPr>
            <w:r w:rsidRPr="00D076E4">
              <w:t>Решение задач на нахождение процентов от числа.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6444A1" w:rsidP="008512E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116DAE" w:rsidP="008512E5">
            <w:pPr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</w:tr>
      <w:tr w:rsidR="006444A1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D25B3E">
            <w:pPr>
              <w:pStyle w:val="af5"/>
              <w:rPr>
                <w:highlight w:val="magenta"/>
              </w:rPr>
            </w:pPr>
            <w:r>
              <w:t>Нахождение числа по его процентам.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6444A1" w:rsidP="008512E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</w:tr>
      <w:tr w:rsidR="006444A1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D25B3E">
            <w:pPr>
              <w:pStyle w:val="af5"/>
              <w:rPr>
                <w:highlight w:val="magenta"/>
              </w:rPr>
            </w:pPr>
            <w:r>
              <w:t>Решение упражнений на нахождение числа по его процентам.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6444A1" w:rsidP="008512E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D25B3E" w:rsidP="008512E5">
            <w:pPr>
              <w:snapToGrid w:val="0"/>
              <w:jc w:val="center"/>
            </w:pPr>
            <w:r w:rsidRPr="00D25B3E">
              <w:t>Математический диктант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</w:tr>
      <w:tr w:rsidR="006444A1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35715E" w:rsidP="00D25B3E">
            <w:pPr>
              <w:pStyle w:val="af5"/>
              <w:rPr>
                <w:highlight w:val="magenta"/>
              </w:rPr>
            </w:pPr>
            <w:r w:rsidRPr="0035715E">
              <w:t xml:space="preserve">Решение задач на нахождение </w:t>
            </w:r>
            <w:r>
              <w:t>числа по его процентам.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6444A1" w:rsidP="008512E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116DAE" w:rsidP="008512E5">
            <w:pPr>
              <w:snapToGrid w:val="0"/>
              <w:jc w:val="center"/>
            </w:pPr>
            <w:r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</w:tr>
      <w:tr w:rsidR="006444A1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D25B3E">
            <w:pPr>
              <w:pStyle w:val="af5"/>
              <w:rPr>
                <w:highlight w:val="magenta"/>
              </w:rPr>
            </w:pPr>
            <w:r w:rsidRPr="00CA6173">
              <w:t>Решение задач на применение процентов в повседневной жизни.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6444A1" w:rsidP="008512E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116DAE" w:rsidP="008512E5">
            <w:pPr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</w:tr>
      <w:tr w:rsidR="006444A1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35715E" w:rsidP="00D25B3E">
            <w:pPr>
              <w:pStyle w:val="af5"/>
            </w:pPr>
            <w:r w:rsidRPr="0035715E">
              <w:t xml:space="preserve">Обобщающий урок по теме: </w:t>
            </w:r>
            <w:r w:rsidR="006444A1">
              <w:t xml:space="preserve">«Умножение и деление десятичных дробей». 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6444A1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6444A1" w:rsidP="008512E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D45FEF" w:rsidP="008512E5">
            <w:pPr>
              <w:snapToGrid w:val="0"/>
              <w:jc w:val="center"/>
            </w:pPr>
            <w:r w:rsidRPr="00D45FEF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</w:tr>
      <w:tr w:rsidR="006444A1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35715E" w:rsidP="00D25B3E">
            <w:pPr>
              <w:pStyle w:val="af5"/>
            </w:pPr>
            <w:r w:rsidRPr="0035715E">
              <w:t xml:space="preserve">Обобщающий урок по теме: </w:t>
            </w:r>
            <w:r w:rsidR="006444A1">
              <w:t>«</w:t>
            </w:r>
            <w:r w:rsidR="00173FE9">
              <w:t xml:space="preserve">Среднее арифметическое. </w:t>
            </w:r>
            <w:r w:rsidR="006444A1">
              <w:t>Проценты».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6444A1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6444A1" w:rsidP="008512E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D45FEF" w:rsidP="008512E5">
            <w:pPr>
              <w:snapToGrid w:val="0"/>
              <w:jc w:val="center"/>
            </w:pPr>
            <w:r w:rsidRPr="00D45FEF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</w:tr>
      <w:tr w:rsidR="006444A1" w:rsidRPr="00CA6173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Pr="00CA6173" w:rsidRDefault="006444A1" w:rsidP="008A6CD6">
            <w:pPr>
              <w:pStyle w:val="af5"/>
              <w:numPr>
                <w:ilvl w:val="0"/>
                <w:numId w:val="31"/>
              </w:numPr>
              <w:ind w:left="0" w:firstLine="227"/>
              <w:jc w:val="center"/>
              <w:rPr>
                <w:b/>
              </w:rPr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Pr="00CA6173" w:rsidRDefault="00547CF3" w:rsidP="00D25B3E">
            <w:pPr>
              <w:pStyle w:val="af5"/>
              <w:rPr>
                <w:b/>
              </w:rPr>
            </w:pPr>
            <w:r>
              <w:rPr>
                <w:b/>
              </w:rPr>
              <w:t>Контрольная работа №</w:t>
            </w:r>
            <w:r w:rsidR="006444A1" w:rsidRPr="00CA6173">
              <w:rPr>
                <w:b/>
              </w:rPr>
              <w:t>9 по теме: «</w:t>
            </w:r>
            <w:r w:rsidR="0035715E">
              <w:rPr>
                <w:b/>
              </w:rPr>
              <w:t>Среднее арифметическое. Проценты</w:t>
            </w:r>
            <w:r w:rsidR="006444A1" w:rsidRPr="00CA6173">
              <w:rPr>
                <w:b/>
              </w:rPr>
              <w:t>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Pr="00CA6173" w:rsidRDefault="006444A1" w:rsidP="00A86DE0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Pr="00CA6173" w:rsidRDefault="006444A1" w:rsidP="008512E5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Pr="00CA6173" w:rsidRDefault="006444A1" w:rsidP="008512E5">
            <w:pPr>
              <w:snapToGrid w:val="0"/>
              <w:jc w:val="center"/>
              <w:rPr>
                <w:b/>
              </w:rPr>
            </w:pPr>
            <w:r w:rsidRPr="00CA6173">
              <w:rPr>
                <w:b/>
              </w:rPr>
              <w:t>Контрольная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6444A1" w:rsidRPr="00CA6173" w:rsidRDefault="006444A1" w:rsidP="008512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444A1" w:rsidRPr="00CA6173" w:rsidRDefault="006444A1" w:rsidP="008512E5">
            <w:pPr>
              <w:snapToGrid w:val="0"/>
              <w:jc w:val="center"/>
              <w:rPr>
                <w:b/>
              </w:rPr>
            </w:pPr>
          </w:p>
        </w:tc>
      </w:tr>
      <w:tr w:rsidR="00431A01" w:rsidTr="00143C3D">
        <w:trPr>
          <w:gridAfter w:val="1"/>
          <w:wAfter w:w="14" w:type="dxa"/>
          <w:trHeight w:val="309"/>
        </w:trPr>
        <w:tc>
          <w:tcPr>
            <w:tcW w:w="1527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31A01" w:rsidRDefault="002F5592" w:rsidP="000C2FFC">
            <w:pPr>
              <w:pStyle w:val="af5"/>
              <w:spacing w:before="120" w:after="120"/>
              <w:jc w:val="center"/>
              <w:rPr>
                <w:b/>
              </w:rPr>
            </w:pPr>
            <w:r w:rsidRPr="002F5592">
              <w:rPr>
                <w:b/>
              </w:rPr>
              <w:t xml:space="preserve">Повторение и систематизация учебного материала курса математики </w:t>
            </w:r>
            <w:r>
              <w:rPr>
                <w:b/>
              </w:rPr>
              <w:t>5</w:t>
            </w:r>
            <w:r w:rsidRPr="002F5592">
              <w:rPr>
                <w:b/>
              </w:rPr>
              <w:t xml:space="preserve"> класса </w:t>
            </w:r>
            <w:r w:rsidR="00DF0771">
              <w:rPr>
                <w:b/>
              </w:rPr>
              <w:t>(</w:t>
            </w:r>
            <w:r w:rsidR="000C2FFC">
              <w:rPr>
                <w:b/>
              </w:rPr>
              <w:t>8</w:t>
            </w:r>
            <w:r w:rsidR="004507E7">
              <w:rPr>
                <w:b/>
              </w:rPr>
              <w:t xml:space="preserve"> </w:t>
            </w:r>
            <w:r w:rsidR="00DF0771">
              <w:rPr>
                <w:b/>
              </w:rPr>
              <w:t>ч)</w:t>
            </w:r>
          </w:p>
        </w:tc>
      </w:tr>
      <w:tr w:rsidR="00A86DE0" w:rsidTr="008E66D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A86DE0" w:rsidP="008A6CD6">
            <w:pPr>
              <w:pStyle w:val="af5"/>
              <w:numPr>
                <w:ilvl w:val="0"/>
                <w:numId w:val="31"/>
              </w:numPr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86DE0" w:rsidRDefault="00A86DE0" w:rsidP="008E66DB">
            <w:pPr>
              <w:pStyle w:val="af5"/>
            </w:pPr>
            <w:r>
              <w:t>Итоговое повторение. Натуральные числа.</w:t>
            </w: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86DE0" w:rsidRDefault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A86DE0" w:rsidP="008E66DB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116DAE" w:rsidP="008E66DB">
            <w:pPr>
              <w:snapToGrid w:val="0"/>
              <w:jc w:val="center"/>
            </w:pPr>
            <w:r w:rsidRPr="00116DA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A86DE0" w:rsidRDefault="00A86DE0" w:rsidP="008E66D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86DE0" w:rsidRDefault="00A86DE0" w:rsidP="008E66DB">
            <w:pPr>
              <w:snapToGrid w:val="0"/>
              <w:jc w:val="center"/>
            </w:pPr>
          </w:p>
        </w:tc>
      </w:tr>
      <w:tr w:rsidR="00A86DE0" w:rsidTr="008E66D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A86DE0" w:rsidP="008A6CD6">
            <w:pPr>
              <w:pStyle w:val="af5"/>
              <w:numPr>
                <w:ilvl w:val="0"/>
                <w:numId w:val="31"/>
              </w:numPr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A0EFC" w:rsidRDefault="00A86DE0" w:rsidP="008E66DB">
            <w:pPr>
              <w:pStyle w:val="af5"/>
            </w:pPr>
            <w:r>
              <w:t xml:space="preserve">Итоговое повторение. </w:t>
            </w:r>
          </w:p>
          <w:p w:rsidR="00A86DE0" w:rsidRDefault="00D744AC" w:rsidP="008E66DB">
            <w:pPr>
              <w:pStyle w:val="af5"/>
            </w:pPr>
            <w:r>
              <w:t>Действия с натуральными числами.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86DE0" w:rsidRDefault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A86DE0" w:rsidP="008E66DB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116DAE" w:rsidP="008E66DB">
            <w:pPr>
              <w:snapToGrid w:val="0"/>
              <w:jc w:val="center"/>
            </w:pPr>
            <w:r w:rsidRPr="00116DA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A86DE0" w:rsidRDefault="00A86DE0" w:rsidP="008E66D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86DE0" w:rsidRDefault="00A86DE0" w:rsidP="008E66DB">
            <w:pPr>
              <w:snapToGrid w:val="0"/>
              <w:jc w:val="center"/>
            </w:pPr>
          </w:p>
        </w:tc>
      </w:tr>
      <w:tr w:rsidR="00A86DE0" w:rsidTr="008E66D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A86DE0" w:rsidP="008A6CD6">
            <w:pPr>
              <w:pStyle w:val="af5"/>
              <w:numPr>
                <w:ilvl w:val="0"/>
                <w:numId w:val="31"/>
              </w:numPr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86DE0" w:rsidRDefault="00A86DE0" w:rsidP="008E66DB">
            <w:pPr>
              <w:pStyle w:val="af5"/>
              <w:rPr>
                <w:i/>
              </w:rPr>
            </w:pPr>
            <w:r>
              <w:t xml:space="preserve">Итоговое повторение. Обыкновенные дроби. 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86DE0" w:rsidRDefault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A86DE0" w:rsidP="008E66DB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116DAE" w:rsidP="008E66DB">
            <w:pPr>
              <w:snapToGrid w:val="0"/>
              <w:jc w:val="center"/>
            </w:pPr>
            <w:r w:rsidRPr="00116DA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A86DE0" w:rsidRDefault="00A86DE0" w:rsidP="008E66D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86DE0" w:rsidRDefault="00A86DE0" w:rsidP="008E66DB">
            <w:pPr>
              <w:snapToGrid w:val="0"/>
              <w:jc w:val="center"/>
            </w:pPr>
          </w:p>
        </w:tc>
      </w:tr>
      <w:tr w:rsidR="00A86DE0" w:rsidTr="008E66D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A86DE0" w:rsidP="008A6CD6">
            <w:pPr>
              <w:pStyle w:val="af5"/>
              <w:numPr>
                <w:ilvl w:val="0"/>
                <w:numId w:val="31"/>
              </w:numPr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86DE0" w:rsidRDefault="00A86DE0" w:rsidP="008E66DB">
            <w:pPr>
              <w:pStyle w:val="af5"/>
            </w:pPr>
            <w:r>
              <w:t>Итоговое повторение. Десятичные дроби.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86DE0" w:rsidRDefault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A86DE0" w:rsidP="008E66DB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116DAE" w:rsidP="008E66DB">
            <w:pPr>
              <w:snapToGrid w:val="0"/>
              <w:jc w:val="center"/>
            </w:pPr>
            <w:r w:rsidRPr="00116DA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A86DE0" w:rsidRDefault="00A86DE0" w:rsidP="008E66D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86DE0" w:rsidRDefault="00A86DE0" w:rsidP="008E66DB">
            <w:pPr>
              <w:snapToGrid w:val="0"/>
              <w:jc w:val="center"/>
            </w:pPr>
          </w:p>
        </w:tc>
      </w:tr>
      <w:tr w:rsidR="00A86DE0" w:rsidRPr="00A86DE0" w:rsidTr="008E66D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Pr="00A86DE0" w:rsidRDefault="00A86DE0" w:rsidP="008A6CD6">
            <w:pPr>
              <w:pStyle w:val="af5"/>
              <w:numPr>
                <w:ilvl w:val="0"/>
                <w:numId w:val="31"/>
              </w:numPr>
              <w:ind w:left="0" w:firstLine="227"/>
              <w:rPr>
                <w:b/>
                <w:color w:val="000000" w:themeColor="text1"/>
              </w:rPr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86DE0" w:rsidRPr="00A86DE0" w:rsidRDefault="00A86DE0" w:rsidP="008E66DB">
            <w:pPr>
              <w:pStyle w:val="af5"/>
              <w:rPr>
                <w:b/>
                <w:color w:val="000000" w:themeColor="text1"/>
              </w:rPr>
            </w:pPr>
            <w:r w:rsidRPr="00A86DE0">
              <w:rPr>
                <w:b/>
                <w:bCs/>
                <w:color w:val="000000" w:themeColor="text1"/>
              </w:rPr>
              <w:t>Промежуточная аттестация.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86DE0" w:rsidRPr="00A86DE0" w:rsidRDefault="00A86DE0">
            <w:pPr>
              <w:rPr>
                <w:b/>
                <w:color w:val="000000" w:themeColor="text1"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Pr="00A86DE0" w:rsidRDefault="00A86DE0" w:rsidP="008E66D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Pr="00A86DE0" w:rsidRDefault="00A86DE0" w:rsidP="008E66D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46B32">
              <w:rPr>
                <w:b/>
              </w:rPr>
              <w:t>Контрольная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A86DE0" w:rsidRPr="00A86DE0" w:rsidRDefault="00A86DE0" w:rsidP="008E66DB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86DE0" w:rsidRPr="00A86DE0" w:rsidRDefault="00A86DE0" w:rsidP="008E66DB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</w:tr>
      <w:tr w:rsidR="00A86DE0" w:rsidTr="008E66D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A86DE0" w:rsidP="008A6CD6">
            <w:pPr>
              <w:pStyle w:val="af5"/>
              <w:numPr>
                <w:ilvl w:val="0"/>
                <w:numId w:val="31"/>
              </w:numPr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A0EFC" w:rsidRDefault="00367336" w:rsidP="008E66DB">
            <w:pPr>
              <w:pStyle w:val="af5"/>
            </w:pPr>
            <w:r w:rsidRPr="00367336">
              <w:t xml:space="preserve">Итоговое повторение. </w:t>
            </w:r>
          </w:p>
          <w:p w:rsidR="00A86DE0" w:rsidRDefault="00367336" w:rsidP="008E66DB">
            <w:pPr>
              <w:pStyle w:val="af5"/>
            </w:pPr>
            <w:r>
              <w:t>Степень числа.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A86DE0" w:rsidP="008E66DB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116DAE" w:rsidP="008E66DB">
            <w:pPr>
              <w:snapToGrid w:val="0"/>
              <w:jc w:val="center"/>
            </w:pPr>
            <w:r w:rsidRPr="00116DA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A86DE0" w:rsidRDefault="00A86DE0" w:rsidP="008E66D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86DE0" w:rsidRDefault="00A86DE0" w:rsidP="008E66DB">
            <w:pPr>
              <w:snapToGrid w:val="0"/>
              <w:jc w:val="center"/>
            </w:pPr>
          </w:p>
        </w:tc>
      </w:tr>
      <w:tr w:rsidR="00A86DE0" w:rsidTr="008E66D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A86DE0" w:rsidP="008A6CD6">
            <w:pPr>
              <w:pStyle w:val="af5"/>
              <w:numPr>
                <w:ilvl w:val="0"/>
                <w:numId w:val="31"/>
              </w:numPr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A0EFC" w:rsidRDefault="00367336" w:rsidP="008E66DB">
            <w:pPr>
              <w:pStyle w:val="af5"/>
            </w:pPr>
            <w:bookmarkStart w:id="3" w:name="__DdeLink__2933_758919225"/>
            <w:bookmarkEnd w:id="3"/>
            <w:r w:rsidRPr="00367336">
              <w:t xml:space="preserve">Итоговое повторение. </w:t>
            </w:r>
          </w:p>
          <w:p w:rsidR="00A86DE0" w:rsidRDefault="00367336" w:rsidP="008E66DB">
            <w:pPr>
              <w:pStyle w:val="af5"/>
            </w:pPr>
            <w:r>
              <w:t>Проценты.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A86DE0" w:rsidP="008E66DB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116DAE" w:rsidP="008E66DB">
            <w:pPr>
              <w:snapToGrid w:val="0"/>
              <w:jc w:val="center"/>
            </w:pPr>
            <w:r w:rsidRPr="00116DA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A86DE0" w:rsidRDefault="00A86DE0" w:rsidP="008E66D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86DE0" w:rsidRDefault="00A86DE0" w:rsidP="008E66DB">
            <w:pPr>
              <w:snapToGrid w:val="0"/>
              <w:jc w:val="center"/>
            </w:pPr>
          </w:p>
        </w:tc>
      </w:tr>
      <w:tr w:rsidR="00F824A1" w:rsidRPr="00A86DE0" w:rsidTr="008E66D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824A1" w:rsidRPr="00A86DE0" w:rsidRDefault="00F824A1" w:rsidP="008A6CD6">
            <w:pPr>
              <w:pStyle w:val="af5"/>
              <w:numPr>
                <w:ilvl w:val="0"/>
                <w:numId w:val="31"/>
              </w:numPr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824A1" w:rsidRPr="00A86DE0" w:rsidRDefault="00963DBE" w:rsidP="008E66DB">
            <w:pPr>
              <w:pStyle w:val="af5"/>
              <w:rPr>
                <w:bCs/>
              </w:rPr>
            </w:pPr>
            <w:r>
              <w:t>Итоговое повторение</w:t>
            </w:r>
            <w:r w:rsidR="00131D8C">
              <w:t xml:space="preserve"> по пройденному материалу.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824A1" w:rsidRPr="00A86DE0" w:rsidRDefault="00F824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824A1" w:rsidRPr="00A86DE0" w:rsidRDefault="00F824A1" w:rsidP="008E66DB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824A1" w:rsidRPr="00A86DE0" w:rsidRDefault="00116DAE" w:rsidP="008E66DB">
            <w:pPr>
              <w:snapToGrid w:val="0"/>
              <w:jc w:val="center"/>
            </w:pPr>
            <w:r w:rsidRPr="00116DA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F824A1" w:rsidRPr="00A86DE0" w:rsidRDefault="00F824A1" w:rsidP="008E66D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824A1" w:rsidRPr="00A86DE0" w:rsidRDefault="00F824A1" w:rsidP="008E66DB">
            <w:pPr>
              <w:snapToGrid w:val="0"/>
              <w:jc w:val="center"/>
            </w:pPr>
          </w:p>
        </w:tc>
      </w:tr>
    </w:tbl>
    <w:p w:rsidR="002E7C8B" w:rsidRDefault="000A01E2">
      <w:pPr>
        <w:spacing w:after="200" w:line="276" w:lineRule="auto"/>
      </w:pPr>
      <w:r>
        <w:br w:type="page"/>
      </w:r>
    </w:p>
    <w:p w:rsidR="002E7C8B" w:rsidRPr="008F64CD" w:rsidRDefault="000A01E2" w:rsidP="00A81785">
      <w:pPr>
        <w:pStyle w:val="af4"/>
        <w:numPr>
          <w:ilvl w:val="0"/>
          <w:numId w:val="2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8F64CD">
        <w:rPr>
          <w:b/>
          <w:sz w:val="28"/>
          <w:szCs w:val="28"/>
        </w:rPr>
        <w:lastRenderedPageBreak/>
        <w:t>Описание учебно-методического и материально-технического обеспечения образовательного процесса</w:t>
      </w:r>
      <w:r w:rsidR="008F64CD">
        <w:rPr>
          <w:b/>
          <w:sz w:val="28"/>
          <w:szCs w:val="28"/>
        </w:rPr>
        <w:t>.</w:t>
      </w:r>
    </w:p>
    <w:p w:rsidR="002E7C8B" w:rsidRPr="00A21882" w:rsidRDefault="000A01E2" w:rsidP="008A6CD6">
      <w:pPr>
        <w:pStyle w:val="af4"/>
        <w:numPr>
          <w:ilvl w:val="0"/>
          <w:numId w:val="25"/>
        </w:numPr>
        <w:ind w:left="0" w:firstLine="709"/>
        <w:jc w:val="center"/>
        <w:rPr>
          <w:b/>
        </w:rPr>
      </w:pPr>
      <w:r w:rsidRPr="00A21882">
        <w:rPr>
          <w:b/>
        </w:rPr>
        <w:t>Используемый УМК</w:t>
      </w:r>
    </w:p>
    <w:p w:rsidR="002E7C8B" w:rsidRPr="00A21882" w:rsidRDefault="000A01E2" w:rsidP="008A6CD6">
      <w:pPr>
        <w:pStyle w:val="ad"/>
        <w:numPr>
          <w:ilvl w:val="1"/>
          <w:numId w:val="8"/>
        </w:numPr>
        <w:shd w:val="clear" w:color="auto" w:fill="FFFFFF"/>
        <w:tabs>
          <w:tab w:val="left" w:pos="4095"/>
          <w:tab w:val="center" w:pos="4842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bookmarkStart w:id="4" w:name="__DdeLink__22398_1875872925"/>
      <w:bookmarkEnd w:id="4"/>
      <w:r w:rsidRPr="00A21882">
        <w:rPr>
          <w:rFonts w:ascii="Times New Roman" w:hAnsi="Times New Roman"/>
          <w:b/>
          <w:bCs/>
          <w:color w:val="000000"/>
          <w:sz w:val="24"/>
          <w:szCs w:val="24"/>
        </w:rPr>
        <w:t>Учебный комплект для учащихся:</w:t>
      </w:r>
    </w:p>
    <w:p w:rsidR="002E7C8B" w:rsidRPr="00A21882" w:rsidRDefault="000A01E2" w:rsidP="008A6CD6">
      <w:pPr>
        <w:pStyle w:val="ad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</w:rPr>
      </w:pPr>
      <w:bookmarkStart w:id="5" w:name="__DdeLink__6486_115429630"/>
      <w:bookmarkEnd w:id="5"/>
      <w:proofErr w:type="gramStart"/>
      <w:r w:rsidRPr="00A21882">
        <w:rPr>
          <w:rFonts w:ascii="Times New Roman" w:hAnsi="Times New Roman"/>
          <w:sz w:val="24"/>
          <w:szCs w:val="24"/>
        </w:rPr>
        <w:t>Мерзляк</w:t>
      </w:r>
      <w:proofErr w:type="gramEnd"/>
      <w:r w:rsidRPr="00A21882">
        <w:rPr>
          <w:rFonts w:ascii="Times New Roman" w:hAnsi="Times New Roman"/>
          <w:sz w:val="24"/>
          <w:szCs w:val="24"/>
        </w:rPr>
        <w:t xml:space="preserve"> А.Г. Математика</w:t>
      </w:r>
      <w:r w:rsidR="00C43FA5" w:rsidRPr="00A21882">
        <w:rPr>
          <w:rFonts w:ascii="Times New Roman" w:hAnsi="Times New Roman"/>
          <w:sz w:val="24"/>
          <w:szCs w:val="24"/>
        </w:rPr>
        <w:t>:</w:t>
      </w:r>
      <w:r w:rsidRPr="00A21882">
        <w:rPr>
          <w:rFonts w:ascii="Times New Roman" w:hAnsi="Times New Roman"/>
          <w:sz w:val="24"/>
          <w:szCs w:val="24"/>
        </w:rPr>
        <w:t xml:space="preserve"> 5 класс</w:t>
      </w:r>
      <w:r w:rsidR="00C43FA5" w:rsidRPr="00A21882">
        <w:rPr>
          <w:rFonts w:ascii="Times New Roman" w:hAnsi="Times New Roman"/>
          <w:sz w:val="24"/>
          <w:szCs w:val="24"/>
        </w:rPr>
        <w:t>:</w:t>
      </w:r>
      <w:r w:rsidRPr="00A21882">
        <w:rPr>
          <w:rFonts w:ascii="Times New Roman" w:hAnsi="Times New Roman"/>
          <w:sz w:val="24"/>
          <w:szCs w:val="24"/>
        </w:rPr>
        <w:t xml:space="preserve"> учебник для учащихся общеобразовательных учреждений / А.Г. Мерзляк, В.Б. Полонский, М.С. Якир. — М.: </w:t>
      </w:r>
      <w:proofErr w:type="spellStart"/>
      <w:r w:rsidRPr="00A2188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21882">
        <w:rPr>
          <w:rFonts w:ascii="Times New Roman" w:hAnsi="Times New Roman"/>
          <w:sz w:val="24"/>
          <w:szCs w:val="24"/>
        </w:rPr>
        <w:t>-Граф, 201</w:t>
      </w:r>
      <w:r w:rsidR="00FD12D9">
        <w:rPr>
          <w:rFonts w:ascii="Times New Roman" w:hAnsi="Times New Roman"/>
          <w:sz w:val="24"/>
          <w:szCs w:val="24"/>
        </w:rPr>
        <w:t>9</w:t>
      </w:r>
      <w:r w:rsidRPr="00A21882">
        <w:rPr>
          <w:rFonts w:ascii="Times New Roman" w:hAnsi="Times New Roman"/>
          <w:sz w:val="24"/>
          <w:szCs w:val="24"/>
        </w:rPr>
        <w:t>. – 304 с. : ил</w:t>
      </w:r>
      <w:proofErr w:type="gramStart"/>
      <w:r w:rsidRPr="00A21882">
        <w:rPr>
          <w:rFonts w:ascii="Times New Roman" w:hAnsi="Times New Roman"/>
          <w:sz w:val="24"/>
          <w:szCs w:val="24"/>
        </w:rPr>
        <w:t>.</w:t>
      </w:r>
      <w:r w:rsidR="00A21882">
        <w:rPr>
          <w:rFonts w:ascii="Times New Roman" w:hAnsi="Times New Roman"/>
          <w:sz w:val="24"/>
          <w:szCs w:val="24"/>
        </w:rPr>
        <w:t>;</w:t>
      </w:r>
      <w:proofErr w:type="gramEnd"/>
    </w:p>
    <w:p w:rsidR="002E7C8B" w:rsidRDefault="00FB5850" w:rsidP="008A6CD6">
      <w:pPr>
        <w:pStyle w:val="ad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Мерзляк</w:t>
      </w:r>
      <w:proofErr w:type="gramEnd"/>
      <w:r>
        <w:rPr>
          <w:rFonts w:ascii="Times New Roman" w:hAnsi="Times New Roman"/>
          <w:sz w:val="24"/>
          <w:szCs w:val="24"/>
        </w:rPr>
        <w:t xml:space="preserve"> А.Г. Математика</w:t>
      </w:r>
      <w:r w:rsidR="00C43FA5" w:rsidRPr="00A21882">
        <w:rPr>
          <w:rFonts w:ascii="Times New Roman" w:hAnsi="Times New Roman"/>
          <w:sz w:val="24"/>
          <w:szCs w:val="24"/>
        </w:rPr>
        <w:t>:</w:t>
      </w:r>
      <w:r w:rsidR="000A01E2" w:rsidRPr="00A21882">
        <w:rPr>
          <w:rFonts w:ascii="Times New Roman" w:hAnsi="Times New Roman"/>
          <w:sz w:val="24"/>
          <w:szCs w:val="24"/>
        </w:rPr>
        <w:t xml:space="preserve"> дидактические материалы</w:t>
      </w:r>
      <w:r w:rsidR="00242240" w:rsidRPr="00A2188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5 класс:</w:t>
      </w:r>
      <w:r w:rsidR="000A01E2" w:rsidRPr="00A21882">
        <w:rPr>
          <w:rFonts w:ascii="Times New Roman" w:hAnsi="Times New Roman"/>
          <w:sz w:val="24"/>
          <w:szCs w:val="24"/>
        </w:rPr>
        <w:t xml:space="preserve"> пособие для учащихся общеобразовательных </w:t>
      </w:r>
      <w:r>
        <w:rPr>
          <w:rFonts w:ascii="Times New Roman" w:hAnsi="Times New Roman"/>
          <w:sz w:val="24"/>
          <w:szCs w:val="24"/>
        </w:rPr>
        <w:t>организаций</w:t>
      </w:r>
      <w:r w:rsidR="000A01E2" w:rsidRPr="00A21882">
        <w:rPr>
          <w:rFonts w:ascii="Times New Roman" w:hAnsi="Times New Roman"/>
          <w:sz w:val="24"/>
          <w:szCs w:val="24"/>
        </w:rPr>
        <w:t xml:space="preserve"> / А.Г. Мерзляк, В.Б. Полонский, Е.М. Рабинович, М.С. Якир. </w:t>
      </w:r>
      <w:r>
        <w:rPr>
          <w:rFonts w:ascii="Times New Roman" w:hAnsi="Times New Roman"/>
          <w:sz w:val="24"/>
          <w:szCs w:val="24"/>
        </w:rPr>
        <w:t>– 5-е изд., стереотип. -</w:t>
      </w:r>
      <w:r w:rsidR="000A01E2" w:rsidRPr="00A21882">
        <w:rPr>
          <w:rFonts w:ascii="Times New Roman" w:hAnsi="Times New Roman"/>
          <w:sz w:val="24"/>
          <w:szCs w:val="24"/>
        </w:rPr>
        <w:t xml:space="preserve"> М.</w:t>
      </w:r>
      <w:r w:rsidR="00242240" w:rsidRPr="00A21882">
        <w:rPr>
          <w:rFonts w:ascii="Times New Roman" w:hAnsi="Times New Roman"/>
          <w:sz w:val="24"/>
          <w:szCs w:val="24"/>
        </w:rPr>
        <w:t>:</w:t>
      </w:r>
      <w:r w:rsidR="00242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Просвещение</w:t>
      </w:r>
      <w:r w:rsidR="000A01E2" w:rsidRPr="00A21882">
        <w:rPr>
          <w:rFonts w:ascii="Times New Roman" w:hAnsi="Times New Roman"/>
          <w:sz w:val="24"/>
          <w:szCs w:val="24"/>
        </w:rPr>
        <w:t>, 20</w:t>
      </w:r>
      <w:r w:rsidR="001F2E2D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 – 144 с.</w:t>
      </w:r>
      <w:r w:rsidR="00E9425F">
        <w:rPr>
          <w:rFonts w:ascii="Times New Roman" w:hAnsi="Times New Roman"/>
          <w:sz w:val="24"/>
          <w:szCs w:val="24"/>
        </w:rPr>
        <w:t>: ил</w:t>
      </w:r>
      <w:proofErr w:type="gramStart"/>
      <w:r w:rsidR="00E9425F">
        <w:rPr>
          <w:rFonts w:ascii="Times New Roman" w:hAnsi="Times New Roman"/>
          <w:sz w:val="24"/>
          <w:szCs w:val="24"/>
        </w:rPr>
        <w:t>.;</w:t>
      </w:r>
      <w:proofErr w:type="gramEnd"/>
    </w:p>
    <w:p w:rsidR="00E9425F" w:rsidRPr="00D0210A" w:rsidRDefault="00F21952" w:rsidP="008A6CD6">
      <w:pPr>
        <w:pStyle w:val="ad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Мерзляк А.Г. Математика</w:t>
      </w:r>
      <w:r w:rsidR="00D0210A">
        <w:rPr>
          <w:rFonts w:ascii="Times New Roman" w:hAnsi="Times New Roman"/>
          <w:sz w:val="24"/>
          <w:szCs w:val="24"/>
        </w:rPr>
        <w:t>: 5 к</w:t>
      </w:r>
      <w:r w:rsidR="00E33EA8">
        <w:rPr>
          <w:rFonts w:ascii="Times New Roman" w:hAnsi="Times New Roman"/>
          <w:sz w:val="24"/>
          <w:szCs w:val="24"/>
        </w:rPr>
        <w:t>ласс</w:t>
      </w:r>
      <w:proofErr w:type="gramStart"/>
      <w:r w:rsidR="00E33EA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E33EA8">
        <w:rPr>
          <w:rFonts w:ascii="Times New Roman" w:hAnsi="Times New Roman"/>
          <w:sz w:val="24"/>
          <w:szCs w:val="24"/>
        </w:rPr>
        <w:t xml:space="preserve"> рабочие тетради № 1, 2</w:t>
      </w:r>
      <w:r w:rsidR="00D0210A">
        <w:rPr>
          <w:rFonts w:ascii="Times New Roman" w:hAnsi="Times New Roman"/>
          <w:sz w:val="24"/>
          <w:szCs w:val="24"/>
        </w:rPr>
        <w:t xml:space="preserve"> для учащихся общеобразовательных организаций / А.Г. Мерзляк, В.Б. Полонский, М.С. </w:t>
      </w:r>
      <w:r w:rsidR="00FB1995">
        <w:rPr>
          <w:rFonts w:ascii="Times New Roman" w:hAnsi="Times New Roman"/>
          <w:sz w:val="24"/>
          <w:szCs w:val="24"/>
        </w:rPr>
        <w:t>Якир.– М.</w:t>
      </w:r>
      <w:proofErr w:type="gramStart"/>
      <w:r w:rsidR="00FB19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FB1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995">
        <w:rPr>
          <w:rFonts w:ascii="Times New Roman" w:hAnsi="Times New Roman"/>
          <w:sz w:val="24"/>
          <w:szCs w:val="24"/>
        </w:rPr>
        <w:t>Вентана</w:t>
      </w:r>
      <w:proofErr w:type="spellEnd"/>
      <w:r w:rsidR="00FB1995">
        <w:rPr>
          <w:rFonts w:ascii="Times New Roman" w:hAnsi="Times New Roman"/>
          <w:sz w:val="24"/>
          <w:szCs w:val="24"/>
        </w:rPr>
        <w:t>-Граф, 2019..</w:t>
      </w:r>
    </w:p>
    <w:p w:rsidR="002E7C8B" w:rsidRPr="00A21882" w:rsidRDefault="000A01E2" w:rsidP="008A6CD6">
      <w:pPr>
        <w:pStyle w:val="ad"/>
        <w:numPr>
          <w:ilvl w:val="0"/>
          <w:numId w:val="27"/>
        </w:numPr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1882">
        <w:rPr>
          <w:rFonts w:ascii="Times New Roman" w:hAnsi="Times New Roman"/>
          <w:b/>
          <w:bCs/>
          <w:sz w:val="24"/>
          <w:szCs w:val="24"/>
        </w:rPr>
        <w:t>Методические разработки для учителя:</w:t>
      </w:r>
    </w:p>
    <w:p w:rsidR="002E7C8B" w:rsidRDefault="000A01E2" w:rsidP="008A6CD6">
      <w:pPr>
        <w:pStyle w:val="ad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1882">
        <w:rPr>
          <w:rFonts w:ascii="Times New Roman" w:hAnsi="Times New Roman"/>
          <w:sz w:val="24"/>
          <w:szCs w:val="24"/>
        </w:rPr>
        <w:t xml:space="preserve">Математика: 5 класс: методическое пособие / Е.В. Буцко, А.Г. </w:t>
      </w:r>
      <w:proofErr w:type="gramStart"/>
      <w:r w:rsidRPr="00A21882">
        <w:rPr>
          <w:rFonts w:ascii="Times New Roman" w:hAnsi="Times New Roman"/>
          <w:sz w:val="24"/>
          <w:szCs w:val="24"/>
        </w:rPr>
        <w:t>Мерзляк</w:t>
      </w:r>
      <w:proofErr w:type="gramEnd"/>
      <w:r w:rsidRPr="00A21882">
        <w:rPr>
          <w:rFonts w:ascii="Times New Roman" w:hAnsi="Times New Roman"/>
          <w:sz w:val="24"/>
          <w:szCs w:val="24"/>
        </w:rPr>
        <w:t>, В.Б. Полонский</w:t>
      </w:r>
      <w:r w:rsidR="00D57FD7">
        <w:rPr>
          <w:rFonts w:ascii="Times New Roman" w:hAnsi="Times New Roman"/>
          <w:sz w:val="24"/>
          <w:szCs w:val="24"/>
        </w:rPr>
        <w:t>, М.С Якир</w:t>
      </w:r>
      <w:r w:rsidRPr="00A21882">
        <w:rPr>
          <w:rFonts w:ascii="Times New Roman" w:hAnsi="Times New Roman"/>
          <w:sz w:val="24"/>
          <w:szCs w:val="24"/>
        </w:rPr>
        <w:t>. –</w:t>
      </w:r>
      <w:r w:rsidR="00D57FD7">
        <w:rPr>
          <w:rFonts w:ascii="Times New Roman" w:hAnsi="Times New Roman"/>
          <w:sz w:val="24"/>
          <w:szCs w:val="24"/>
        </w:rPr>
        <w:t xml:space="preserve"> 4-е изд., стер. – Москва:</w:t>
      </w:r>
      <w:r w:rsidRPr="00A21882">
        <w:rPr>
          <w:rFonts w:ascii="Times New Roman" w:hAnsi="Times New Roman"/>
          <w:sz w:val="24"/>
          <w:szCs w:val="24"/>
        </w:rPr>
        <w:t xml:space="preserve"> </w:t>
      </w:r>
      <w:r w:rsidR="00D57FD7">
        <w:rPr>
          <w:rFonts w:ascii="Times New Roman" w:hAnsi="Times New Roman"/>
          <w:sz w:val="24"/>
          <w:szCs w:val="24"/>
        </w:rPr>
        <w:t>Просвещение</w:t>
      </w:r>
      <w:r w:rsidRPr="00A21882">
        <w:rPr>
          <w:rFonts w:ascii="Times New Roman" w:hAnsi="Times New Roman"/>
          <w:sz w:val="24"/>
          <w:szCs w:val="24"/>
        </w:rPr>
        <w:t>, 20</w:t>
      </w:r>
      <w:r w:rsidR="002536C3">
        <w:rPr>
          <w:rFonts w:ascii="Times New Roman" w:hAnsi="Times New Roman"/>
          <w:sz w:val="24"/>
          <w:szCs w:val="24"/>
        </w:rPr>
        <w:t>2</w:t>
      </w:r>
      <w:r w:rsidR="00D57FD7">
        <w:rPr>
          <w:rFonts w:ascii="Times New Roman" w:hAnsi="Times New Roman"/>
          <w:sz w:val="24"/>
          <w:szCs w:val="24"/>
        </w:rPr>
        <w:t>1</w:t>
      </w:r>
      <w:r w:rsidRPr="00A21882">
        <w:rPr>
          <w:rFonts w:ascii="Times New Roman" w:hAnsi="Times New Roman"/>
          <w:sz w:val="24"/>
          <w:szCs w:val="24"/>
        </w:rPr>
        <w:t xml:space="preserve">. – </w:t>
      </w:r>
      <w:r w:rsidR="00D57FD7">
        <w:rPr>
          <w:rFonts w:ascii="Times New Roman" w:hAnsi="Times New Roman"/>
          <w:sz w:val="24"/>
          <w:szCs w:val="24"/>
        </w:rPr>
        <w:t xml:space="preserve">294, </w:t>
      </w:r>
      <w:r w:rsidR="00D57FD7" w:rsidRPr="00D57FD7">
        <w:rPr>
          <w:rFonts w:ascii="Times New Roman" w:hAnsi="Times New Roman"/>
          <w:sz w:val="24"/>
          <w:szCs w:val="24"/>
        </w:rPr>
        <w:t>[10]</w:t>
      </w:r>
      <w:r w:rsidRPr="00A21882">
        <w:rPr>
          <w:rFonts w:ascii="Times New Roman" w:hAnsi="Times New Roman"/>
          <w:sz w:val="24"/>
          <w:szCs w:val="24"/>
        </w:rPr>
        <w:t xml:space="preserve"> с.</w:t>
      </w:r>
      <w:r w:rsidR="00C43FA5" w:rsidRPr="00A21882">
        <w:rPr>
          <w:rFonts w:ascii="Times New Roman" w:hAnsi="Times New Roman"/>
          <w:sz w:val="24"/>
          <w:szCs w:val="24"/>
        </w:rPr>
        <w:t>:</w:t>
      </w:r>
      <w:r w:rsidRPr="00A21882">
        <w:rPr>
          <w:rFonts w:ascii="Times New Roman" w:hAnsi="Times New Roman"/>
          <w:sz w:val="24"/>
          <w:szCs w:val="24"/>
        </w:rPr>
        <w:t xml:space="preserve"> ил</w:t>
      </w:r>
      <w:proofErr w:type="gramStart"/>
      <w:r w:rsidRPr="00A21882">
        <w:rPr>
          <w:rFonts w:ascii="Times New Roman" w:hAnsi="Times New Roman"/>
          <w:sz w:val="24"/>
          <w:szCs w:val="24"/>
        </w:rPr>
        <w:t>.</w:t>
      </w:r>
      <w:r w:rsidR="00CE643A">
        <w:rPr>
          <w:rFonts w:ascii="Times New Roman" w:hAnsi="Times New Roman"/>
          <w:sz w:val="24"/>
          <w:szCs w:val="24"/>
        </w:rPr>
        <w:t>;</w:t>
      </w:r>
      <w:proofErr w:type="gramEnd"/>
    </w:p>
    <w:p w:rsidR="00CE643A" w:rsidRPr="00CE643A" w:rsidRDefault="00CE643A" w:rsidP="008A6CD6">
      <w:pPr>
        <w:pStyle w:val="ad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643A">
        <w:rPr>
          <w:rFonts w:ascii="Times New Roman" w:hAnsi="Times New Roman"/>
          <w:sz w:val="24"/>
          <w:szCs w:val="24"/>
        </w:rPr>
        <w:t>Математика. 5 класс. Методические ресурсы и технологические карты уроков по учебнику А.Г Мерзляка</w:t>
      </w:r>
      <w:r w:rsidR="00527934">
        <w:rPr>
          <w:rFonts w:ascii="Times New Roman" w:hAnsi="Times New Roman"/>
          <w:sz w:val="24"/>
          <w:szCs w:val="24"/>
        </w:rPr>
        <w:t xml:space="preserve">, В.Б. Полонского, М.С. Якира в электронном приложении/ авт.-сост. </w:t>
      </w:r>
      <w:proofErr w:type="spellStart"/>
      <w:r w:rsidR="00527934">
        <w:rPr>
          <w:rFonts w:ascii="Times New Roman" w:hAnsi="Times New Roman"/>
          <w:sz w:val="24"/>
          <w:szCs w:val="24"/>
        </w:rPr>
        <w:t>Т.В.Шишкина</w:t>
      </w:r>
      <w:proofErr w:type="spellEnd"/>
      <w:proofErr w:type="gramStart"/>
      <w:r w:rsidR="00527934">
        <w:rPr>
          <w:rFonts w:ascii="Times New Roman" w:hAnsi="Times New Roman"/>
          <w:sz w:val="24"/>
          <w:szCs w:val="24"/>
        </w:rPr>
        <w:t>.-</w:t>
      </w:r>
      <w:proofErr w:type="gramEnd"/>
      <w:r w:rsidR="00527934">
        <w:rPr>
          <w:rFonts w:ascii="Times New Roman" w:hAnsi="Times New Roman"/>
          <w:sz w:val="24"/>
          <w:szCs w:val="24"/>
        </w:rPr>
        <w:t>Волгоград: Учитель</w:t>
      </w:r>
      <w:r>
        <w:rPr>
          <w:rFonts w:ascii="Times New Roman" w:hAnsi="Times New Roman"/>
          <w:sz w:val="24"/>
          <w:szCs w:val="24"/>
        </w:rPr>
        <w:t>, 2019 – 5</w:t>
      </w:r>
      <w:r w:rsidR="0052793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с.</w:t>
      </w:r>
      <w:r w:rsidR="00527934">
        <w:rPr>
          <w:rFonts w:ascii="Times New Roman" w:hAnsi="Times New Roman"/>
          <w:sz w:val="24"/>
          <w:szCs w:val="24"/>
        </w:rPr>
        <w:t>;</w:t>
      </w:r>
    </w:p>
    <w:p w:rsidR="002E7C8B" w:rsidRPr="00A21882" w:rsidRDefault="000A01E2" w:rsidP="008A6CD6">
      <w:pPr>
        <w:pStyle w:val="ad"/>
        <w:numPr>
          <w:ilvl w:val="0"/>
          <w:numId w:val="28"/>
        </w:numPr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1882">
        <w:rPr>
          <w:rFonts w:ascii="Times New Roman" w:hAnsi="Times New Roman"/>
          <w:b/>
          <w:bCs/>
          <w:sz w:val="24"/>
          <w:szCs w:val="24"/>
        </w:rPr>
        <w:t>Мониторинговый инструментарий:</w:t>
      </w:r>
    </w:p>
    <w:p w:rsidR="00CE643A" w:rsidRDefault="00CE643A" w:rsidP="008A6CD6">
      <w:pPr>
        <w:pStyle w:val="ad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A21882">
        <w:rPr>
          <w:rFonts w:ascii="Times New Roman" w:hAnsi="Times New Roman"/>
          <w:sz w:val="24"/>
          <w:szCs w:val="24"/>
        </w:rPr>
        <w:t>Мерзляк</w:t>
      </w:r>
      <w:proofErr w:type="gramEnd"/>
      <w:r w:rsidRPr="00A21882">
        <w:rPr>
          <w:rFonts w:ascii="Times New Roman" w:hAnsi="Times New Roman"/>
          <w:sz w:val="24"/>
          <w:szCs w:val="24"/>
        </w:rPr>
        <w:t xml:space="preserve"> А.Г. Математика: 5 класс: дидактические материалы: пособие для учащихся общеобразовательных учреждений / А.Г. Мерзляк, В.Б. Полонский, Е.М. Рабинович, М.С. Якир. — М.: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88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21882">
        <w:rPr>
          <w:rFonts w:ascii="Times New Roman" w:hAnsi="Times New Roman"/>
          <w:sz w:val="24"/>
          <w:szCs w:val="24"/>
        </w:rPr>
        <w:t>-Граф, 20</w:t>
      </w:r>
      <w:r>
        <w:rPr>
          <w:rFonts w:ascii="Times New Roman" w:hAnsi="Times New Roman"/>
          <w:sz w:val="24"/>
          <w:szCs w:val="24"/>
        </w:rPr>
        <w:t>21. – 144 с. : ил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proofErr w:type="gramEnd"/>
    </w:p>
    <w:p w:rsidR="00CE643A" w:rsidRPr="00CE643A" w:rsidRDefault="00CE643A" w:rsidP="008A6CD6">
      <w:pPr>
        <w:pStyle w:val="ad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Ерина Т.</w:t>
      </w:r>
      <w:r w:rsidR="00512FF2">
        <w:rPr>
          <w:rFonts w:ascii="Times New Roman" w:hAnsi="Times New Roman"/>
          <w:sz w:val="24"/>
          <w:szCs w:val="24"/>
        </w:rPr>
        <w:t>М. Тесты по математике: 5 класс</w:t>
      </w:r>
      <w:r>
        <w:rPr>
          <w:rFonts w:ascii="Times New Roman" w:hAnsi="Times New Roman"/>
          <w:sz w:val="24"/>
          <w:szCs w:val="24"/>
        </w:rPr>
        <w:t xml:space="preserve">: к учебнику А.Г. </w:t>
      </w:r>
      <w:proofErr w:type="gramStart"/>
      <w:r>
        <w:rPr>
          <w:rFonts w:ascii="Times New Roman" w:hAnsi="Times New Roman"/>
          <w:sz w:val="24"/>
          <w:szCs w:val="24"/>
        </w:rPr>
        <w:t>Мерзляка</w:t>
      </w:r>
      <w:proofErr w:type="gramEnd"/>
      <w:r>
        <w:rPr>
          <w:rFonts w:ascii="Times New Roman" w:hAnsi="Times New Roman"/>
          <w:sz w:val="24"/>
          <w:szCs w:val="24"/>
        </w:rPr>
        <w:t xml:space="preserve"> и др. «Математика. 5 класс». ФГОС (к новому учебнику) / Т.М. Ерина </w:t>
      </w:r>
      <w:r w:rsidR="00512FF2">
        <w:rPr>
          <w:rFonts w:ascii="Times New Roman" w:hAnsi="Times New Roman"/>
          <w:sz w:val="24"/>
          <w:szCs w:val="24"/>
        </w:rPr>
        <w:t xml:space="preserve">- 5-е изд., </w:t>
      </w:r>
      <w:proofErr w:type="spellStart"/>
      <w:r w:rsidR="00512FF2">
        <w:rPr>
          <w:rFonts w:ascii="Times New Roman" w:hAnsi="Times New Roman"/>
          <w:sz w:val="24"/>
          <w:szCs w:val="24"/>
        </w:rPr>
        <w:t>перераб</w:t>
      </w:r>
      <w:proofErr w:type="spellEnd"/>
      <w:r w:rsidR="00512FF2">
        <w:rPr>
          <w:rFonts w:ascii="Times New Roman" w:hAnsi="Times New Roman"/>
          <w:sz w:val="24"/>
          <w:szCs w:val="24"/>
        </w:rPr>
        <w:t xml:space="preserve">. и доп. - </w:t>
      </w:r>
      <w:r>
        <w:rPr>
          <w:rFonts w:ascii="Times New Roman" w:hAnsi="Times New Roman"/>
          <w:sz w:val="24"/>
          <w:szCs w:val="24"/>
        </w:rPr>
        <w:t>М.: Издательство «Экзамен», 202</w:t>
      </w:r>
      <w:r w:rsidR="00512FF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512FF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9</w:t>
      </w:r>
      <w:r w:rsidR="00512FF2">
        <w:rPr>
          <w:rFonts w:ascii="Times New Roman" w:hAnsi="Times New Roman"/>
          <w:sz w:val="24"/>
          <w:szCs w:val="24"/>
        </w:rPr>
        <w:t xml:space="preserve">3, </w:t>
      </w:r>
      <w:r w:rsidR="00512FF2" w:rsidRPr="00512FF2">
        <w:rPr>
          <w:rFonts w:ascii="Times New Roman" w:hAnsi="Times New Roman"/>
          <w:sz w:val="24"/>
          <w:szCs w:val="24"/>
        </w:rPr>
        <w:t xml:space="preserve">[3] </w:t>
      </w:r>
      <w:r>
        <w:rPr>
          <w:rFonts w:ascii="Times New Roman" w:hAnsi="Times New Roman"/>
          <w:sz w:val="24"/>
          <w:szCs w:val="24"/>
        </w:rPr>
        <w:t>с.</w:t>
      </w:r>
      <w:r w:rsidR="00512FF2">
        <w:rPr>
          <w:rFonts w:ascii="Times New Roman" w:hAnsi="Times New Roman"/>
          <w:sz w:val="24"/>
          <w:szCs w:val="24"/>
        </w:rPr>
        <w:t xml:space="preserve"> (Серия «Учебно-методический комплект»).</w:t>
      </w:r>
    </w:p>
    <w:p w:rsidR="002E7C8B" w:rsidRPr="00A21882" w:rsidRDefault="000A01E2" w:rsidP="008A6CD6">
      <w:pPr>
        <w:numPr>
          <w:ilvl w:val="3"/>
          <w:numId w:val="26"/>
        </w:numPr>
        <w:ind w:left="0" w:firstLine="709"/>
        <w:jc w:val="center"/>
        <w:rPr>
          <w:b/>
        </w:rPr>
      </w:pPr>
      <w:r w:rsidRPr="00A21882">
        <w:rPr>
          <w:b/>
        </w:rPr>
        <w:t>Библиотечный фонд</w:t>
      </w:r>
    </w:p>
    <w:p w:rsidR="009765C1" w:rsidRPr="00A21882" w:rsidRDefault="009765C1" w:rsidP="008A6CD6">
      <w:pPr>
        <w:pStyle w:val="af4"/>
        <w:numPr>
          <w:ilvl w:val="0"/>
          <w:numId w:val="6"/>
        </w:numPr>
        <w:ind w:left="0" w:firstLine="709"/>
      </w:pPr>
      <w:r w:rsidRPr="00A21882">
        <w:t>Нормативные документы (ФГОС</w:t>
      </w:r>
      <w:r>
        <w:t xml:space="preserve"> основного общего образования</w:t>
      </w:r>
      <w:r w:rsidRPr="00A21882">
        <w:t>, основная образовательная программа образовательного учреждения, примерная программа по математике 5-9 классы, фундаментальное ядро содержания общего образования, планируемые результаты освоения программы основного общ</w:t>
      </w:r>
      <w:r>
        <w:t>его образования по математике);</w:t>
      </w:r>
    </w:p>
    <w:p w:rsidR="009765C1" w:rsidRPr="00A21882" w:rsidRDefault="009765C1" w:rsidP="008A6CD6">
      <w:pPr>
        <w:pStyle w:val="af4"/>
        <w:numPr>
          <w:ilvl w:val="0"/>
          <w:numId w:val="6"/>
        </w:numPr>
        <w:ind w:left="0" w:firstLine="709"/>
      </w:pPr>
      <w:r w:rsidRPr="00A21882">
        <w:t>Авторские</w:t>
      </w:r>
      <w:r>
        <w:t xml:space="preserve"> программы по курсам математики;</w:t>
      </w:r>
    </w:p>
    <w:p w:rsidR="009765C1" w:rsidRPr="00A21882" w:rsidRDefault="009765C1" w:rsidP="008A6CD6">
      <w:pPr>
        <w:pStyle w:val="af4"/>
        <w:numPr>
          <w:ilvl w:val="0"/>
          <w:numId w:val="6"/>
        </w:numPr>
        <w:ind w:left="0" w:firstLine="709"/>
      </w:pPr>
      <w:r w:rsidRPr="00A21882">
        <w:t>Учебные пособия: рабочие тетради, дидактические матери</w:t>
      </w:r>
      <w:r>
        <w:t>алы, сборники контрольных работ;</w:t>
      </w:r>
    </w:p>
    <w:p w:rsidR="009765C1" w:rsidRPr="00A21882" w:rsidRDefault="009765C1" w:rsidP="008A6CD6">
      <w:pPr>
        <w:pStyle w:val="af4"/>
        <w:numPr>
          <w:ilvl w:val="0"/>
          <w:numId w:val="6"/>
        </w:numPr>
        <w:ind w:left="0" w:firstLine="709"/>
      </w:pPr>
      <w:r>
        <w:t>Пособия для подготовки к ГИА;</w:t>
      </w:r>
    </w:p>
    <w:p w:rsidR="009765C1" w:rsidRPr="00A21882" w:rsidRDefault="009765C1" w:rsidP="008A6CD6">
      <w:pPr>
        <w:pStyle w:val="af4"/>
        <w:numPr>
          <w:ilvl w:val="0"/>
          <w:numId w:val="6"/>
        </w:numPr>
        <w:ind w:left="0" w:firstLine="709"/>
      </w:pPr>
      <w:r w:rsidRPr="00A21882">
        <w:t>Учебные пособия по элективным к</w:t>
      </w:r>
      <w:r>
        <w:t>урсам и внеурочной деятельности;</w:t>
      </w:r>
    </w:p>
    <w:p w:rsidR="009765C1" w:rsidRPr="00A21882" w:rsidRDefault="009765C1" w:rsidP="008A6CD6">
      <w:pPr>
        <w:pStyle w:val="af4"/>
        <w:numPr>
          <w:ilvl w:val="0"/>
          <w:numId w:val="6"/>
        </w:numPr>
        <w:ind w:left="0" w:firstLine="709"/>
      </w:pPr>
      <w:r w:rsidRPr="00A21882">
        <w:t>Научная, научно-попу</w:t>
      </w:r>
      <w:r>
        <w:t>лярная, историческая литература;</w:t>
      </w:r>
    </w:p>
    <w:p w:rsidR="009765C1" w:rsidRPr="00A21882" w:rsidRDefault="009765C1" w:rsidP="008A6CD6">
      <w:pPr>
        <w:pStyle w:val="af4"/>
        <w:numPr>
          <w:ilvl w:val="0"/>
          <w:numId w:val="6"/>
        </w:numPr>
        <w:ind w:left="0" w:firstLine="709"/>
      </w:pPr>
      <w:r>
        <w:t>Справочные пособия;</w:t>
      </w:r>
    </w:p>
    <w:p w:rsidR="009765C1" w:rsidRPr="00A21882" w:rsidRDefault="009765C1" w:rsidP="008A6CD6">
      <w:pPr>
        <w:pStyle w:val="af4"/>
        <w:numPr>
          <w:ilvl w:val="0"/>
          <w:numId w:val="6"/>
        </w:numPr>
        <w:ind w:left="0" w:firstLine="709"/>
      </w:pPr>
      <w:r w:rsidRPr="00A21882">
        <w:t>Методические пособия для учителя.</w:t>
      </w:r>
    </w:p>
    <w:p w:rsidR="002E7C8B" w:rsidRPr="00A21882" w:rsidRDefault="000A01E2" w:rsidP="008A6CD6">
      <w:pPr>
        <w:numPr>
          <w:ilvl w:val="3"/>
          <w:numId w:val="26"/>
        </w:numPr>
        <w:ind w:left="0" w:firstLine="709"/>
        <w:jc w:val="center"/>
        <w:rPr>
          <w:b/>
        </w:rPr>
      </w:pPr>
      <w:r w:rsidRPr="00A21882">
        <w:rPr>
          <w:b/>
        </w:rPr>
        <w:t>Печатные пособия</w:t>
      </w:r>
    </w:p>
    <w:p w:rsidR="002E7C8B" w:rsidRPr="00A21882" w:rsidRDefault="000A01E2" w:rsidP="008A6CD6">
      <w:pPr>
        <w:pStyle w:val="af4"/>
        <w:numPr>
          <w:ilvl w:val="0"/>
          <w:numId w:val="7"/>
        </w:numPr>
        <w:ind w:left="0" w:firstLine="709"/>
      </w:pPr>
      <w:r w:rsidRPr="00A21882">
        <w:t>Таблиц</w:t>
      </w:r>
      <w:r w:rsidR="00A21882">
        <w:t>ы по математике для 5-6 классов;</w:t>
      </w:r>
    </w:p>
    <w:p w:rsidR="002E7C8B" w:rsidRPr="00A21882" w:rsidRDefault="000A01E2" w:rsidP="008A6CD6">
      <w:pPr>
        <w:pStyle w:val="af4"/>
        <w:numPr>
          <w:ilvl w:val="0"/>
          <w:numId w:val="7"/>
        </w:numPr>
        <w:ind w:left="0" w:firstLine="709"/>
      </w:pPr>
      <w:r w:rsidRPr="00A21882">
        <w:t>Портреты выдающихся деятелей математики.</w:t>
      </w:r>
    </w:p>
    <w:p w:rsidR="00DA1976" w:rsidRDefault="00DA1976" w:rsidP="00DA1976">
      <w:pPr>
        <w:ind w:left="709"/>
        <w:rPr>
          <w:b/>
        </w:rPr>
      </w:pPr>
    </w:p>
    <w:p w:rsidR="002E7C8B" w:rsidRPr="00A21882" w:rsidRDefault="000A01E2" w:rsidP="008A6CD6">
      <w:pPr>
        <w:numPr>
          <w:ilvl w:val="3"/>
          <w:numId w:val="26"/>
        </w:numPr>
        <w:ind w:left="0" w:firstLine="709"/>
        <w:jc w:val="center"/>
        <w:rPr>
          <w:b/>
        </w:rPr>
      </w:pPr>
      <w:r w:rsidRPr="00A21882">
        <w:rPr>
          <w:b/>
        </w:rPr>
        <w:lastRenderedPageBreak/>
        <w:t>Технические средства обучения</w:t>
      </w:r>
    </w:p>
    <w:p w:rsidR="00A21882" w:rsidRPr="00D34E08" w:rsidRDefault="00A21882" w:rsidP="008A6CD6">
      <w:pPr>
        <w:pStyle w:val="af4"/>
        <w:numPr>
          <w:ilvl w:val="0"/>
          <w:numId w:val="30"/>
        </w:numPr>
        <w:ind w:left="0" w:firstLine="709"/>
      </w:pPr>
      <w:r>
        <w:t>Компьютер;</w:t>
      </w:r>
    </w:p>
    <w:p w:rsidR="00A21882" w:rsidRPr="00D34E08" w:rsidRDefault="00A21882" w:rsidP="008A6CD6">
      <w:pPr>
        <w:pStyle w:val="af4"/>
        <w:numPr>
          <w:ilvl w:val="0"/>
          <w:numId w:val="30"/>
        </w:numPr>
        <w:ind w:left="0" w:firstLine="709"/>
      </w:pPr>
      <w:proofErr w:type="spellStart"/>
      <w:r w:rsidRPr="00D34E08">
        <w:t>Муль</w:t>
      </w:r>
      <w:r>
        <w:t>тимедиапроектор</w:t>
      </w:r>
      <w:proofErr w:type="spellEnd"/>
      <w:r>
        <w:t>;</w:t>
      </w:r>
    </w:p>
    <w:p w:rsidR="00A21882" w:rsidRDefault="00D46025" w:rsidP="008A6CD6">
      <w:pPr>
        <w:pStyle w:val="af4"/>
        <w:numPr>
          <w:ilvl w:val="0"/>
          <w:numId w:val="30"/>
        </w:numPr>
        <w:ind w:left="0" w:firstLine="709"/>
      </w:pPr>
      <w:r>
        <w:t>Экран навесной.</w:t>
      </w:r>
    </w:p>
    <w:p w:rsidR="00D46025" w:rsidRPr="00142D0C" w:rsidRDefault="00D46025" w:rsidP="008A6CD6">
      <w:pPr>
        <w:numPr>
          <w:ilvl w:val="3"/>
          <w:numId w:val="26"/>
        </w:numPr>
        <w:ind w:left="0" w:firstLine="709"/>
        <w:jc w:val="center"/>
        <w:rPr>
          <w:b/>
        </w:rPr>
      </w:pPr>
      <w:r>
        <w:rPr>
          <w:b/>
        </w:rPr>
        <w:t>Учебно-практическое и учебно-лабораторное оборудование</w:t>
      </w:r>
    </w:p>
    <w:p w:rsidR="00D46025" w:rsidRDefault="00D46025" w:rsidP="008A6CD6">
      <w:pPr>
        <w:pStyle w:val="af4"/>
        <w:numPr>
          <w:ilvl w:val="0"/>
          <w:numId w:val="30"/>
        </w:numPr>
        <w:ind w:left="0" w:firstLine="709"/>
      </w:pPr>
      <w:r>
        <w:t>Набор части целого на круге.</w:t>
      </w:r>
    </w:p>
    <w:p w:rsidR="00D46025" w:rsidRDefault="00D46025" w:rsidP="008A6CD6">
      <w:pPr>
        <w:pStyle w:val="af4"/>
        <w:numPr>
          <w:ilvl w:val="0"/>
          <w:numId w:val="30"/>
        </w:numPr>
        <w:ind w:left="0" w:firstLine="709"/>
      </w:pPr>
      <w:r>
        <w:t>Набор геометрических тел (демонстрационный).</w:t>
      </w:r>
    </w:p>
    <w:p w:rsidR="00D46025" w:rsidRDefault="00D46025" w:rsidP="008A6CD6">
      <w:pPr>
        <w:pStyle w:val="af4"/>
        <w:numPr>
          <w:ilvl w:val="0"/>
          <w:numId w:val="30"/>
        </w:numPr>
        <w:ind w:left="0" w:firstLine="709"/>
      </w:pPr>
      <w:r>
        <w:t>Комплект чертёжных инструментов (классных и раздаточных): линейка, транспортир, угольник.</w:t>
      </w:r>
    </w:p>
    <w:p w:rsidR="00D46025" w:rsidRPr="00D34E08" w:rsidRDefault="00D46025" w:rsidP="008A6CD6">
      <w:pPr>
        <w:pStyle w:val="af4"/>
        <w:numPr>
          <w:ilvl w:val="0"/>
          <w:numId w:val="30"/>
        </w:numPr>
        <w:ind w:left="0" w:firstLine="709"/>
      </w:pPr>
      <w:r>
        <w:t>Наборы для моделирования (цветная бумага, картон, клей, ножницы).</w:t>
      </w:r>
    </w:p>
    <w:p w:rsidR="00D46025" w:rsidRDefault="00D46025" w:rsidP="00D46025">
      <w:pPr>
        <w:ind w:firstLine="709"/>
        <w:rPr>
          <w:b/>
          <w:sz w:val="28"/>
          <w:szCs w:val="28"/>
        </w:rPr>
      </w:pPr>
    </w:p>
    <w:p w:rsidR="00D46025" w:rsidRPr="00D34E08" w:rsidRDefault="00D46025" w:rsidP="00D46025">
      <w:pPr>
        <w:pStyle w:val="af4"/>
        <w:ind w:left="709"/>
      </w:pPr>
    </w:p>
    <w:p w:rsidR="009765C1" w:rsidRDefault="009765C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7C8B" w:rsidRPr="008F64CD" w:rsidRDefault="000A01E2" w:rsidP="008A6CD6">
      <w:pPr>
        <w:numPr>
          <w:ilvl w:val="0"/>
          <w:numId w:val="33"/>
        </w:numPr>
        <w:spacing w:before="120" w:after="120"/>
        <w:ind w:left="0" w:firstLine="0"/>
        <w:jc w:val="center"/>
        <w:rPr>
          <w:sz w:val="28"/>
          <w:szCs w:val="28"/>
        </w:rPr>
      </w:pPr>
      <w:r w:rsidRPr="008F64CD">
        <w:rPr>
          <w:b/>
          <w:sz w:val="28"/>
          <w:szCs w:val="28"/>
        </w:rPr>
        <w:lastRenderedPageBreak/>
        <w:t>Планируемые результаты изучения учебного предмета в 5 классе</w:t>
      </w:r>
      <w:r w:rsidR="008F64CD" w:rsidRPr="008F64CD">
        <w:rPr>
          <w:b/>
          <w:sz w:val="28"/>
          <w:szCs w:val="28"/>
        </w:rPr>
        <w:t>.</w:t>
      </w:r>
    </w:p>
    <w:p w:rsidR="00BE4379" w:rsidRPr="006D48DD" w:rsidRDefault="00BE4379" w:rsidP="006D48DD">
      <w:pPr>
        <w:ind w:firstLine="709"/>
      </w:pPr>
      <w:r w:rsidRPr="006D48DD">
        <w:t xml:space="preserve">Изучение математики по данной программе способствует формированию у учащихся </w:t>
      </w:r>
      <w:r w:rsidRPr="006D48DD">
        <w:rPr>
          <w:b/>
        </w:rPr>
        <w:t>личностных</w:t>
      </w:r>
      <w:r w:rsidRPr="006D48DD">
        <w:t xml:space="preserve">, </w:t>
      </w:r>
      <w:proofErr w:type="spellStart"/>
      <w:r w:rsidRPr="006D48DD">
        <w:rPr>
          <w:b/>
        </w:rPr>
        <w:t>метапредметных</w:t>
      </w:r>
      <w:proofErr w:type="spellEnd"/>
      <w:r w:rsidRPr="006D48DD">
        <w:rPr>
          <w:b/>
        </w:rPr>
        <w:t>,</w:t>
      </w:r>
      <w:r w:rsidRPr="006D48DD">
        <w:t xml:space="preserve"> </w:t>
      </w:r>
      <w:r w:rsidRPr="006D48DD">
        <w:rPr>
          <w:b/>
        </w:rPr>
        <w:t>предметных результатов</w:t>
      </w:r>
      <w:r w:rsidRPr="006D48DD"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2E7C8B" w:rsidRPr="006D48DD" w:rsidRDefault="000A01E2" w:rsidP="006D48DD">
      <w:pPr>
        <w:ind w:left="707" w:firstLine="709"/>
        <w:rPr>
          <w:b/>
        </w:rPr>
      </w:pPr>
      <w:r w:rsidRPr="006D48DD">
        <w:rPr>
          <w:b/>
        </w:rPr>
        <w:t>Личностные</w:t>
      </w:r>
      <w:r w:rsidR="00B15B73" w:rsidRPr="006D48DD">
        <w:rPr>
          <w:b/>
        </w:rPr>
        <w:t xml:space="preserve"> результаты</w:t>
      </w:r>
      <w:r w:rsidR="00531537" w:rsidRPr="006D48DD">
        <w:rPr>
          <w:b/>
        </w:rPr>
        <w:t>:</w:t>
      </w:r>
    </w:p>
    <w:p w:rsidR="00941D06" w:rsidRPr="006D48DD" w:rsidRDefault="00941D06" w:rsidP="006D48DD">
      <w:pPr>
        <w:ind w:firstLine="709"/>
        <w:rPr>
          <w:i/>
        </w:rPr>
      </w:pPr>
      <w:r w:rsidRPr="006D48DD">
        <w:rPr>
          <w:i/>
        </w:rPr>
        <w:t xml:space="preserve">У </w:t>
      </w:r>
      <w:proofErr w:type="gramStart"/>
      <w:r w:rsidRPr="006D48DD">
        <w:rPr>
          <w:i/>
        </w:rPr>
        <w:t>обучающегося</w:t>
      </w:r>
      <w:proofErr w:type="gramEnd"/>
      <w:r w:rsidRPr="006D48DD">
        <w:rPr>
          <w:i/>
        </w:rPr>
        <w:t xml:space="preserve"> будут сформированы:</w:t>
      </w:r>
    </w:p>
    <w:p w:rsidR="00882373" w:rsidRPr="006D48DD" w:rsidRDefault="00882373" w:rsidP="008A6CD6">
      <w:pPr>
        <w:numPr>
          <w:ilvl w:val="0"/>
          <w:numId w:val="32"/>
        </w:numPr>
        <w:ind w:left="0" w:firstLine="709"/>
      </w:pPr>
      <w:r w:rsidRPr="006D48DD">
        <w:t>первоначальное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882373" w:rsidRPr="006D48DD" w:rsidRDefault="00882373" w:rsidP="008A6CD6">
      <w:pPr>
        <w:numPr>
          <w:ilvl w:val="0"/>
          <w:numId w:val="32"/>
        </w:numPr>
        <w:ind w:left="0" w:firstLine="709"/>
      </w:pPr>
      <w:r w:rsidRPr="006D48DD">
        <w:t>осознание вклада отечественных ученых в развитие мировой науки;</w:t>
      </w:r>
    </w:p>
    <w:p w:rsidR="00882373" w:rsidRPr="006D48DD" w:rsidRDefault="00882373" w:rsidP="008A6CD6">
      <w:pPr>
        <w:numPr>
          <w:ilvl w:val="0"/>
          <w:numId w:val="32"/>
        </w:numPr>
        <w:ind w:left="0" w:firstLine="709"/>
      </w:pPr>
      <w:r w:rsidRPr="006D48DD"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882373" w:rsidRPr="006D48DD" w:rsidRDefault="00882373" w:rsidP="008A6CD6">
      <w:pPr>
        <w:numPr>
          <w:ilvl w:val="0"/>
          <w:numId w:val="32"/>
        </w:numPr>
        <w:ind w:left="0" w:firstLine="709"/>
      </w:pPr>
      <w:r w:rsidRPr="006D48DD">
        <w:t>коммуникативная компетентность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882373" w:rsidRPr="006D48DD" w:rsidRDefault="00882373" w:rsidP="008A6CD6">
      <w:pPr>
        <w:numPr>
          <w:ilvl w:val="0"/>
          <w:numId w:val="32"/>
        </w:numPr>
        <w:ind w:left="0" w:firstLine="709"/>
      </w:pPr>
      <w:r w:rsidRPr="006D48DD"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примеры.</w:t>
      </w:r>
    </w:p>
    <w:p w:rsidR="00882373" w:rsidRPr="006D48DD" w:rsidRDefault="00882373" w:rsidP="006D48DD">
      <w:pPr>
        <w:ind w:firstLine="709"/>
        <w:rPr>
          <w:i/>
        </w:rPr>
      </w:pPr>
      <w:proofErr w:type="gramStart"/>
      <w:r w:rsidRPr="006D48DD">
        <w:rPr>
          <w:i/>
        </w:rPr>
        <w:t>Обучающийся</w:t>
      </w:r>
      <w:proofErr w:type="gramEnd"/>
      <w:r w:rsidRPr="006D48DD">
        <w:rPr>
          <w:i/>
        </w:rPr>
        <w:t xml:space="preserve"> получит возможность для формирования:</w:t>
      </w:r>
    </w:p>
    <w:p w:rsidR="00882373" w:rsidRPr="006D48DD" w:rsidRDefault="00882373" w:rsidP="008A6CD6">
      <w:pPr>
        <w:numPr>
          <w:ilvl w:val="0"/>
          <w:numId w:val="32"/>
        </w:numPr>
        <w:ind w:left="0" w:firstLine="709"/>
      </w:pPr>
      <w:r w:rsidRPr="006D48DD">
        <w:t>критичности мышления, умения распознавать логически некорректные высказывания, отличать гипотезу от факта;</w:t>
      </w:r>
    </w:p>
    <w:p w:rsidR="00882373" w:rsidRPr="006D48DD" w:rsidRDefault="00882373" w:rsidP="008A6CD6">
      <w:pPr>
        <w:numPr>
          <w:ilvl w:val="0"/>
          <w:numId w:val="32"/>
        </w:numPr>
        <w:ind w:left="0" w:firstLine="709"/>
      </w:pPr>
      <w:r w:rsidRPr="006D48DD">
        <w:t>креативности мышления, инициативы, находчивости, активности при решении арифметических задач;</w:t>
      </w:r>
    </w:p>
    <w:p w:rsidR="00882373" w:rsidRPr="006D48DD" w:rsidRDefault="00882373" w:rsidP="008A6CD6">
      <w:pPr>
        <w:numPr>
          <w:ilvl w:val="0"/>
          <w:numId w:val="32"/>
        </w:numPr>
        <w:ind w:left="0" w:firstLine="709"/>
      </w:pPr>
      <w:r w:rsidRPr="006D48DD">
        <w:t>умения контролировать процесс и результат учебной математической деятельности;</w:t>
      </w:r>
    </w:p>
    <w:p w:rsidR="00882373" w:rsidRPr="006D48DD" w:rsidRDefault="00882373" w:rsidP="008A6CD6">
      <w:pPr>
        <w:numPr>
          <w:ilvl w:val="0"/>
          <w:numId w:val="32"/>
        </w:numPr>
        <w:ind w:left="0" w:firstLine="709"/>
      </w:pPr>
      <w:r w:rsidRPr="006D48DD">
        <w:t>способности к эмоциональному восприятию математических объектов, задач, решений, рассуждений;</w:t>
      </w:r>
    </w:p>
    <w:p w:rsidR="00882373" w:rsidRPr="006D48DD" w:rsidRDefault="00882373" w:rsidP="008A6CD6">
      <w:pPr>
        <w:numPr>
          <w:ilvl w:val="0"/>
          <w:numId w:val="32"/>
        </w:numPr>
        <w:ind w:left="0" w:firstLine="709"/>
      </w:pPr>
      <w:r w:rsidRPr="006D48DD">
        <w:t>анализировать, сравнивать, классифицировать и обобщать факты и явления.</w:t>
      </w:r>
    </w:p>
    <w:p w:rsidR="002E7C8B" w:rsidRPr="006D48DD" w:rsidRDefault="00531537" w:rsidP="006D48DD">
      <w:pPr>
        <w:pStyle w:val="Abstract0"/>
        <w:spacing w:line="240" w:lineRule="auto"/>
        <w:ind w:left="707" w:firstLine="709"/>
        <w:outlineLvl w:val="0"/>
        <w:rPr>
          <w:b/>
          <w:sz w:val="24"/>
          <w:szCs w:val="24"/>
        </w:rPr>
      </w:pPr>
      <w:proofErr w:type="spellStart"/>
      <w:r w:rsidRPr="006D48DD">
        <w:rPr>
          <w:b/>
          <w:sz w:val="24"/>
          <w:szCs w:val="24"/>
        </w:rPr>
        <w:t>Метапредметные</w:t>
      </w:r>
      <w:proofErr w:type="spellEnd"/>
      <w:r w:rsidR="00B15B73" w:rsidRPr="006D48DD">
        <w:rPr>
          <w:b/>
          <w:sz w:val="24"/>
          <w:szCs w:val="24"/>
        </w:rPr>
        <w:t xml:space="preserve"> результаты</w:t>
      </w:r>
      <w:r w:rsidRPr="006D48DD">
        <w:rPr>
          <w:b/>
          <w:sz w:val="24"/>
          <w:szCs w:val="24"/>
        </w:rPr>
        <w:t>:</w:t>
      </w:r>
    </w:p>
    <w:p w:rsidR="002E7C8B" w:rsidRPr="006D48DD" w:rsidRDefault="000A01E2" w:rsidP="006D48DD">
      <w:pPr>
        <w:pStyle w:val="Abstract0"/>
        <w:spacing w:line="240" w:lineRule="auto"/>
        <w:ind w:firstLine="709"/>
        <w:jc w:val="left"/>
        <w:outlineLvl w:val="0"/>
        <w:rPr>
          <w:b/>
          <w:bCs/>
          <w:i/>
          <w:sz w:val="24"/>
          <w:szCs w:val="24"/>
        </w:rPr>
      </w:pPr>
      <w:r w:rsidRPr="006D48DD">
        <w:rPr>
          <w:b/>
          <w:i/>
          <w:sz w:val="24"/>
          <w:szCs w:val="24"/>
        </w:rPr>
        <w:t>Ре</w:t>
      </w:r>
      <w:r w:rsidRPr="006D48DD">
        <w:rPr>
          <w:b/>
          <w:bCs/>
          <w:i/>
          <w:sz w:val="24"/>
          <w:szCs w:val="24"/>
        </w:rPr>
        <w:t>гулятивные универсальные учебные действия</w:t>
      </w:r>
    </w:p>
    <w:p w:rsidR="002E7C8B" w:rsidRPr="006D48DD" w:rsidRDefault="000A01E2" w:rsidP="006D48DD">
      <w:pPr>
        <w:pStyle w:val="Abstract0"/>
        <w:spacing w:line="240" w:lineRule="auto"/>
        <w:ind w:firstLine="709"/>
        <w:jc w:val="left"/>
        <w:rPr>
          <w:bCs/>
          <w:i/>
          <w:sz w:val="24"/>
          <w:szCs w:val="24"/>
        </w:rPr>
      </w:pPr>
      <w:r w:rsidRPr="006D48DD">
        <w:rPr>
          <w:bCs/>
          <w:i/>
          <w:sz w:val="24"/>
          <w:szCs w:val="24"/>
        </w:rPr>
        <w:t>Ученик научится:</w:t>
      </w:r>
    </w:p>
    <w:p w:rsidR="002E7C8B" w:rsidRPr="006D48DD" w:rsidRDefault="000A01E2" w:rsidP="008A6CD6">
      <w:pPr>
        <w:pStyle w:val="af4"/>
        <w:numPr>
          <w:ilvl w:val="1"/>
          <w:numId w:val="34"/>
        </w:numPr>
        <w:ind w:left="0" w:firstLine="709"/>
      </w:pPr>
      <w:proofErr w:type="gramStart"/>
      <w:r w:rsidRPr="006D48DD">
        <w:t>совместному</w:t>
      </w:r>
      <w:proofErr w:type="gramEnd"/>
      <w:r w:rsidRPr="006D48DD">
        <w:t xml:space="preserve"> с учителем целеполаганию на уроках математики и в математической деятельности;</w:t>
      </w:r>
    </w:p>
    <w:p w:rsidR="002E7C8B" w:rsidRPr="006D48DD" w:rsidRDefault="000A01E2" w:rsidP="008A6CD6">
      <w:pPr>
        <w:pStyle w:val="af4"/>
        <w:numPr>
          <w:ilvl w:val="1"/>
          <w:numId w:val="34"/>
        </w:numPr>
        <w:ind w:left="0" w:firstLine="709"/>
      </w:pPr>
      <w:r w:rsidRPr="006D48DD">
        <w:t xml:space="preserve">анализировать условие задачи (для нового материала - на основе учёта выделенных учителем ориентиров действия);  </w:t>
      </w:r>
    </w:p>
    <w:p w:rsidR="002E7C8B" w:rsidRPr="006D48DD" w:rsidRDefault="000A01E2" w:rsidP="008A6CD6">
      <w:pPr>
        <w:pStyle w:val="af4"/>
        <w:numPr>
          <w:ilvl w:val="1"/>
          <w:numId w:val="34"/>
        </w:numPr>
        <w:ind w:left="0" w:firstLine="709"/>
      </w:pPr>
      <w:r w:rsidRPr="006D48DD">
        <w:t>действовать в соответствии с предложенным алгоритмом, составлять несложные алгоритмы вычислений и построений;</w:t>
      </w:r>
    </w:p>
    <w:p w:rsidR="002E7C8B" w:rsidRPr="006D48DD" w:rsidRDefault="000A01E2" w:rsidP="008A6CD6">
      <w:pPr>
        <w:pStyle w:val="af4"/>
        <w:numPr>
          <w:ilvl w:val="1"/>
          <w:numId w:val="34"/>
        </w:numPr>
        <w:ind w:left="0" w:firstLine="709"/>
      </w:pPr>
      <w:r w:rsidRPr="006D48DD">
        <w:t>применять приемы самоконтроля при решении математических задач;</w:t>
      </w:r>
    </w:p>
    <w:p w:rsidR="002E7C8B" w:rsidRPr="006D48DD" w:rsidRDefault="000A01E2" w:rsidP="008A6CD6">
      <w:pPr>
        <w:pStyle w:val="af4"/>
        <w:numPr>
          <w:ilvl w:val="1"/>
          <w:numId w:val="34"/>
        </w:numPr>
        <w:ind w:left="0" w:firstLine="709"/>
      </w:pPr>
      <w:r w:rsidRPr="006D48DD">
        <w:rPr>
          <w:iCs/>
        </w:rPr>
        <w:t>оценивать правильность выполнения действия и вносить необходимые коррективы на основе имеющихся шаблонов.</w:t>
      </w:r>
    </w:p>
    <w:p w:rsidR="002E7C8B" w:rsidRPr="006D48DD" w:rsidRDefault="000A01E2" w:rsidP="006D48DD">
      <w:pPr>
        <w:ind w:firstLine="709"/>
        <w:rPr>
          <w:i/>
        </w:rPr>
      </w:pPr>
      <w:r w:rsidRPr="006D48DD">
        <w:rPr>
          <w:i/>
        </w:rPr>
        <w:t>Ученик получит возможность научиться:</w:t>
      </w:r>
    </w:p>
    <w:p w:rsidR="002E7C8B" w:rsidRPr="006D48DD" w:rsidRDefault="000A01E2" w:rsidP="008A6CD6">
      <w:pPr>
        <w:pStyle w:val="af4"/>
        <w:numPr>
          <w:ilvl w:val="1"/>
          <w:numId w:val="36"/>
        </w:numPr>
        <w:ind w:left="0" w:firstLine="709"/>
      </w:pPr>
      <w:r w:rsidRPr="006D48DD">
        <w:t>самостоятельно ставить учебные цели;</w:t>
      </w:r>
    </w:p>
    <w:p w:rsidR="008B1D04" w:rsidRPr="006D48DD" w:rsidRDefault="008B1D04" w:rsidP="008A6CD6">
      <w:pPr>
        <w:pStyle w:val="af4"/>
        <w:numPr>
          <w:ilvl w:val="1"/>
          <w:numId w:val="36"/>
        </w:numPr>
        <w:ind w:left="0" w:firstLine="709"/>
      </w:pPr>
      <w:r w:rsidRPr="006D48DD">
        <w:rPr>
          <w:color w:val="000000"/>
          <w:shd w:val="clear" w:color="auto" w:fill="FFFFFF"/>
        </w:rPr>
        <w:t>находить в различных источниках информацию, необходимую для решения математических проблем, и представлять её в понятной форме;</w:t>
      </w:r>
    </w:p>
    <w:p w:rsidR="002E7C8B" w:rsidRPr="006D48DD" w:rsidRDefault="000A01E2" w:rsidP="008A6CD6">
      <w:pPr>
        <w:pStyle w:val="ad"/>
        <w:numPr>
          <w:ilvl w:val="1"/>
          <w:numId w:val="3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8DD">
        <w:rPr>
          <w:rFonts w:ascii="Times New Roman" w:hAnsi="Times New Roman"/>
          <w:sz w:val="24"/>
          <w:szCs w:val="24"/>
        </w:rPr>
        <w:lastRenderedPageBreak/>
        <w:t xml:space="preserve">видеть различные стратегии решения задач, осознанно выбирать способ решения; </w:t>
      </w:r>
    </w:p>
    <w:p w:rsidR="002E7C8B" w:rsidRPr="006D48DD" w:rsidRDefault="000A01E2" w:rsidP="008A6CD6">
      <w:pPr>
        <w:pStyle w:val="ad"/>
        <w:numPr>
          <w:ilvl w:val="1"/>
          <w:numId w:val="3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8DD">
        <w:rPr>
          <w:rFonts w:ascii="Times New Roman" w:hAnsi="Times New Roman"/>
          <w:sz w:val="24"/>
          <w:szCs w:val="24"/>
        </w:rPr>
        <w:t xml:space="preserve">основам </w:t>
      </w:r>
      <w:proofErr w:type="spellStart"/>
      <w:r w:rsidRPr="006D48DD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6D48DD">
        <w:rPr>
          <w:rFonts w:ascii="Times New Roman" w:hAnsi="Times New Roman"/>
          <w:sz w:val="24"/>
          <w:szCs w:val="24"/>
        </w:rPr>
        <w:t xml:space="preserve"> в математической деятельности в форме осознанного управления своим поведением и деятельностью, направленной на достижение поставленных целей.</w:t>
      </w:r>
    </w:p>
    <w:p w:rsidR="002E7C8B" w:rsidRPr="006D48DD" w:rsidRDefault="000A01E2" w:rsidP="006D48DD">
      <w:pPr>
        <w:pStyle w:val="ad"/>
        <w:spacing w:after="0" w:line="240" w:lineRule="auto"/>
        <w:ind w:firstLine="709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6D48DD">
        <w:rPr>
          <w:rFonts w:ascii="Times New Roman" w:hAnsi="Times New Roman"/>
          <w:b/>
          <w:i/>
          <w:sz w:val="24"/>
          <w:szCs w:val="24"/>
        </w:rPr>
        <w:t>К</w:t>
      </w:r>
      <w:r w:rsidRPr="006D48DD">
        <w:rPr>
          <w:rFonts w:ascii="Times New Roman" w:hAnsi="Times New Roman"/>
          <w:b/>
          <w:bCs/>
          <w:i/>
          <w:sz w:val="24"/>
          <w:szCs w:val="24"/>
        </w:rPr>
        <w:t>оммуникативные универсальные учебные действия</w:t>
      </w:r>
    </w:p>
    <w:p w:rsidR="002E7C8B" w:rsidRPr="006D48DD" w:rsidRDefault="000A01E2" w:rsidP="006D48DD">
      <w:pPr>
        <w:pStyle w:val="ad"/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6D48DD">
        <w:rPr>
          <w:rFonts w:ascii="Times New Roman" w:hAnsi="Times New Roman"/>
          <w:bCs/>
          <w:i/>
          <w:sz w:val="24"/>
          <w:szCs w:val="24"/>
        </w:rPr>
        <w:t>Ученик научится:</w:t>
      </w:r>
    </w:p>
    <w:p w:rsidR="008B1D04" w:rsidRPr="006D48DD" w:rsidRDefault="008B1D04" w:rsidP="008A6CD6">
      <w:pPr>
        <w:pStyle w:val="af4"/>
        <w:numPr>
          <w:ilvl w:val="0"/>
          <w:numId w:val="37"/>
        </w:numPr>
        <w:ind w:left="0" w:firstLine="709"/>
      </w:pPr>
      <w:r w:rsidRPr="006D48DD">
        <w:t>организовывать учебное сотрудничество и совместную деятельность с учителем и сверстниками;</w:t>
      </w:r>
    </w:p>
    <w:p w:rsidR="008B1D04" w:rsidRPr="006D48DD" w:rsidRDefault="008B1D04" w:rsidP="008A6CD6">
      <w:pPr>
        <w:numPr>
          <w:ilvl w:val="0"/>
          <w:numId w:val="37"/>
        </w:numPr>
        <w:shd w:val="clear" w:color="auto" w:fill="FFFFFF"/>
        <w:ind w:left="0" w:firstLine="709"/>
        <w:jc w:val="both"/>
        <w:rPr>
          <w:rFonts w:eastAsia="Times New Roman"/>
          <w:color w:val="000000"/>
        </w:rPr>
      </w:pPr>
      <w:r w:rsidRPr="006D48DD">
        <w:rPr>
          <w:rFonts w:eastAsia="Times New Roman"/>
          <w:color w:val="000000"/>
        </w:rPr>
        <w:t>определять цели, распределять функции и роли участников, взаимодействовать и находить общие способы работы;</w:t>
      </w:r>
    </w:p>
    <w:p w:rsidR="002E7C8B" w:rsidRPr="006D48DD" w:rsidRDefault="000A01E2" w:rsidP="008A6CD6">
      <w:pPr>
        <w:pStyle w:val="af4"/>
        <w:numPr>
          <w:ilvl w:val="0"/>
          <w:numId w:val="37"/>
        </w:numPr>
        <w:ind w:left="0" w:firstLine="709"/>
      </w:pPr>
      <w:r w:rsidRPr="006D48DD">
        <w:t>осуществлять контроль, коррекцию, оценку де</w:t>
      </w:r>
      <w:r w:rsidR="008B1D04" w:rsidRPr="006D48DD">
        <w:t>йствий партнёра, уметь убеждать;</w:t>
      </w:r>
    </w:p>
    <w:p w:rsidR="008B1D04" w:rsidRPr="006D48DD" w:rsidRDefault="000A01E2" w:rsidP="008A6CD6">
      <w:pPr>
        <w:pStyle w:val="af4"/>
        <w:numPr>
          <w:ilvl w:val="0"/>
          <w:numId w:val="37"/>
        </w:numPr>
        <w:ind w:left="0" w:firstLine="709"/>
      </w:pPr>
      <w:r w:rsidRPr="006D48DD">
        <w:t>строить речевые конструкции с использованием изученной терминологии и символики, понимать смысл поставленной задачи, осуществлять перевод с естественного язы</w:t>
      </w:r>
      <w:r w:rsidR="008B1D04" w:rsidRPr="006D48DD">
        <w:t xml:space="preserve">ка </w:t>
      </w:r>
      <w:proofErr w:type="gramStart"/>
      <w:r w:rsidR="008B1D04" w:rsidRPr="006D48DD">
        <w:t>на</w:t>
      </w:r>
      <w:proofErr w:type="gramEnd"/>
      <w:r w:rsidR="008B1D04" w:rsidRPr="006D48DD">
        <w:t xml:space="preserve"> математический и наоборот.</w:t>
      </w:r>
    </w:p>
    <w:p w:rsidR="002E7C8B" w:rsidRPr="006D48DD" w:rsidRDefault="000A01E2" w:rsidP="006D48DD">
      <w:pPr>
        <w:ind w:firstLine="709"/>
        <w:rPr>
          <w:i/>
        </w:rPr>
      </w:pPr>
      <w:r w:rsidRPr="006D48DD">
        <w:rPr>
          <w:i/>
        </w:rPr>
        <w:t>Ученик получит возможность научиться:</w:t>
      </w:r>
    </w:p>
    <w:p w:rsidR="00222434" w:rsidRPr="006D48DD" w:rsidRDefault="00222434" w:rsidP="008A6CD6">
      <w:pPr>
        <w:pStyle w:val="af4"/>
        <w:numPr>
          <w:ilvl w:val="0"/>
          <w:numId w:val="38"/>
        </w:numPr>
        <w:ind w:left="0" w:firstLine="709"/>
      </w:pPr>
      <w:r w:rsidRPr="006D48DD">
        <w:t>отстаивая свою точку зрения, приводить аргументы, подтверждая их фактами;</w:t>
      </w:r>
    </w:p>
    <w:p w:rsidR="00222434" w:rsidRPr="006D48DD" w:rsidRDefault="00222434" w:rsidP="008A6CD6">
      <w:pPr>
        <w:numPr>
          <w:ilvl w:val="0"/>
          <w:numId w:val="38"/>
        </w:numPr>
        <w:shd w:val="clear" w:color="auto" w:fill="FFFFFF"/>
        <w:ind w:left="0" w:firstLine="709"/>
        <w:jc w:val="both"/>
        <w:rPr>
          <w:rFonts w:eastAsia="Times New Roman"/>
          <w:color w:val="000000"/>
        </w:rPr>
      </w:pPr>
      <w:r w:rsidRPr="006D48DD">
        <w:rPr>
          <w:rFonts w:eastAsia="Times New Roman"/>
          <w:color w:val="000000"/>
        </w:rPr>
        <w:t xml:space="preserve">учиться </w:t>
      </w:r>
      <w:proofErr w:type="gramStart"/>
      <w:r w:rsidRPr="006D48DD">
        <w:rPr>
          <w:rFonts w:eastAsia="Times New Roman"/>
          <w:color w:val="000000"/>
        </w:rPr>
        <w:t>критично</w:t>
      </w:r>
      <w:proofErr w:type="gramEnd"/>
      <w:r w:rsidRPr="006D48DD">
        <w:rPr>
          <w:rFonts w:eastAsia="Times New Roman"/>
          <w:color w:val="000000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2E7C8B" w:rsidRPr="006D48DD" w:rsidRDefault="000A01E2" w:rsidP="008A6CD6">
      <w:pPr>
        <w:pStyle w:val="af4"/>
        <w:numPr>
          <w:ilvl w:val="0"/>
          <w:numId w:val="38"/>
        </w:numPr>
        <w:ind w:left="0" w:firstLine="709"/>
      </w:pPr>
      <w:r w:rsidRPr="006D48DD">
        <w:t>задавать вопросы, необходимые для организации собственной деятельности взаимодействия с другими;</w:t>
      </w:r>
    </w:p>
    <w:p w:rsidR="00222434" w:rsidRPr="006D48DD" w:rsidRDefault="000A01E2" w:rsidP="008A6CD6">
      <w:pPr>
        <w:pStyle w:val="af4"/>
        <w:numPr>
          <w:ilvl w:val="0"/>
          <w:numId w:val="38"/>
        </w:numPr>
        <w:ind w:left="0" w:firstLine="709"/>
      </w:pPr>
      <w:r w:rsidRPr="006D48DD">
        <w:t>устанавливать и сравнивать разные точки зрения, прежде чем принимать решения и делать выбор;</w:t>
      </w:r>
    </w:p>
    <w:p w:rsidR="002E7C8B" w:rsidRPr="006D48DD" w:rsidRDefault="000A01E2" w:rsidP="008A6CD6">
      <w:pPr>
        <w:pStyle w:val="af4"/>
        <w:numPr>
          <w:ilvl w:val="0"/>
          <w:numId w:val="38"/>
        </w:numPr>
        <w:ind w:left="0" w:firstLine="709"/>
      </w:pPr>
      <w:r w:rsidRPr="006D48DD">
        <w:t>брать на себя инициативу в решении поставленной задачи;</w:t>
      </w:r>
    </w:p>
    <w:p w:rsidR="002E7C8B" w:rsidRPr="006D48DD" w:rsidRDefault="000A01E2" w:rsidP="008A6CD6">
      <w:pPr>
        <w:pStyle w:val="af4"/>
        <w:numPr>
          <w:ilvl w:val="0"/>
          <w:numId w:val="38"/>
        </w:numPr>
        <w:ind w:left="0" w:firstLine="709"/>
      </w:pPr>
      <w:r w:rsidRPr="006D48DD">
        <w:t>отображать в речи (описание, объяснение) содержание совершаемых действий.</w:t>
      </w:r>
    </w:p>
    <w:p w:rsidR="002E7C8B" w:rsidRPr="006D48DD" w:rsidRDefault="000A01E2" w:rsidP="006D48DD">
      <w:pPr>
        <w:pStyle w:val="Abstract0"/>
        <w:spacing w:line="240" w:lineRule="auto"/>
        <w:ind w:firstLine="709"/>
        <w:jc w:val="left"/>
        <w:outlineLvl w:val="0"/>
        <w:rPr>
          <w:b/>
          <w:i/>
          <w:sz w:val="24"/>
          <w:szCs w:val="24"/>
        </w:rPr>
      </w:pPr>
      <w:r w:rsidRPr="006D48DD">
        <w:rPr>
          <w:b/>
          <w:i/>
          <w:sz w:val="24"/>
          <w:szCs w:val="24"/>
        </w:rPr>
        <w:t>Познавательные универсальные учебные действия</w:t>
      </w:r>
    </w:p>
    <w:p w:rsidR="002E7C8B" w:rsidRPr="006D48DD" w:rsidRDefault="000A01E2" w:rsidP="006D48DD">
      <w:pPr>
        <w:pStyle w:val="Abstract0"/>
        <w:spacing w:line="240" w:lineRule="auto"/>
        <w:ind w:firstLine="709"/>
        <w:jc w:val="left"/>
        <w:rPr>
          <w:i/>
          <w:sz w:val="24"/>
          <w:szCs w:val="24"/>
        </w:rPr>
      </w:pPr>
      <w:r w:rsidRPr="006D48DD">
        <w:rPr>
          <w:i/>
          <w:sz w:val="24"/>
          <w:szCs w:val="24"/>
        </w:rPr>
        <w:t>Ученик научится:</w:t>
      </w:r>
    </w:p>
    <w:p w:rsidR="002E7C8B" w:rsidRPr="006D48DD" w:rsidRDefault="000A01E2" w:rsidP="008A6CD6">
      <w:pPr>
        <w:pStyle w:val="af4"/>
        <w:numPr>
          <w:ilvl w:val="1"/>
          <w:numId w:val="39"/>
        </w:numPr>
        <w:ind w:left="0" w:firstLine="709"/>
      </w:pPr>
      <w:r w:rsidRPr="006D48DD">
        <w:t>осуществлять поиск в учебном тексте</w:t>
      </w:r>
      <w:r w:rsidR="00C3636E" w:rsidRPr="006D48DD">
        <w:t xml:space="preserve"> и</w:t>
      </w:r>
      <w:r w:rsidRPr="006D48DD">
        <w:t xml:space="preserve"> дополнительных источниках ответов на поставленные вопросы</w:t>
      </w:r>
      <w:r w:rsidR="00C3636E" w:rsidRPr="006D48DD">
        <w:t>,</w:t>
      </w:r>
      <w:r w:rsidRPr="006D48DD">
        <w:t xml:space="preserve"> выделять в нем смысловые фрагменты;</w:t>
      </w:r>
    </w:p>
    <w:p w:rsidR="002E7C8B" w:rsidRPr="006D48DD" w:rsidRDefault="000A01E2" w:rsidP="008A6CD6">
      <w:pPr>
        <w:pStyle w:val="af4"/>
        <w:numPr>
          <w:ilvl w:val="1"/>
          <w:numId w:val="39"/>
        </w:numPr>
        <w:ind w:left="0" w:firstLine="709"/>
      </w:pPr>
      <w:r w:rsidRPr="006D48DD">
        <w:t>анализировать и осмысливать тексты задач, переформулировать их условия</w:t>
      </w:r>
      <w:r w:rsidR="00D63139" w:rsidRPr="006D48DD">
        <w:t>,</w:t>
      </w:r>
      <w:r w:rsidRPr="006D48DD">
        <w:t xml:space="preserve"> моделировать условие с помощью схем, рисунков, таблиц, реальных предметов, строить логическую цепочку рассуждений;</w:t>
      </w:r>
    </w:p>
    <w:p w:rsidR="002E7C8B" w:rsidRPr="006D48DD" w:rsidRDefault="000A01E2" w:rsidP="008A6CD6">
      <w:pPr>
        <w:pStyle w:val="af4"/>
        <w:numPr>
          <w:ilvl w:val="1"/>
          <w:numId w:val="39"/>
        </w:numPr>
        <w:ind w:left="0" w:firstLine="709"/>
      </w:pPr>
      <w:r w:rsidRPr="006D48DD">
        <w:t>формулировать простейшие свойства изучаемых математических объектов;</w:t>
      </w:r>
    </w:p>
    <w:p w:rsidR="002E7C8B" w:rsidRPr="006D48DD" w:rsidRDefault="000A01E2" w:rsidP="008A6CD6">
      <w:pPr>
        <w:pStyle w:val="af4"/>
        <w:numPr>
          <w:ilvl w:val="1"/>
          <w:numId w:val="39"/>
        </w:numPr>
        <w:ind w:left="0" w:firstLine="709"/>
      </w:pPr>
      <w:r w:rsidRPr="006D48DD">
        <w:t>с помощью учителя анализировать, систематизировать, классифицировать изучаемые математические объекты.</w:t>
      </w:r>
    </w:p>
    <w:p w:rsidR="002E7C8B" w:rsidRPr="006D48DD" w:rsidRDefault="000A01E2" w:rsidP="006D48DD">
      <w:pPr>
        <w:ind w:firstLine="709"/>
        <w:rPr>
          <w:i/>
        </w:rPr>
      </w:pPr>
      <w:r w:rsidRPr="006D48DD">
        <w:rPr>
          <w:i/>
        </w:rPr>
        <w:t>Ученик получит возможность научиться:</w:t>
      </w:r>
    </w:p>
    <w:p w:rsidR="002E7C8B" w:rsidRPr="006D48DD" w:rsidRDefault="000A01E2" w:rsidP="008A6CD6">
      <w:pPr>
        <w:pStyle w:val="af4"/>
        <w:numPr>
          <w:ilvl w:val="0"/>
          <w:numId w:val="40"/>
        </w:numPr>
        <w:ind w:left="0" w:firstLine="709"/>
      </w:pPr>
      <w:r w:rsidRPr="006D48DD">
        <w:t>осуществлять выбор наиболее эффективных способов решения задач в зависимости от конкретных условий;</w:t>
      </w:r>
    </w:p>
    <w:p w:rsidR="002E7C8B" w:rsidRPr="006D48DD" w:rsidRDefault="000A01E2" w:rsidP="008A6CD6">
      <w:pPr>
        <w:pStyle w:val="af4"/>
        <w:numPr>
          <w:ilvl w:val="0"/>
          <w:numId w:val="40"/>
        </w:numPr>
        <w:ind w:left="0" w:firstLine="709"/>
      </w:pPr>
      <w:r w:rsidRPr="006D48DD">
        <w:t>самостоятельно давать определение понятиям;</w:t>
      </w:r>
    </w:p>
    <w:p w:rsidR="005E59CB" w:rsidRPr="006D48DD" w:rsidRDefault="005E59CB" w:rsidP="008A6CD6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rFonts w:eastAsia="Times New Roman"/>
          <w:color w:val="000000"/>
        </w:rPr>
      </w:pPr>
      <w:r w:rsidRPr="006D48DD">
        <w:rPr>
          <w:rFonts w:eastAsia="Times New Roman"/>
          <w:color w:val="000000"/>
        </w:rPr>
        <w:t>использовать математические средства для изучения и описания реальных процессов и явлений;</w:t>
      </w:r>
    </w:p>
    <w:p w:rsidR="005E59CB" w:rsidRPr="005E59CB" w:rsidRDefault="005E59CB" w:rsidP="008A6CD6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rFonts w:eastAsia="Times New Roman"/>
          <w:color w:val="000000"/>
        </w:rPr>
      </w:pPr>
      <w:r w:rsidRPr="006D48DD">
        <w:rPr>
          <w:rFonts w:eastAsia="Times New Roman"/>
          <w:color w:val="000000"/>
        </w:rPr>
        <w:t>анализировать, сравнивать, классифицировать и обобщать факты и явления.</w:t>
      </w:r>
    </w:p>
    <w:p w:rsidR="002E7C8B" w:rsidRPr="001728AD" w:rsidRDefault="00B15B73" w:rsidP="001728AD">
      <w:pPr>
        <w:ind w:left="707" w:firstLine="709"/>
        <w:rPr>
          <w:b/>
        </w:rPr>
      </w:pPr>
      <w:r w:rsidRPr="001728AD">
        <w:rPr>
          <w:b/>
        </w:rPr>
        <w:t>Предметные результаты:</w:t>
      </w:r>
    </w:p>
    <w:p w:rsidR="002E7C8B" w:rsidRPr="008A6CD6" w:rsidRDefault="00EE37CA" w:rsidP="006603EB">
      <w:pPr>
        <w:shd w:val="clear" w:color="auto" w:fill="FFFFFF"/>
        <w:ind w:left="707" w:firstLine="709"/>
        <w:rPr>
          <w:i/>
        </w:rPr>
      </w:pPr>
      <w:r w:rsidRPr="008A6CD6">
        <w:rPr>
          <w:b/>
          <w:bCs/>
          <w:i/>
          <w:color w:val="000000"/>
        </w:rPr>
        <w:t>Арифметика.</w:t>
      </w:r>
    </w:p>
    <w:p w:rsidR="002E7C8B" w:rsidRPr="008A6CD6" w:rsidRDefault="001E5F26" w:rsidP="006603EB">
      <w:pPr>
        <w:shd w:val="clear" w:color="auto" w:fill="FFFFFF"/>
        <w:ind w:firstLine="709"/>
      </w:pPr>
      <w:r w:rsidRPr="008A6CD6">
        <w:rPr>
          <w:i/>
          <w:iCs/>
          <w:color w:val="000000"/>
        </w:rPr>
        <w:t xml:space="preserve">     </w:t>
      </w:r>
      <w:r w:rsidR="000A01E2" w:rsidRPr="008A6CD6">
        <w:rPr>
          <w:i/>
          <w:iCs/>
          <w:color w:val="000000"/>
        </w:rPr>
        <w:t>Обучающийся научится:</w:t>
      </w:r>
    </w:p>
    <w:p w:rsidR="00EE37CA" w:rsidRPr="008A6CD6" w:rsidRDefault="00EE37CA" w:rsidP="00CB3A03">
      <w:pPr>
        <w:widowControl w:val="0"/>
        <w:numPr>
          <w:ilvl w:val="0"/>
          <w:numId w:val="41"/>
        </w:numPr>
        <w:shd w:val="clear" w:color="auto" w:fill="FFFFFF"/>
        <w:tabs>
          <w:tab w:val="left" w:pos="610"/>
        </w:tabs>
        <w:ind w:left="0" w:firstLine="709"/>
        <w:rPr>
          <w:color w:val="000000"/>
        </w:rPr>
      </w:pPr>
      <w:r w:rsidRPr="008A6CD6">
        <w:rPr>
          <w:bCs/>
          <w:color w:val="000000"/>
        </w:rPr>
        <w:lastRenderedPageBreak/>
        <w:t>понимать особенности десятичной системы счисления;</w:t>
      </w:r>
    </w:p>
    <w:p w:rsidR="00EE37CA" w:rsidRDefault="00EE37CA" w:rsidP="00CB3A03">
      <w:pPr>
        <w:widowControl w:val="0"/>
        <w:numPr>
          <w:ilvl w:val="0"/>
          <w:numId w:val="41"/>
        </w:numPr>
        <w:shd w:val="clear" w:color="auto" w:fill="FFFFFF"/>
        <w:tabs>
          <w:tab w:val="left" w:pos="610"/>
        </w:tabs>
        <w:ind w:left="0" w:firstLine="709"/>
        <w:rPr>
          <w:color w:val="000000"/>
        </w:rPr>
      </w:pPr>
      <w:r w:rsidRPr="008A6CD6">
        <w:rPr>
          <w:color w:val="000000"/>
        </w:rPr>
        <w:t>читать и записывать многозначные числа;</w:t>
      </w:r>
    </w:p>
    <w:p w:rsidR="00CB3A03" w:rsidRPr="00CB3A03" w:rsidRDefault="00CB3A03" w:rsidP="00CB3A03">
      <w:pPr>
        <w:pStyle w:val="af4"/>
        <w:numPr>
          <w:ilvl w:val="0"/>
          <w:numId w:val="41"/>
        </w:numPr>
        <w:shd w:val="clear" w:color="auto" w:fill="FFFFFF"/>
        <w:ind w:left="0" w:firstLine="709"/>
        <w:rPr>
          <w:color w:val="000000"/>
        </w:rPr>
      </w:pPr>
      <w:r w:rsidRPr="008A6CD6">
        <w:rPr>
          <w:color w:val="000000"/>
        </w:rPr>
        <w:t>изображать числа точками на координатном луче;</w:t>
      </w:r>
      <w:r>
        <w:rPr>
          <w:color w:val="000000"/>
        </w:rPr>
        <w:t xml:space="preserve"> </w:t>
      </w:r>
      <w:r w:rsidRPr="00CB3A03">
        <w:rPr>
          <w:color w:val="000000"/>
        </w:rPr>
        <w:t xml:space="preserve">определять координаты точки на координатном луче; </w:t>
      </w:r>
    </w:p>
    <w:p w:rsidR="00EE37CA" w:rsidRPr="008A6CD6" w:rsidRDefault="00EE37CA" w:rsidP="00CB3A03">
      <w:pPr>
        <w:widowControl w:val="0"/>
        <w:numPr>
          <w:ilvl w:val="0"/>
          <w:numId w:val="41"/>
        </w:numPr>
        <w:shd w:val="clear" w:color="auto" w:fill="FFFFFF"/>
        <w:tabs>
          <w:tab w:val="left" w:pos="610"/>
        </w:tabs>
        <w:ind w:left="0" w:firstLine="709"/>
        <w:rPr>
          <w:color w:val="000000"/>
        </w:rPr>
      </w:pPr>
      <w:r w:rsidRPr="008A6CD6">
        <w:rPr>
          <w:bCs/>
          <w:color w:val="000000"/>
        </w:rPr>
        <w:t>оперировать понятиями, связанными с делимостью натуральных чисел;</w:t>
      </w:r>
    </w:p>
    <w:p w:rsidR="00EE37CA" w:rsidRPr="008A6CD6" w:rsidRDefault="00EE37CA" w:rsidP="00CB3A03">
      <w:pPr>
        <w:widowControl w:val="0"/>
        <w:numPr>
          <w:ilvl w:val="0"/>
          <w:numId w:val="41"/>
        </w:numPr>
        <w:shd w:val="clear" w:color="auto" w:fill="FFFFFF"/>
        <w:tabs>
          <w:tab w:val="left" w:pos="610"/>
        </w:tabs>
        <w:ind w:left="0" w:firstLine="709"/>
        <w:rPr>
          <w:color w:val="000000"/>
        </w:rPr>
      </w:pPr>
      <w:r w:rsidRPr="008A6CD6">
        <w:rPr>
          <w:bCs/>
          <w:color w:val="000000"/>
        </w:rPr>
        <w:t xml:space="preserve">выражать числа в эквивалентных формах, выбирая наиболее </w:t>
      </w:r>
      <w:proofErr w:type="gramStart"/>
      <w:r w:rsidRPr="008A6CD6">
        <w:rPr>
          <w:bCs/>
          <w:color w:val="000000"/>
        </w:rPr>
        <w:t>подходящую</w:t>
      </w:r>
      <w:proofErr w:type="gramEnd"/>
      <w:r w:rsidRPr="008A6CD6">
        <w:rPr>
          <w:bCs/>
          <w:color w:val="000000"/>
        </w:rPr>
        <w:t xml:space="preserve"> в зависимости от конкретной ситуации; </w:t>
      </w:r>
    </w:p>
    <w:p w:rsidR="00EE37CA" w:rsidRPr="008A6CD6" w:rsidRDefault="00EE37CA" w:rsidP="00CB3A03">
      <w:pPr>
        <w:widowControl w:val="0"/>
        <w:numPr>
          <w:ilvl w:val="0"/>
          <w:numId w:val="41"/>
        </w:numPr>
        <w:shd w:val="clear" w:color="auto" w:fill="FFFFFF"/>
        <w:tabs>
          <w:tab w:val="left" w:pos="610"/>
        </w:tabs>
        <w:ind w:left="0" w:firstLine="709"/>
        <w:rPr>
          <w:color w:val="000000"/>
        </w:rPr>
      </w:pPr>
      <w:r w:rsidRPr="008A6CD6">
        <w:rPr>
          <w:bCs/>
          <w:color w:val="000000"/>
        </w:rPr>
        <w:t>сравнивать и упорядочивать натуральные числа, десятичные дроби, обыкновенные дроби;</w:t>
      </w:r>
      <w:r w:rsidRPr="008A6CD6">
        <w:rPr>
          <w:color w:val="000000"/>
        </w:rPr>
        <w:t xml:space="preserve"> </w:t>
      </w:r>
      <w:r w:rsidRPr="008A6CD6">
        <w:rPr>
          <w:bCs/>
          <w:color w:val="000000"/>
        </w:rPr>
        <w:t>округлять десятичные дроби;</w:t>
      </w:r>
    </w:p>
    <w:p w:rsidR="00EE37CA" w:rsidRPr="008A6CD6" w:rsidRDefault="00EE37CA" w:rsidP="00CB3A03">
      <w:pPr>
        <w:widowControl w:val="0"/>
        <w:numPr>
          <w:ilvl w:val="0"/>
          <w:numId w:val="41"/>
        </w:numPr>
        <w:shd w:val="clear" w:color="auto" w:fill="FFFFFF"/>
        <w:tabs>
          <w:tab w:val="left" w:pos="610"/>
        </w:tabs>
        <w:ind w:left="0" w:firstLine="709"/>
        <w:rPr>
          <w:color w:val="000000"/>
        </w:rPr>
      </w:pPr>
      <w:r w:rsidRPr="008A6CD6">
        <w:rPr>
          <w:bCs/>
          <w:color w:val="000000"/>
        </w:rPr>
        <w:t>выполнять вычисления с натуральными числами, обыкновенными и десятичными дробями, сочетая устные и письменные приёмы вычислений;</w:t>
      </w:r>
    </w:p>
    <w:p w:rsidR="00EE37CA" w:rsidRPr="008A6CD6" w:rsidRDefault="00EE37CA" w:rsidP="00CB3A03">
      <w:pPr>
        <w:widowControl w:val="0"/>
        <w:numPr>
          <w:ilvl w:val="0"/>
          <w:numId w:val="41"/>
        </w:numPr>
        <w:shd w:val="clear" w:color="auto" w:fill="FFFFFF"/>
        <w:tabs>
          <w:tab w:val="left" w:pos="610"/>
        </w:tabs>
        <w:ind w:left="0" w:firstLine="709"/>
        <w:rPr>
          <w:color w:val="000000"/>
        </w:rPr>
      </w:pPr>
      <w:r w:rsidRPr="008A6CD6">
        <w:rPr>
          <w:color w:val="000000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</w:t>
      </w:r>
      <w:r w:rsidR="00F44546">
        <w:rPr>
          <w:color w:val="000000"/>
        </w:rPr>
        <w:t xml:space="preserve"> -</w:t>
      </w:r>
      <w:r w:rsidRPr="008A6CD6">
        <w:rPr>
          <w:color w:val="000000"/>
        </w:rPr>
        <w:t xml:space="preserve"> в виде десятичной, проценты </w:t>
      </w:r>
      <w:r w:rsidR="00F44546">
        <w:rPr>
          <w:color w:val="000000"/>
        </w:rPr>
        <w:t xml:space="preserve">- </w:t>
      </w:r>
      <w:r w:rsidRPr="008A6CD6">
        <w:rPr>
          <w:color w:val="000000"/>
        </w:rPr>
        <w:t>в виде дроби и дробь - в виде процентов;</w:t>
      </w:r>
    </w:p>
    <w:p w:rsidR="00EE37CA" w:rsidRPr="008A6CD6" w:rsidRDefault="00EE37CA" w:rsidP="00CB3A03">
      <w:pPr>
        <w:widowControl w:val="0"/>
        <w:numPr>
          <w:ilvl w:val="0"/>
          <w:numId w:val="41"/>
        </w:numPr>
        <w:shd w:val="clear" w:color="auto" w:fill="FFFFFF"/>
        <w:tabs>
          <w:tab w:val="left" w:pos="610"/>
        </w:tabs>
        <w:ind w:left="0" w:firstLine="709"/>
        <w:rPr>
          <w:color w:val="000000"/>
        </w:rPr>
      </w:pPr>
      <w:r w:rsidRPr="008A6CD6">
        <w:rPr>
          <w:color w:val="000000"/>
        </w:rPr>
        <w:t>пользоваться основными единицами длины,</w:t>
      </w:r>
      <w:r w:rsidR="009E05EB">
        <w:rPr>
          <w:color w:val="000000"/>
        </w:rPr>
        <w:t xml:space="preserve"> массы, времени, скорости</w:t>
      </w:r>
      <w:r w:rsidRPr="008A6CD6">
        <w:rPr>
          <w:color w:val="000000"/>
        </w:rPr>
        <w:t>; переводить одни единицы измерения в другие;</w:t>
      </w:r>
    </w:p>
    <w:p w:rsidR="002E7C8B" w:rsidRPr="008A6CD6" w:rsidRDefault="00FD5C9B" w:rsidP="00CB3A03">
      <w:pPr>
        <w:widowControl w:val="0"/>
        <w:numPr>
          <w:ilvl w:val="0"/>
          <w:numId w:val="41"/>
        </w:numPr>
        <w:shd w:val="clear" w:color="auto" w:fill="FFFFFF"/>
        <w:tabs>
          <w:tab w:val="left" w:pos="610"/>
        </w:tabs>
        <w:ind w:left="0" w:firstLine="709"/>
        <w:rPr>
          <w:color w:val="000000"/>
        </w:rPr>
      </w:pPr>
      <w:r w:rsidRPr="00FD5C9B">
        <w:rPr>
          <w:color w:val="000000"/>
        </w:rPr>
        <w:t xml:space="preserve">использовать понятия и умения, связанные </w:t>
      </w:r>
      <w:r>
        <w:rPr>
          <w:color w:val="000000"/>
        </w:rPr>
        <w:t xml:space="preserve">с </w:t>
      </w:r>
      <w:r w:rsidRPr="00FD5C9B">
        <w:rPr>
          <w:color w:val="000000"/>
        </w:rPr>
        <w:t>процентами, в ходе решения математических задач, выполнять несложные практические расчёты.</w:t>
      </w:r>
    </w:p>
    <w:p w:rsidR="002E7C8B" w:rsidRPr="008A6CD6" w:rsidRDefault="000A01E2" w:rsidP="006603EB">
      <w:pPr>
        <w:shd w:val="clear" w:color="auto" w:fill="FFFFFF"/>
        <w:ind w:firstLine="709"/>
      </w:pPr>
      <w:proofErr w:type="gramStart"/>
      <w:r w:rsidRPr="008A6CD6">
        <w:rPr>
          <w:i/>
          <w:iCs/>
          <w:color w:val="000000"/>
        </w:rPr>
        <w:t>Обучающийся</w:t>
      </w:r>
      <w:proofErr w:type="gramEnd"/>
      <w:r w:rsidRPr="008A6CD6">
        <w:rPr>
          <w:i/>
          <w:iCs/>
          <w:color w:val="000000"/>
        </w:rPr>
        <w:t xml:space="preserve"> получит возможность:</w:t>
      </w:r>
    </w:p>
    <w:p w:rsidR="002E7C8B" w:rsidRPr="008A6CD6" w:rsidRDefault="000A01E2" w:rsidP="006603EB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ind w:left="0" w:firstLine="709"/>
        <w:rPr>
          <w:color w:val="000000"/>
        </w:rPr>
      </w:pPr>
      <w:r w:rsidRPr="008A6CD6">
        <w:rPr>
          <w:color w:val="000000"/>
        </w:rPr>
        <w:t>познакомиться с позиционными системами счисления с основаниями, отличными от 10;</w:t>
      </w:r>
    </w:p>
    <w:p w:rsidR="002E7C8B" w:rsidRPr="008A6CD6" w:rsidRDefault="000A01E2" w:rsidP="006603EB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ind w:left="0" w:firstLine="709"/>
        <w:rPr>
          <w:color w:val="000000"/>
        </w:rPr>
      </w:pPr>
      <w:r w:rsidRPr="008A6CD6">
        <w:rPr>
          <w:color w:val="000000"/>
        </w:rPr>
        <w:t>углубить и развить представления о натуральных числах</w:t>
      </w:r>
      <w:r w:rsidR="004C7679" w:rsidRPr="008A6CD6">
        <w:rPr>
          <w:color w:val="000000"/>
        </w:rPr>
        <w:t>;</w:t>
      </w:r>
    </w:p>
    <w:p w:rsidR="002E7C8B" w:rsidRPr="008A6CD6" w:rsidRDefault="000A01E2" w:rsidP="006603EB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ind w:left="0" w:firstLine="709"/>
        <w:rPr>
          <w:color w:val="000000"/>
        </w:rPr>
      </w:pPr>
      <w:r w:rsidRPr="008A6CD6">
        <w:rPr>
          <w:color w:val="000000"/>
        </w:rPr>
        <w:t>научиться</w:t>
      </w:r>
      <w:r w:rsidR="00A304D2">
        <w:rPr>
          <w:color w:val="000000"/>
        </w:rPr>
        <w:t xml:space="preserve"> </w:t>
      </w:r>
      <w:r w:rsidRPr="008A6CD6">
        <w:rPr>
          <w:color w:val="000000"/>
        </w:rPr>
        <w:t>использовать 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953AD2" w:rsidRPr="008A6CD6" w:rsidRDefault="00953AD2" w:rsidP="006603EB">
      <w:pPr>
        <w:shd w:val="clear" w:color="auto" w:fill="FFFFFF"/>
        <w:ind w:left="707" w:firstLine="709"/>
        <w:rPr>
          <w:b/>
          <w:bCs/>
          <w:i/>
          <w:color w:val="000000"/>
        </w:rPr>
      </w:pPr>
      <w:r w:rsidRPr="008A6CD6">
        <w:rPr>
          <w:b/>
          <w:bCs/>
          <w:i/>
          <w:color w:val="000000"/>
        </w:rPr>
        <w:t>Числовые и буквенные выражения. Уравнения</w:t>
      </w:r>
    </w:p>
    <w:p w:rsidR="002E7C8B" w:rsidRPr="008A6CD6" w:rsidRDefault="000A01E2" w:rsidP="006603EB">
      <w:pPr>
        <w:shd w:val="clear" w:color="auto" w:fill="FFFFFF"/>
        <w:ind w:firstLine="709"/>
      </w:pPr>
      <w:r w:rsidRPr="008A6CD6">
        <w:rPr>
          <w:i/>
          <w:iCs/>
          <w:color w:val="000000"/>
        </w:rPr>
        <w:t>Обучающийся научится:</w:t>
      </w:r>
      <w:r w:rsidRPr="008A6CD6">
        <w:t xml:space="preserve"> </w:t>
      </w:r>
    </w:p>
    <w:p w:rsidR="00E43BCE" w:rsidRPr="008A6CD6" w:rsidRDefault="00E43BCE" w:rsidP="006603EB">
      <w:pPr>
        <w:pStyle w:val="af4"/>
        <w:numPr>
          <w:ilvl w:val="0"/>
          <w:numId w:val="43"/>
        </w:numPr>
        <w:shd w:val="clear" w:color="auto" w:fill="FFFFFF"/>
        <w:ind w:left="0" w:firstLine="709"/>
        <w:rPr>
          <w:color w:val="000000"/>
        </w:rPr>
      </w:pPr>
      <w:r w:rsidRPr="008A6CD6">
        <w:rPr>
          <w:color w:val="000000"/>
        </w:rPr>
        <w:t>выполнять операции с числовыми выражениями;</w:t>
      </w:r>
    </w:p>
    <w:p w:rsidR="00E43BCE" w:rsidRPr="008A6CD6" w:rsidRDefault="00E43BCE" w:rsidP="006603EB">
      <w:pPr>
        <w:pStyle w:val="af4"/>
        <w:numPr>
          <w:ilvl w:val="0"/>
          <w:numId w:val="43"/>
        </w:numPr>
        <w:shd w:val="clear" w:color="auto" w:fill="FFFFFF"/>
        <w:ind w:left="0" w:firstLine="709"/>
        <w:rPr>
          <w:color w:val="000000"/>
        </w:rPr>
      </w:pPr>
      <w:r w:rsidRPr="008A6CD6">
        <w:rPr>
          <w:color w:val="000000"/>
        </w:rPr>
        <w:t>составлять буквенные выражения по условиям задач;</w:t>
      </w:r>
    </w:p>
    <w:p w:rsidR="00E43BCE" w:rsidRPr="008A6CD6" w:rsidRDefault="00E43BCE" w:rsidP="006603EB">
      <w:pPr>
        <w:pStyle w:val="af4"/>
        <w:numPr>
          <w:ilvl w:val="0"/>
          <w:numId w:val="43"/>
        </w:numPr>
        <w:shd w:val="clear" w:color="auto" w:fill="FFFFFF"/>
        <w:ind w:left="0" w:firstLine="709"/>
        <w:rPr>
          <w:color w:val="000000"/>
        </w:rPr>
      </w:pPr>
      <w:r w:rsidRPr="008A6CD6">
        <w:rPr>
          <w:color w:val="000000"/>
        </w:rPr>
        <w:t>осуществлять в выражениях и формулах числовые подстановки и выполнять соответствующие вычисления;</w:t>
      </w:r>
    </w:p>
    <w:p w:rsidR="00610267" w:rsidRPr="008A6CD6" w:rsidRDefault="00610267" w:rsidP="006603EB">
      <w:pPr>
        <w:pStyle w:val="c9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8A6CD6">
        <w:rPr>
          <w:rStyle w:val="c2"/>
          <w:color w:val="000000"/>
        </w:rPr>
        <w:t>выполнять преобразования буквенных выражений (раскрытие скобок, приведение подобных слагаемых);</w:t>
      </w:r>
    </w:p>
    <w:p w:rsidR="004A1560" w:rsidRPr="008A6CD6" w:rsidRDefault="004A1560" w:rsidP="006603EB">
      <w:pPr>
        <w:pStyle w:val="af4"/>
        <w:numPr>
          <w:ilvl w:val="0"/>
          <w:numId w:val="43"/>
        </w:numPr>
        <w:ind w:left="0" w:firstLine="709"/>
        <w:rPr>
          <w:color w:val="000000"/>
        </w:rPr>
      </w:pPr>
      <w:r w:rsidRPr="008A6CD6">
        <w:rPr>
          <w:color w:val="000000"/>
        </w:rPr>
        <w:t xml:space="preserve">решать основные виды </w:t>
      </w:r>
      <w:r w:rsidR="004564ED">
        <w:rPr>
          <w:color w:val="000000"/>
        </w:rPr>
        <w:t>линейных</w:t>
      </w:r>
      <w:r w:rsidRPr="008A6CD6">
        <w:rPr>
          <w:color w:val="000000"/>
        </w:rPr>
        <w:t xml:space="preserve"> уравнений с одной переменной;</w:t>
      </w:r>
    </w:p>
    <w:p w:rsidR="004A1560" w:rsidRPr="008A6CD6" w:rsidRDefault="004A1560" w:rsidP="006603EB">
      <w:pPr>
        <w:pStyle w:val="af4"/>
        <w:numPr>
          <w:ilvl w:val="0"/>
          <w:numId w:val="43"/>
        </w:numPr>
        <w:ind w:left="0" w:firstLine="709"/>
        <w:rPr>
          <w:color w:val="000000"/>
        </w:rPr>
      </w:pPr>
      <w:r w:rsidRPr="008A6CD6">
        <w:rPr>
          <w:color w:val="000000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методом.</w:t>
      </w:r>
    </w:p>
    <w:p w:rsidR="002E7C8B" w:rsidRPr="008A6CD6" w:rsidRDefault="000A01E2" w:rsidP="006603EB">
      <w:pPr>
        <w:shd w:val="clear" w:color="auto" w:fill="FFFFFF"/>
        <w:ind w:firstLine="709"/>
      </w:pPr>
      <w:proofErr w:type="gramStart"/>
      <w:r w:rsidRPr="008A6CD6">
        <w:rPr>
          <w:i/>
          <w:iCs/>
          <w:color w:val="000000"/>
        </w:rPr>
        <w:t>Обучающийся</w:t>
      </w:r>
      <w:proofErr w:type="gramEnd"/>
      <w:r w:rsidRPr="008A6CD6">
        <w:rPr>
          <w:i/>
          <w:iCs/>
          <w:color w:val="000000"/>
        </w:rPr>
        <w:t xml:space="preserve"> получит возможность:</w:t>
      </w:r>
    </w:p>
    <w:p w:rsidR="00705119" w:rsidRPr="008A6CD6" w:rsidRDefault="000A01E2" w:rsidP="006603EB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ind w:left="0" w:firstLine="709"/>
        <w:rPr>
          <w:color w:val="000000"/>
        </w:rPr>
      </w:pPr>
      <w:r w:rsidRPr="008A6CD6">
        <w:rPr>
          <w:color w:val="000000"/>
        </w:rPr>
        <w:t>развить представление о числе и числовых системах</w:t>
      </w:r>
      <w:r w:rsidR="00705119" w:rsidRPr="008A6CD6">
        <w:rPr>
          <w:color w:val="000000"/>
        </w:rPr>
        <w:t>,</w:t>
      </w:r>
      <w:r w:rsidRPr="008A6CD6">
        <w:rPr>
          <w:color w:val="000000"/>
        </w:rPr>
        <w:t xml:space="preserve"> о роли вычислений в человеческой практике;</w:t>
      </w:r>
    </w:p>
    <w:p w:rsidR="00705119" w:rsidRPr="008A6CD6" w:rsidRDefault="00705119" w:rsidP="006603EB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ind w:left="0" w:firstLine="709"/>
        <w:rPr>
          <w:color w:val="000000"/>
        </w:rPr>
      </w:pPr>
      <w:r w:rsidRPr="008A6CD6">
        <w:rPr>
          <w:color w:val="000000"/>
          <w:spacing w:val="5"/>
          <w:lang w:eastAsia="zh-CN"/>
        </w:rPr>
        <w:t>развить представления</w:t>
      </w:r>
      <w:r w:rsidR="00AA12D8">
        <w:rPr>
          <w:color w:val="000000"/>
          <w:spacing w:val="5"/>
          <w:lang w:eastAsia="zh-CN"/>
        </w:rPr>
        <w:t xml:space="preserve"> </w:t>
      </w:r>
      <w:r w:rsidRPr="008A6CD6">
        <w:rPr>
          <w:color w:val="000000"/>
          <w:spacing w:val="5"/>
          <w:lang w:eastAsia="zh-CN"/>
        </w:rPr>
        <w:t>о</w:t>
      </w:r>
      <w:r w:rsidR="00AA12D8">
        <w:rPr>
          <w:color w:val="000000"/>
          <w:spacing w:val="5"/>
          <w:lang w:eastAsia="zh-CN"/>
        </w:rPr>
        <w:t xml:space="preserve"> </w:t>
      </w:r>
      <w:r w:rsidRPr="008A6CD6">
        <w:rPr>
          <w:color w:val="000000"/>
          <w:spacing w:val="5"/>
          <w:lang w:eastAsia="zh-CN"/>
        </w:rPr>
        <w:t>буквенных выражениях</w:t>
      </w:r>
      <w:r w:rsidRPr="008A6CD6">
        <w:rPr>
          <w:color w:val="000000"/>
          <w:spacing w:val="4"/>
          <w:lang w:eastAsia="zh-CN"/>
        </w:rPr>
        <w:t>;</w:t>
      </w:r>
    </w:p>
    <w:p w:rsidR="00E43BCE" w:rsidRPr="008A6CD6" w:rsidRDefault="00502D5C" w:rsidP="006603EB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ind w:left="0" w:firstLine="709"/>
        <w:rPr>
          <w:b/>
          <w:i/>
          <w:color w:val="000000"/>
        </w:rPr>
      </w:pPr>
      <w:r w:rsidRPr="008A6CD6">
        <w:rPr>
          <w:color w:val="000000"/>
          <w:spacing w:val="4"/>
          <w:lang w:eastAsia="zh-CN"/>
        </w:rPr>
        <w:t xml:space="preserve">овладеть </w:t>
      </w:r>
      <w:r w:rsidR="00705119" w:rsidRPr="008A6CD6">
        <w:rPr>
          <w:color w:val="000000"/>
          <w:spacing w:val="4"/>
          <w:lang w:eastAsia="zh-CN"/>
        </w:rPr>
        <w:t>специальными приёмами решения уравнений</w:t>
      </w:r>
      <w:r w:rsidR="00705119" w:rsidRPr="008A6CD6">
        <w:rPr>
          <w:color w:val="000000"/>
        </w:rPr>
        <w:t>.</w:t>
      </w:r>
    </w:p>
    <w:p w:rsidR="00FC7EE0" w:rsidRPr="008A6CD6" w:rsidRDefault="00FC7EE0" w:rsidP="006603EB">
      <w:pPr>
        <w:shd w:val="clear" w:color="auto" w:fill="FFFFFF"/>
        <w:ind w:left="707" w:firstLine="709"/>
        <w:rPr>
          <w:b/>
          <w:i/>
          <w:color w:val="000000"/>
        </w:rPr>
      </w:pPr>
      <w:r w:rsidRPr="008A6CD6">
        <w:rPr>
          <w:b/>
          <w:i/>
          <w:color w:val="000000"/>
        </w:rPr>
        <w:t>Геометрические фигуры. Измерение геометрических величин</w:t>
      </w:r>
    </w:p>
    <w:p w:rsidR="002E7C8B" w:rsidRPr="008A6CD6" w:rsidRDefault="000A01E2" w:rsidP="006603EB">
      <w:pPr>
        <w:shd w:val="clear" w:color="auto" w:fill="FFFFFF"/>
        <w:ind w:firstLine="709"/>
      </w:pPr>
      <w:r w:rsidRPr="008A6CD6">
        <w:rPr>
          <w:i/>
          <w:iCs/>
          <w:color w:val="000000"/>
        </w:rPr>
        <w:t>Обучающийся научится:</w:t>
      </w:r>
      <w:r w:rsidRPr="008A6CD6">
        <w:t xml:space="preserve"> </w:t>
      </w:r>
    </w:p>
    <w:p w:rsidR="004A1560" w:rsidRPr="008A6CD6" w:rsidRDefault="004A1560" w:rsidP="006603EB">
      <w:pPr>
        <w:pStyle w:val="af4"/>
        <w:numPr>
          <w:ilvl w:val="0"/>
          <w:numId w:val="44"/>
        </w:numPr>
        <w:ind w:left="0" w:firstLine="709"/>
        <w:rPr>
          <w:rFonts w:eastAsia="@Arial Unicode MS"/>
          <w:lang w:eastAsia="zh-CN"/>
        </w:rPr>
      </w:pPr>
      <w:r w:rsidRPr="008A6CD6">
        <w:rPr>
          <w:rFonts w:eastAsia="@Arial Unicode MS"/>
          <w:lang w:eastAsia="zh-CN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E2061D" w:rsidRPr="008A6CD6" w:rsidRDefault="00E2061D" w:rsidP="006603EB">
      <w:pPr>
        <w:pStyle w:val="Abstract0"/>
        <w:numPr>
          <w:ilvl w:val="0"/>
          <w:numId w:val="44"/>
        </w:numPr>
        <w:spacing w:line="240" w:lineRule="auto"/>
        <w:ind w:left="0" w:firstLine="709"/>
        <w:jc w:val="left"/>
        <w:rPr>
          <w:sz w:val="24"/>
          <w:szCs w:val="24"/>
          <w:lang w:eastAsia="zh-CN"/>
        </w:rPr>
      </w:pPr>
      <w:r w:rsidRPr="008A6CD6">
        <w:rPr>
          <w:sz w:val="24"/>
          <w:szCs w:val="24"/>
          <w:lang w:eastAsia="zh-CN"/>
        </w:rPr>
        <w:lastRenderedPageBreak/>
        <w:t xml:space="preserve">строить отрезок, </w:t>
      </w:r>
      <w:proofErr w:type="gramStart"/>
      <w:r w:rsidRPr="008A6CD6">
        <w:rPr>
          <w:sz w:val="24"/>
          <w:szCs w:val="24"/>
          <w:lang w:eastAsia="zh-CN"/>
        </w:rPr>
        <w:t>прямую</w:t>
      </w:r>
      <w:proofErr w:type="gramEnd"/>
      <w:r w:rsidRPr="008A6CD6">
        <w:rPr>
          <w:sz w:val="24"/>
          <w:szCs w:val="24"/>
          <w:lang w:eastAsia="zh-CN"/>
        </w:rPr>
        <w:t>, луч; называть точки, прямые, лучи, отрезки</w:t>
      </w:r>
      <w:r w:rsidR="004A1560" w:rsidRPr="008A6CD6">
        <w:rPr>
          <w:sz w:val="24"/>
          <w:szCs w:val="24"/>
          <w:lang w:eastAsia="zh-CN"/>
        </w:rPr>
        <w:t>;</w:t>
      </w:r>
      <w:r w:rsidRPr="008A6CD6">
        <w:rPr>
          <w:sz w:val="24"/>
          <w:szCs w:val="24"/>
          <w:lang w:eastAsia="zh-CN"/>
        </w:rPr>
        <w:t xml:space="preserve"> </w:t>
      </w:r>
    </w:p>
    <w:p w:rsidR="00E2061D" w:rsidRPr="008A6CD6" w:rsidRDefault="00E2061D" w:rsidP="006603EB">
      <w:pPr>
        <w:pStyle w:val="Abstract0"/>
        <w:numPr>
          <w:ilvl w:val="0"/>
          <w:numId w:val="44"/>
        </w:numPr>
        <w:spacing w:line="240" w:lineRule="auto"/>
        <w:ind w:left="0" w:firstLine="709"/>
        <w:jc w:val="left"/>
        <w:rPr>
          <w:sz w:val="24"/>
          <w:szCs w:val="24"/>
          <w:lang w:eastAsia="zh-CN"/>
        </w:rPr>
      </w:pPr>
      <w:r w:rsidRPr="008A6CD6">
        <w:rPr>
          <w:spacing w:val="3"/>
          <w:sz w:val="24"/>
          <w:szCs w:val="24"/>
          <w:lang w:eastAsia="zh-CN"/>
        </w:rPr>
        <w:t>строить углы, определять их градусную меру;</w:t>
      </w:r>
    </w:p>
    <w:p w:rsidR="004A1560" w:rsidRPr="008A6CD6" w:rsidRDefault="00E2061D" w:rsidP="006603EB">
      <w:pPr>
        <w:pStyle w:val="Abstract0"/>
        <w:numPr>
          <w:ilvl w:val="0"/>
          <w:numId w:val="44"/>
        </w:numPr>
        <w:spacing w:line="240" w:lineRule="auto"/>
        <w:ind w:left="0" w:firstLine="709"/>
        <w:jc w:val="left"/>
        <w:rPr>
          <w:sz w:val="24"/>
          <w:szCs w:val="24"/>
          <w:lang w:eastAsia="zh-CN"/>
        </w:rPr>
      </w:pPr>
      <w:r w:rsidRPr="008A6CD6">
        <w:rPr>
          <w:spacing w:val="3"/>
          <w:sz w:val="24"/>
          <w:szCs w:val="24"/>
          <w:lang w:eastAsia="zh-CN"/>
        </w:rPr>
        <w:t xml:space="preserve">распознавать </w:t>
      </w:r>
      <w:r w:rsidR="004A1560" w:rsidRPr="008A6CD6">
        <w:rPr>
          <w:spacing w:val="3"/>
          <w:sz w:val="24"/>
          <w:szCs w:val="24"/>
          <w:lang w:eastAsia="zh-CN"/>
        </w:rPr>
        <w:t>и строить</w:t>
      </w:r>
      <w:r w:rsidRPr="008A6CD6">
        <w:rPr>
          <w:spacing w:val="3"/>
          <w:sz w:val="24"/>
          <w:szCs w:val="24"/>
          <w:lang w:eastAsia="zh-CN"/>
        </w:rPr>
        <w:t xml:space="preserve"> развёртки куба, прямоуголь</w:t>
      </w:r>
      <w:r w:rsidRPr="008A6CD6">
        <w:rPr>
          <w:spacing w:val="3"/>
          <w:sz w:val="24"/>
          <w:szCs w:val="24"/>
          <w:lang w:eastAsia="zh-CN"/>
        </w:rPr>
        <w:softHyphen/>
        <w:t>ного параллелепипеда, правильной пирамиды</w:t>
      </w:r>
      <w:r w:rsidRPr="008A6CD6">
        <w:rPr>
          <w:spacing w:val="2"/>
          <w:sz w:val="24"/>
          <w:szCs w:val="24"/>
          <w:lang w:eastAsia="zh-CN"/>
        </w:rPr>
        <w:t>;</w:t>
      </w:r>
    </w:p>
    <w:p w:rsidR="004A1560" w:rsidRPr="008A6CD6" w:rsidRDefault="004A1560" w:rsidP="006603EB">
      <w:pPr>
        <w:pStyle w:val="Abstract0"/>
        <w:numPr>
          <w:ilvl w:val="0"/>
          <w:numId w:val="44"/>
        </w:numPr>
        <w:spacing w:line="240" w:lineRule="auto"/>
        <w:ind w:left="0" w:firstLine="709"/>
        <w:jc w:val="left"/>
        <w:rPr>
          <w:sz w:val="24"/>
          <w:szCs w:val="24"/>
          <w:lang w:eastAsia="zh-CN"/>
        </w:rPr>
      </w:pPr>
      <w:r w:rsidRPr="008A6CD6">
        <w:rPr>
          <w:color w:val="000000"/>
          <w:sz w:val="24"/>
          <w:szCs w:val="24"/>
        </w:rPr>
        <w:t>определять по линейным размерам развёртки фигуры линейные размеры самой фигуры и наоборот;</w:t>
      </w:r>
    </w:p>
    <w:p w:rsidR="00E2061D" w:rsidRPr="008A6CD6" w:rsidRDefault="00E2061D" w:rsidP="006603EB">
      <w:pPr>
        <w:pStyle w:val="Abstract0"/>
        <w:numPr>
          <w:ilvl w:val="0"/>
          <w:numId w:val="44"/>
        </w:numPr>
        <w:spacing w:line="240" w:lineRule="auto"/>
        <w:ind w:left="0" w:firstLine="709"/>
        <w:jc w:val="left"/>
        <w:rPr>
          <w:sz w:val="24"/>
          <w:szCs w:val="24"/>
          <w:lang w:eastAsia="zh-CN"/>
        </w:rPr>
      </w:pPr>
      <w:r w:rsidRPr="008A6CD6">
        <w:rPr>
          <w:sz w:val="24"/>
          <w:szCs w:val="24"/>
          <w:lang w:eastAsia="zh-CN"/>
        </w:rPr>
        <w:t>использовать единицы длины, площади, объёма,</w:t>
      </w:r>
    </w:p>
    <w:p w:rsidR="00E2061D" w:rsidRPr="008A6CD6" w:rsidRDefault="00E2061D" w:rsidP="006603EB">
      <w:pPr>
        <w:pStyle w:val="Abstract0"/>
        <w:numPr>
          <w:ilvl w:val="0"/>
          <w:numId w:val="44"/>
        </w:numPr>
        <w:spacing w:line="240" w:lineRule="auto"/>
        <w:ind w:left="0" w:firstLine="709"/>
        <w:jc w:val="left"/>
        <w:rPr>
          <w:rStyle w:val="Abstract"/>
          <w:sz w:val="24"/>
          <w:szCs w:val="24"/>
        </w:rPr>
      </w:pPr>
      <w:r w:rsidRPr="008A6CD6">
        <w:rPr>
          <w:rStyle w:val="Abstract"/>
          <w:sz w:val="24"/>
          <w:szCs w:val="24"/>
        </w:rPr>
        <w:t>вычислять объём</w:t>
      </w:r>
      <w:r w:rsidR="004A1560" w:rsidRPr="008A6CD6">
        <w:rPr>
          <w:rStyle w:val="Abstract"/>
          <w:sz w:val="24"/>
          <w:szCs w:val="24"/>
        </w:rPr>
        <w:t xml:space="preserve"> </w:t>
      </w:r>
      <w:r w:rsidRPr="008A6CD6">
        <w:rPr>
          <w:rStyle w:val="Abstract"/>
          <w:sz w:val="24"/>
          <w:szCs w:val="24"/>
        </w:rPr>
        <w:t>прямоугольного</w:t>
      </w:r>
      <w:r w:rsidR="004A1560" w:rsidRPr="008A6CD6">
        <w:rPr>
          <w:rStyle w:val="Abstract"/>
          <w:sz w:val="24"/>
          <w:szCs w:val="24"/>
        </w:rPr>
        <w:t xml:space="preserve"> </w:t>
      </w:r>
      <w:r w:rsidRPr="008A6CD6">
        <w:rPr>
          <w:rStyle w:val="Abstract"/>
          <w:sz w:val="24"/>
          <w:szCs w:val="24"/>
        </w:rPr>
        <w:t>параллелепипеда</w:t>
      </w:r>
      <w:r w:rsidR="004A1560" w:rsidRPr="008A6CD6">
        <w:rPr>
          <w:rStyle w:val="Abstract"/>
          <w:sz w:val="24"/>
          <w:szCs w:val="24"/>
        </w:rPr>
        <w:t xml:space="preserve"> </w:t>
      </w:r>
      <w:r w:rsidRPr="008A6CD6">
        <w:rPr>
          <w:rStyle w:val="Abstract"/>
          <w:sz w:val="24"/>
          <w:szCs w:val="24"/>
        </w:rPr>
        <w:t>и куба.</w:t>
      </w:r>
    </w:p>
    <w:p w:rsidR="004A1560" w:rsidRPr="008A6CD6" w:rsidRDefault="004A1560" w:rsidP="006603EB">
      <w:pPr>
        <w:shd w:val="clear" w:color="auto" w:fill="FFFFFF"/>
        <w:ind w:firstLine="709"/>
      </w:pPr>
      <w:proofErr w:type="gramStart"/>
      <w:r w:rsidRPr="008A6CD6">
        <w:rPr>
          <w:i/>
          <w:iCs/>
          <w:color w:val="000000"/>
        </w:rPr>
        <w:t>Обучающийся</w:t>
      </w:r>
      <w:proofErr w:type="gramEnd"/>
      <w:r w:rsidRPr="008A6CD6">
        <w:rPr>
          <w:i/>
          <w:iCs/>
          <w:color w:val="000000"/>
        </w:rPr>
        <w:t xml:space="preserve"> получит возможность:</w:t>
      </w:r>
      <w:r w:rsidRPr="008A6CD6">
        <w:t xml:space="preserve"> </w:t>
      </w:r>
    </w:p>
    <w:p w:rsidR="006603EB" w:rsidRDefault="006603EB" w:rsidP="006603EB">
      <w:pPr>
        <w:pStyle w:val="af4"/>
        <w:widowControl w:val="0"/>
        <w:numPr>
          <w:ilvl w:val="0"/>
          <w:numId w:val="42"/>
        </w:numPr>
        <w:shd w:val="clear" w:color="auto" w:fill="FFFFFF"/>
        <w:tabs>
          <w:tab w:val="left" w:pos="880"/>
        </w:tabs>
        <w:ind w:left="0" w:firstLine="709"/>
        <w:rPr>
          <w:bCs/>
          <w:color w:val="000000"/>
          <w:spacing w:val="4"/>
          <w:lang w:eastAsia="zh-CN"/>
        </w:rPr>
      </w:pPr>
      <w:r w:rsidRPr="006603EB">
        <w:rPr>
          <w:bCs/>
          <w:color w:val="000000"/>
          <w:spacing w:val="4"/>
          <w:lang w:eastAsia="zh-CN"/>
        </w:rPr>
        <w:t>вычислять площади прямоугольника</w:t>
      </w:r>
      <w:r>
        <w:rPr>
          <w:bCs/>
          <w:color w:val="000000"/>
          <w:spacing w:val="4"/>
          <w:lang w:eastAsia="zh-CN"/>
        </w:rPr>
        <w:t xml:space="preserve"> и </w:t>
      </w:r>
      <w:r w:rsidRPr="006603EB">
        <w:rPr>
          <w:bCs/>
          <w:color w:val="000000"/>
          <w:spacing w:val="4"/>
          <w:lang w:eastAsia="zh-CN"/>
        </w:rPr>
        <w:t>квадрата;</w:t>
      </w:r>
    </w:p>
    <w:p w:rsidR="004A1560" w:rsidRPr="008A6CD6" w:rsidRDefault="004A1560" w:rsidP="006603EB">
      <w:pPr>
        <w:pStyle w:val="af4"/>
        <w:widowControl w:val="0"/>
        <w:numPr>
          <w:ilvl w:val="0"/>
          <w:numId w:val="42"/>
        </w:numPr>
        <w:shd w:val="clear" w:color="auto" w:fill="FFFFFF"/>
        <w:tabs>
          <w:tab w:val="left" w:pos="880"/>
        </w:tabs>
        <w:ind w:left="0" w:firstLine="709"/>
        <w:rPr>
          <w:bCs/>
          <w:color w:val="000000"/>
          <w:spacing w:val="4"/>
          <w:lang w:eastAsia="zh-CN"/>
        </w:rPr>
      </w:pPr>
      <w:r w:rsidRPr="008A6CD6">
        <w:rPr>
          <w:bCs/>
          <w:color w:val="000000"/>
          <w:spacing w:val="4"/>
          <w:lang w:eastAsia="zh-CN"/>
        </w:rPr>
        <w:t>вычислять объём пространственных геометрических фигур, составленных из прямоугольных параллелепипедов;</w:t>
      </w:r>
    </w:p>
    <w:p w:rsidR="004A1560" w:rsidRPr="008A6CD6" w:rsidRDefault="004A1560" w:rsidP="006603EB">
      <w:pPr>
        <w:pStyle w:val="af4"/>
        <w:widowControl w:val="0"/>
        <w:numPr>
          <w:ilvl w:val="0"/>
          <w:numId w:val="42"/>
        </w:numPr>
        <w:shd w:val="clear" w:color="auto" w:fill="FFFFFF"/>
        <w:tabs>
          <w:tab w:val="left" w:pos="880"/>
        </w:tabs>
        <w:ind w:left="0" w:firstLine="709"/>
        <w:rPr>
          <w:bCs/>
          <w:color w:val="000000"/>
          <w:spacing w:val="4"/>
          <w:lang w:eastAsia="zh-CN"/>
        </w:rPr>
      </w:pPr>
      <w:r w:rsidRPr="008A6CD6">
        <w:rPr>
          <w:bCs/>
          <w:color w:val="000000"/>
          <w:spacing w:val="4"/>
          <w:lang w:eastAsia="zh-CN"/>
        </w:rPr>
        <w:t>углубить и развить представления о пространственных геометрических фигурах;</w:t>
      </w:r>
    </w:p>
    <w:p w:rsidR="004A1560" w:rsidRPr="008A6CD6" w:rsidRDefault="004A1560" w:rsidP="006603EB">
      <w:pPr>
        <w:pStyle w:val="af4"/>
        <w:widowControl w:val="0"/>
        <w:numPr>
          <w:ilvl w:val="0"/>
          <w:numId w:val="42"/>
        </w:numPr>
        <w:shd w:val="clear" w:color="auto" w:fill="FFFFFF"/>
        <w:tabs>
          <w:tab w:val="left" w:pos="880"/>
        </w:tabs>
        <w:ind w:left="0" w:firstLine="709"/>
        <w:rPr>
          <w:bCs/>
          <w:color w:val="000000"/>
          <w:spacing w:val="4"/>
          <w:lang w:eastAsia="zh-CN"/>
        </w:rPr>
      </w:pPr>
      <w:r w:rsidRPr="008A6CD6">
        <w:rPr>
          <w:bCs/>
          <w:color w:val="000000"/>
          <w:spacing w:val="4"/>
          <w:lang w:eastAsia="zh-CN"/>
        </w:rPr>
        <w:t>применять понятие развёртки для выполнения практических расчётов.</w:t>
      </w:r>
    </w:p>
    <w:p w:rsidR="00823991" w:rsidRPr="008A6CD6" w:rsidRDefault="00A304D2" w:rsidP="006603EB">
      <w:pPr>
        <w:widowControl w:val="0"/>
        <w:shd w:val="clear" w:color="auto" w:fill="FFFFFF"/>
        <w:tabs>
          <w:tab w:val="left" w:pos="880"/>
        </w:tabs>
        <w:ind w:firstLine="709"/>
        <w:rPr>
          <w:b/>
          <w:i/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 w:rsidR="008A6CD6" w:rsidRPr="008A6CD6">
        <w:rPr>
          <w:b/>
          <w:i/>
          <w:color w:val="000000"/>
        </w:rPr>
        <w:t>Элементы статистики, вероятности. Комбинаторные задачи</w:t>
      </w:r>
    </w:p>
    <w:p w:rsidR="002E7C8B" w:rsidRPr="008A6CD6" w:rsidRDefault="000A01E2" w:rsidP="006603EB">
      <w:pPr>
        <w:shd w:val="clear" w:color="auto" w:fill="FFFFFF"/>
        <w:ind w:firstLine="709"/>
        <w:rPr>
          <w:i/>
          <w:iCs/>
          <w:color w:val="000000"/>
        </w:rPr>
      </w:pPr>
      <w:r w:rsidRPr="008A6CD6">
        <w:rPr>
          <w:i/>
          <w:iCs/>
          <w:color w:val="000000"/>
        </w:rPr>
        <w:t xml:space="preserve">Обучающийся научится: </w:t>
      </w:r>
    </w:p>
    <w:p w:rsidR="008A6CD6" w:rsidRPr="008A6CD6" w:rsidRDefault="008A6CD6" w:rsidP="006603EB">
      <w:pPr>
        <w:pStyle w:val="af4"/>
        <w:numPr>
          <w:ilvl w:val="0"/>
          <w:numId w:val="46"/>
        </w:numPr>
        <w:shd w:val="clear" w:color="auto" w:fill="FFFFFF"/>
        <w:ind w:left="0" w:firstLine="709"/>
      </w:pPr>
      <w:r w:rsidRPr="008A6CD6">
        <w:t>решать комбинаторные задачи на нахождение количества объектов или комбинаций;</w:t>
      </w:r>
    </w:p>
    <w:p w:rsidR="008A6CD6" w:rsidRPr="008A6CD6" w:rsidRDefault="008A6CD6" w:rsidP="006603EB">
      <w:pPr>
        <w:pStyle w:val="af4"/>
        <w:numPr>
          <w:ilvl w:val="0"/>
          <w:numId w:val="46"/>
        </w:numPr>
        <w:shd w:val="clear" w:color="auto" w:fill="FFFFFF"/>
        <w:ind w:left="0" w:firstLine="709"/>
      </w:pPr>
      <w:r w:rsidRPr="008A6CD6">
        <w:t>находить среднее арифметическое, среднее значение величины.</w:t>
      </w:r>
    </w:p>
    <w:p w:rsidR="002E7C8B" w:rsidRPr="008A6CD6" w:rsidRDefault="000A01E2" w:rsidP="006603EB">
      <w:pPr>
        <w:shd w:val="clear" w:color="auto" w:fill="FFFFFF"/>
        <w:ind w:firstLine="709"/>
      </w:pPr>
      <w:proofErr w:type="gramStart"/>
      <w:r w:rsidRPr="008A6CD6">
        <w:rPr>
          <w:i/>
          <w:iCs/>
          <w:color w:val="000000"/>
        </w:rPr>
        <w:t>Обучающийся</w:t>
      </w:r>
      <w:proofErr w:type="gramEnd"/>
      <w:r w:rsidRPr="008A6CD6">
        <w:rPr>
          <w:i/>
          <w:iCs/>
          <w:color w:val="000000"/>
        </w:rPr>
        <w:t xml:space="preserve"> получит возможность:</w:t>
      </w:r>
      <w:r w:rsidRPr="008A6CD6">
        <w:t xml:space="preserve"> </w:t>
      </w:r>
    </w:p>
    <w:p w:rsidR="002E7C8B" w:rsidRPr="008A6CD6" w:rsidRDefault="000A01E2" w:rsidP="006603EB">
      <w:pPr>
        <w:pStyle w:val="af4"/>
        <w:numPr>
          <w:ilvl w:val="0"/>
          <w:numId w:val="45"/>
        </w:numPr>
        <w:shd w:val="clear" w:color="auto" w:fill="FFFFFF"/>
        <w:ind w:left="0" w:firstLine="709"/>
      </w:pPr>
      <w:r w:rsidRPr="008A6CD6">
        <w:t>научиться некоторым специальным приёмам решения комбинаторных задач.</w:t>
      </w:r>
    </w:p>
    <w:p w:rsidR="002E7C8B" w:rsidRDefault="002E7C8B">
      <w:pPr>
        <w:spacing w:afterAutospacing="1"/>
        <w:ind w:left="1080"/>
      </w:pPr>
    </w:p>
    <w:p w:rsidR="002E7C8B" w:rsidRDefault="002E7C8B">
      <w:pPr>
        <w:spacing w:afterAutospacing="1"/>
        <w:ind w:left="1080"/>
      </w:pPr>
    </w:p>
    <w:sectPr w:rsidR="002E7C8B">
      <w:pgSz w:w="16838" w:h="11906" w:orient="landscape"/>
      <w:pgMar w:top="1134" w:right="567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79E"/>
    <w:multiLevelType w:val="hybridMultilevel"/>
    <w:tmpl w:val="F65E1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6421EC"/>
    <w:multiLevelType w:val="hybridMultilevel"/>
    <w:tmpl w:val="0A7C988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8B061F"/>
    <w:multiLevelType w:val="multilevel"/>
    <w:tmpl w:val="76225B3E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513809"/>
    <w:multiLevelType w:val="hybridMultilevel"/>
    <w:tmpl w:val="3F8429A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13530331"/>
    <w:multiLevelType w:val="multilevel"/>
    <w:tmpl w:val="4C98F7A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38F7905"/>
    <w:multiLevelType w:val="multilevel"/>
    <w:tmpl w:val="B476A1E4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6">
    <w:nsid w:val="173D3363"/>
    <w:multiLevelType w:val="multilevel"/>
    <w:tmpl w:val="1F880E02"/>
    <w:lvl w:ilvl="0">
      <w:start w:val="2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>
    <w:nsid w:val="18007AEF"/>
    <w:multiLevelType w:val="multilevel"/>
    <w:tmpl w:val="3B70BD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C8834A9"/>
    <w:multiLevelType w:val="hybridMultilevel"/>
    <w:tmpl w:val="EA30C3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73EC5"/>
    <w:multiLevelType w:val="hybridMultilevel"/>
    <w:tmpl w:val="3FF4FE8A"/>
    <w:lvl w:ilvl="0" w:tplc="96FCCF38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B662C3"/>
    <w:multiLevelType w:val="hybridMultilevel"/>
    <w:tmpl w:val="4766A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F5A58"/>
    <w:multiLevelType w:val="hybridMultilevel"/>
    <w:tmpl w:val="86B0863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3E243CE"/>
    <w:multiLevelType w:val="hybridMultilevel"/>
    <w:tmpl w:val="FECA111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F07801"/>
    <w:multiLevelType w:val="multilevel"/>
    <w:tmpl w:val="30DE2156"/>
    <w:lvl w:ilvl="0">
      <w:start w:val="1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upp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5212D09"/>
    <w:multiLevelType w:val="hybridMultilevel"/>
    <w:tmpl w:val="F52C4BDE"/>
    <w:lvl w:ilvl="0" w:tplc="AFFC0C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AFFC0C64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135EAC"/>
    <w:multiLevelType w:val="hybridMultilevel"/>
    <w:tmpl w:val="896EB7B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275E6B44"/>
    <w:multiLevelType w:val="hybridMultilevel"/>
    <w:tmpl w:val="34C49768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B75440"/>
    <w:multiLevelType w:val="multilevel"/>
    <w:tmpl w:val="BA029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37AB4"/>
    <w:multiLevelType w:val="multilevel"/>
    <w:tmpl w:val="5F500F2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2EA65B6B"/>
    <w:multiLevelType w:val="hybridMultilevel"/>
    <w:tmpl w:val="AF4A3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DD0D5E"/>
    <w:multiLevelType w:val="hybridMultilevel"/>
    <w:tmpl w:val="E9E22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0E5FB6"/>
    <w:multiLevelType w:val="hybridMultilevel"/>
    <w:tmpl w:val="19F06BC2"/>
    <w:lvl w:ilvl="0" w:tplc="AFFC0C64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2F4822BD"/>
    <w:multiLevelType w:val="hybridMultilevel"/>
    <w:tmpl w:val="896438F6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3">
    <w:nsid w:val="363127AA"/>
    <w:multiLevelType w:val="hybridMultilevel"/>
    <w:tmpl w:val="4DC03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97197C"/>
    <w:multiLevelType w:val="hybridMultilevel"/>
    <w:tmpl w:val="B7AAA3BA"/>
    <w:lvl w:ilvl="0" w:tplc="AFFC0C64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3EF57D7D"/>
    <w:multiLevelType w:val="multilevel"/>
    <w:tmpl w:val="245C307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6">
    <w:nsid w:val="3F1246F2"/>
    <w:multiLevelType w:val="hybridMultilevel"/>
    <w:tmpl w:val="FB941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1F0BB0"/>
    <w:multiLevelType w:val="hybridMultilevel"/>
    <w:tmpl w:val="3B3AA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B74AC6"/>
    <w:multiLevelType w:val="hybridMultilevel"/>
    <w:tmpl w:val="FEB8708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E604BE9C">
      <w:start w:val="4"/>
      <w:numFmt w:val="bullet"/>
      <w:lvlText w:val="•"/>
      <w:lvlJc w:val="left"/>
      <w:pPr>
        <w:ind w:left="250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7665BF6"/>
    <w:multiLevelType w:val="multilevel"/>
    <w:tmpl w:val="55028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4B34542B"/>
    <w:multiLevelType w:val="hybridMultilevel"/>
    <w:tmpl w:val="6302E190"/>
    <w:lvl w:ilvl="0" w:tplc="AFFC0C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AFFC0C64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C3F4B74"/>
    <w:multiLevelType w:val="hybridMultilevel"/>
    <w:tmpl w:val="E2EE638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>
    <w:nsid w:val="4DB14187"/>
    <w:multiLevelType w:val="multilevel"/>
    <w:tmpl w:val="3BAC96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52D90FDE"/>
    <w:multiLevelType w:val="hybridMultilevel"/>
    <w:tmpl w:val="FA901894"/>
    <w:lvl w:ilvl="0" w:tplc="B46C181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53971FE8"/>
    <w:multiLevelType w:val="hybridMultilevel"/>
    <w:tmpl w:val="55B8FA78"/>
    <w:lvl w:ilvl="0" w:tplc="F62A4988">
      <w:start w:val="2"/>
      <w:numFmt w:val="decimal"/>
      <w:lvlText w:val="%1."/>
      <w:lvlJc w:val="left"/>
      <w:pPr>
        <w:ind w:left="7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5">
    <w:nsid w:val="57AE755D"/>
    <w:multiLevelType w:val="hybridMultilevel"/>
    <w:tmpl w:val="73C23A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DC3212"/>
    <w:multiLevelType w:val="hybridMultilevel"/>
    <w:tmpl w:val="208E4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A01CE5"/>
    <w:multiLevelType w:val="hybridMultilevel"/>
    <w:tmpl w:val="85A0B08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5F2261F3"/>
    <w:multiLevelType w:val="multilevel"/>
    <w:tmpl w:val="08E6D82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61E0273C"/>
    <w:multiLevelType w:val="hybridMultilevel"/>
    <w:tmpl w:val="3F8429A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0">
    <w:nsid w:val="644C7D01"/>
    <w:multiLevelType w:val="multilevel"/>
    <w:tmpl w:val="245C307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1">
    <w:nsid w:val="65DE45A6"/>
    <w:multiLevelType w:val="hybridMultilevel"/>
    <w:tmpl w:val="5ED6B454"/>
    <w:lvl w:ilvl="0" w:tplc="AFFC0C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AFFC0C64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63D6F7F"/>
    <w:multiLevelType w:val="multilevel"/>
    <w:tmpl w:val="4C26AB0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upp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>
    <w:nsid w:val="6AF872F2"/>
    <w:multiLevelType w:val="multilevel"/>
    <w:tmpl w:val="00145D1A"/>
    <w:lvl w:ilvl="0">
      <w:start w:val="1"/>
      <w:numFmt w:val="upperRoman"/>
      <w:lvlText w:val="%1."/>
      <w:lvlJc w:val="righ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4">
    <w:nsid w:val="6CE974C9"/>
    <w:multiLevelType w:val="hybridMultilevel"/>
    <w:tmpl w:val="260A9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D995B87"/>
    <w:multiLevelType w:val="multilevel"/>
    <w:tmpl w:val="D3BEC6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6EF631E9"/>
    <w:multiLevelType w:val="hybridMultilevel"/>
    <w:tmpl w:val="F9083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5104559"/>
    <w:multiLevelType w:val="hybridMultilevel"/>
    <w:tmpl w:val="74E4AECA"/>
    <w:lvl w:ilvl="0" w:tplc="AFFC0C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68511F7"/>
    <w:multiLevelType w:val="hybridMultilevel"/>
    <w:tmpl w:val="7B26ED3C"/>
    <w:lvl w:ilvl="0" w:tplc="D760270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BD60B86"/>
    <w:multiLevelType w:val="hybridMultilevel"/>
    <w:tmpl w:val="9D184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38"/>
  </w:num>
  <w:num w:numId="5">
    <w:abstractNumId w:val="45"/>
  </w:num>
  <w:num w:numId="6">
    <w:abstractNumId w:val="18"/>
  </w:num>
  <w:num w:numId="7">
    <w:abstractNumId w:val="4"/>
  </w:num>
  <w:num w:numId="8">
    <w:abstractNumId w:val="43"/>
  </w:num>
  <w:num w:numId="9">
    <w:abstractNumId w:val="5"/>
  </w:num>
  <w:num w:numId="10">
    <w:abstractNumId w:val="29"/>
  </w:num>
  <w:num w:numId="11">
    <w:abstractNumId w:val="33"/>
  </w:num>
  <w:num w:numId="12">
    <w:abstractNumId w:val="11"/>
  </w:num>
  <w:num w:numId="13">
    <w:abstractNumId w:val="48"/>
  </w:num>
  <w:num w:numId="14">
    <w:abstractNumId w:val="20"/>
  </w:num>
  <w:num w:numId="15">
    <w:abstractNumId w:val="49"/>
  </w:num>
  <w:num w:numId="16">
    <w:abstractNumId w:val="28"/>
  </w:num>
  <w:num w:numId="17">
    <w:abstractNumId w:val="23"/>
  </w:num>
  <w:num w:numId="18">
    <w:abstractNumId w:val="19"/>
  </w:num>
  <w:num w:numId="19">
    <w:abstractNumId w:val="0"/>
  </w:num>
  <w:num w:numId="20">
    <w:abstractNumId w:val="27"/>
  </w:num>
  <w:num w:numId="21">
    <w:abstractNumId w:val="12"/>
  </w:num>
  <w:num w:numId="22">
    <w:abstractNumId w:val="37"/>
  </w:num>
  <w:num w:numId="23">
    <w:abstractNumId w:val="15"/>
  </w:num>
  <w:num w:numId="24">
    <w:abstractNumId w:val="16"/>
  </w:num>
  <w:num w:numId="25">
    <w:abstractNumId w:val="1"/>
  </w:num>
  <w:num w:numId="26">
    <w:abstractNumId w:val="42"/>
  </w:num>
  <w:num w:numId="27">
    <w:abstractNumId w:val="34"/>
  </w:num>
  <w:num w:numId="28">
    <w:abstractNumId w:val="7"/>
  </w:num>
  <w:num w:numId="29">
    <w:abstractNumId w:val="40"/>
  </w:num>
  <w:num w:numId="30">
    <w:abstractNumId w:val="10"/>
  </w:num>
  <w:num w:numId="31">
    <w:abstractNumId w:val="22"/>
  </w:num>
  <w:num w:numId="32">
    <w:abstractNumId w:val="32"/>
  </w:num>
  <w:num w:numId="33">
    <w:abstractNumId w:val="13"/>
  </w:num>
  <w:num w:numId="34">
    <w:abstractNumId w:val="14"/>
  </w:num>
  <w:num w:numId="35">
    <w:abstractNumId w:val="25"/>
  </w:num>
  <w:num w:numId="36">
    <w:abstractNumId w:val="41"/>
  </w:num>
  <w:num w:numId="37">
    <w:abstractNumId w:val="24"/>
  </w:num>
  <w:num w:numId="38">
    <w:abstractNumId w:val="21"/>
  </w:num>
  <w:num w:numId="39">
    <w:abstractNumId w:val="30"/>
  </w:num>
  <w:num w:numId="40">
    <w:abstractNumId w:val="47"/>
  </w:num>
  <w:num w:numId="41">
    <w:abstractNumId w:val="36"/>
  </w:num>
  <w:num w:numId="42">
    <w:abstractNumId w:val="3"/>
  </w:num>
  <w:num w:numId="43">
    <w:abstractNumId w:val="35"/>
  </w:num>
  <w:num w:numId="44">
    <w:abstractNumId w:val="8"/>
  </w:num>
  <w:num w:numId="45">
    <w:abstractNumId w:val="31"/>
  </w:num>
  <w:num w:numId="46">
    <w:abstractNumId w:val="39"/>
  </w:num>
  <w:num w:numId="47">
    <w:abstractNumId w:val="44"/>
  </w:num>
  <w:num w:numId="48">
    <w:abstractNumId w:val="26"/>
  </w:num>
  <w:num w:numId="49">
    <w:abstractNumId w:val="9"/>
  </w:num>
  <w:num w:numId="50">
    <w:abstractNumId w:val="4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8B"/>
    <w:rsid w:val="00000540"/>
    <w:rsid w:val="00002D14"/>
    <w:rsid w:val="000078B6"/>
    <w:rsid w:val="000110B3"/>
    <w:rsid w:val="00022ECC"/>
    <w:rsid w:val="0002538D"/>
    <w:rsid w:val="00030EA5"/>
    <w:rsid w:val="000407C1"/>
    <w:rsid w:val="00044769"/>
    <w:rsid w:val="00046278"/>
    <w:rsid w:val="00061B0A"/>
    <w:rsid w:val="00084EA5"/>
    <w:rsid w:val="000A01E2"/>
    <w:rsid w:val="000A217D"/>
    <w:rsid w:val="000B282D"/>
    <w:rsid w:val="000B7882"/>
    <w:rsid w:val="000C2FFC"/>
    <w:rsid w:val="000C3176"/>
    <w:rsid w:val="000C41B4"/>
    <w:rsid w:val="000E0BF2"/>
    <w:rsid w:val="000F0BF5"/>
    <w:rsid w:val="0010063A"/>
    <w:rsid w:val="0011017A"/>
    <w:rsid w:val="00116DAE"/>
    <w:rsid w:val="00131D8C"/>
    <w:rsid w:val="00134962"/>
    <w:rsid w:val="00136646"/>
    <w:rsid w:val="00140B41"/>
    <w:rsid w:val="00143C3D"/>
    <w:rsid w:val="001728AD"/>
    <w:rsid w:val="00173FE9"/>
    <w:rsid w:val="00174EE5"/>
    <w:rsid w:val="001B3CA6"/>
    <w:rsid w:val="001B67F7"/>
    <w:rsid w:val="001B7CD5"/>
    <w:rsid w:val="001C28EF"/>
    <w:rsid w:val="001D3A40"/>
    <w:rsid w:val="001D3B7D"/>
    <w:rsid w:val="001D51A1"/>
    <w:rsid w:val="001D5AD2"/>
    <w:rsid w:val="001E2E12"/>
    <w:rsid w:val="001E412D"/>
    <w:rsid w:val="001E5F26"/>
    <w:rsid w:val="001E78CB"/>
    <w:rsid w:val="001F013D"/>
    <w:rsid w:val="001F1974"/>
    <w:rsid w:val="001F2E2D"/>
    <w:rsid w:val="00200BD7"/>
    <w:rsid w:val="00206066"/>
    <w:rsid w:val="00210780"/>
    <w:rsid w:val="00212E3B"/>
    <w:rsid w:val="00222434"/>
    <w:rsid w:val="00230DB6"/>
    <w:rsid w:val="00242240"/>
    <w:rsid w:val="00243439"/>
    <w:rsid w:val="002512A3"/>
    <w:rsid w:val="002536C3"/>
    <w:rsid w:val="00255622"/>
    <w:rsid w:val="00255CCA"/>
    <w:rsid w:val="00257DF1"/>
    <w:rsid w:val="00262E69"/>
    <w:rsid w:val="00277FCE"/>
    <w:rsid w:val="00290AB1"/>
    <w:rsid w:val="002A2D89"/>
    <w:rsid w:val="002A3345"/>
    <w:rsid w:val="002A6209"/>
    <w:rsid w:val="002C0FBC"/>
    <w:rsid w:val="002C5F71"/>
    <w:rsid w:val="002D241B"/>
    <w:rsid w:val="002D4A1E"/>
    <w:rsid w:val="002D6739"/>
    <w:rsid w:val="002E7C8B"/>
    <w:rsid w:val="002F0BD7"/>
    <w:rsid w:val="002F32FC"/>
    <w:rsid w:val="002F41AB"/>
    <w:rsid w:val="002F5592"/>
    <w:rsid w:val="003105F9"/>
    <w:rsid w:val="0031293E"/>
    <w:rsid w:val="003159ED"/>
    <w:rsid w:val="00323640"/>
    <w:rsid w:val="00324D02"/>
    <w:rsid w:val="00330763"/>
    <w:rsid w:val="003466FA"/>
    <w:rsid w:val="00353828"/>
    <w:rsid w:val="00354F36"/>
    <w:rsid w:val="0035715E"/>
    <w:rsid w:val="0036107F"/>
    <w:rsid w:val="003626DE"/>
    <w:rsid w:val="00367336"/>
    <w:rsid w:val="00372B2D"/>
    <w:rsid w:val="00374E82"/>
    <w:rsid w:val="003828BE"/>
    <w:rsid w:val="00385822"/>
    <w:rsid w:val="003A347B"/>
    <w:rsid w:val="003A4744"/>
    <w:rsid w:val="003B5836"/>
    <w:rsid w:val="003D0D1C"/>
    <w:rsid w:val="003D4767"/>
    <w:rsid w:val="003D5BA7"/>
    <w:rsid w:val="003E63CE"/>
    <w:rsid w:val="00402F5B"/>
    <w:rsid w:val="004042D1"/>
    <w:rsid w:val="00414EE1"/>
    <w:rsid w:val="00421871"/>
    <w:rsid w:val="00431A01"/>
    <w:rsid w:val="0043214D"/>
    <w:rsid w:val="0044305A"/>
    <w:rsid w:val="00447821"/>
    <w:rsid w:val="004507E7"/>
    <w:rsid w:val="004564ED"/>
    <w:rsid w:val="00456E9F"/>
    <w:rsid w:val="004603C1"/>
    <w:rsid w:val="004630DC"/>
    <w:rsid w:val="00473F9C"/>
    <w:rsid w:val="004801E2"/>
    <w:rsid w:val="004849C8"/>
    <w:rsid w:val="004858D9"/>
    <w:rsid w:val="0049080F"/>
    <w:rsid w:val="004908C3"/>
    <w:rsid w:val="00494F67"/>
    <w:rsid w:val="00495043"/>
    <w:rsid w:val="00497BB7"/>
    <w:rsid w:val="004A1560"/>
    <w:rsid w:val="004A34D7"/>
    <w:rsid w:val="004B070E"/>
    <w:rsid w:val="004B733F"/>
    <w:rsid w:val="004C44F8"/>
    <w:rsid w:val="004C7679"/>
    <w:rsid w:val="004C7FAA"/>
    <w:rsid w:val="004D04B3"/>
    <w:rsid w:val="004D372A"/>
    <w:rsid w:val="004D44E7"/>
    <w:rsid w:val="004E0F80"/>
    <w:rsid w:val="0050214E"/>
    <w:rsid w:val="00502D5C"/>
    <w:rsid w:val="00512FF2"/>
    <w:rsid w:val="00517CE3"/>
    <w:rsid w:val="00521C0B"/>
    <w:rsid w:val="00523DB3"/>
    <w:rsid w:val="00523DFA"/>
    <w:rsid w:val="00524905"/>
    <w:rsid w:val="00527934"/>
    <w:rsid w:val="00531537"/>
    <w:rsid w:val="00533075"/>
    <w:rsid w:val="00534C72"/>
    <w:rsid w:val="00543B84"/>
    <w:rsid w:val="00544C9C"/>
    <w:rsid w:val="005453B7"/>
    <w:rsid w:val="00545C9A"/>
    <w:rsid w:val="00547CF3"/>
    <w:rsid w:val="005514BD"/>
    <w:rsid w:val="00553CAD"/>
    <w:rsid w:val="005738C5"/>
    <w:rsid w:val="005816FD"/>
    <w:rsid w:val="00585367"/>
    <w:rsid w:val="00591235"/>
    <w:rsid w:val="00594DB6"/>
    <w:rsid w:val="005A7E6E"/>
    <w:rsid w:val="005C07BB"/>
    <w:rsid w:val="005D10F3"/>
    <w:rsid w:val="005E17FB"/>
    <w:rsid w:val="005E59CB"/>
    <w:rsid w:val="005F14F7"/>
    <w:rsid w:val="005F1E75"/>
    <w:rsid w:val="005F4139"/>
    <w:rsid w:val="005F5CBF"/>
    <w:rsid w:val="00600857"/>
    <w:rsid w:val="00610267"/>
    <w:rsid w:val="00615513"/>
    <w:rsid w:val="00615889"/>
    <w:rsid w:val="00623DAD"/>
    <w:rsid w:val="006247C3"/>
    <w:rsid w:val="006267D3"/>
    <w:rsid w:val="00626965"/>
    <w:rsid w:val="00626F7A"/>
    <w:rsid w:val="00642C16"/>
    <w:rsid w:val="00643DD1"/>
    <w:rsid w:val="006444A1"/>
    <w:rsid w:val="0064639A"/>
    <w:rsid w:val="006603EB"/>
    <w:rsid w:val="00664D8A"/>
    <w:rsid w:val="00667BDA"/>
    <w:rsid w:val="00674133"/>
    <w:rsid w:val="00682EDC"/>
    <w:rsid w:val="006942D3"/>
    <w:rsid w:val="006B436C"/>
    <w:rsid w:val="006C458B"/>
    <w:rsid w:val="006C4978"/>
    <w:rsid w:val="006D48DD"/>
    <w:rsid w:val="006E4B49"/>
    <w:rsid w:val="006F38EE"/>
    <w:rsid w:val="0070126D"/>
    <w:rsid w:val="007013C8"/>
    <w:rsid w:val="0070297C"/>
    <w:rsid w:val="00702F1E"/>
    <w:rsid w:val="00705119"/>
    <w:rsid w:val="0070682C"/>
    <w:rsid w:val="00714E25"/>
    <w:rsid w:val="00721DFE"/>
    <w:rsid w:val="00740B09"/>
    <w:rsid w:val="00741B60"/>
    <w:rsid w:val="0074568E"/>
    <w:rsid w:val="00755877"/>
    <w:rsid w:val="0075649C"/>
    <w:rsid w:val="00757C45"/>
    <w:rsid w:val="007767E2"/>
    <w:rsid w:val="00781171"/>
    <w:rsid w:val="0078148B"/>
    <w:rsid w:val="0079154A"/>
    <w:rsid w:val="00792E27"/>
    <w:rsid w:val="007A44C8"/>
    <w:rsid w:val="007B1B0A"/>
    <w:rsid w:val="007D3E39"/>
    <w:rsid w:val="007E4017"/>
    <w:rsid w:val="007E4889"/>
    <w:rsid w:val="007F395B"/>
    <w:rsid w:val="007F52CA"/>
    <w:rsid w:val="007F6A62"/>
    <w:rsid w:val="00812356"/>
    <w:rsid w:val="00812C4B"/>
    <w:rsid w:val="00820493"/>
    <w:rsid w:val="0082352D"/>
    <w:rsid w:val="00823991"/>
    <w:rsid w:val="00824026"/>
    <w:rsid w:val="00827360"/>
    <w:rsid w:val="00833258"/>
    <w:rsid w:val="00843152"/>
    <w:rsid w:val="00846B32"/>
    <w:rsid w:val="008512E5"/>
    <w:rsid w:val="00852C84"/>
    <w:rsid w:val="0085717E"/>
    <w:rsid w:val="00857A20"/>
    <w:rsid w:val="00863C4B"/>
    <w:rsid w:val="008733DE"/>
    <w:rsid w:val="008747CD"/>
    <w:rsid w:val="00875CEE"/>
    <w:rsid w:val="00882373"/>
    <w:rsid w:val="008936AB"/>
    <w:rsid w:val="00893D51"/>
    <w:rsid w:val="0089712B"/>
    <w:rsid w:val="00897909"/>
    <w:rsid w:val="00897C68"/>
    <w:rsid w:val="008A6CD6"/>
    <w:rsid w:val="008A7181"/>
    <w:rsid w:val="008B1D04"/>
    <w:rsid w:val="008B6863"/>
    <w:rsid w:val="008B686A"/>
    <w:rsid w:val="008C1C50"/>
    <w:rsid w:val="008D4642"/>
    <w:rsid w:val="008D75EF"/>
    <w:rsid w:val="008D7A7F"/>
    <w:rsid w:val="008E2489"/>
    <w:rsid w:val="008E66DB"/>
    <w:rsid w:val="008F1D8A"/>
    <w:rsid w:val="008F64CD"/>
    <w:rsid w:val="008F776D"/>
    <w:rsid w:val="009020BA"/>
    <w:rsid w:val="00904A38"/>
    <w:rsid w:val="00904F8C"/>
    <w:rsid w:val="00915239"/>
    <w:rsid w:val="009153AA"/>
    <w:rsid w:val="00915B65"/>
    <w:rsid w:val="009249E9"/>
    <w:rsid w:val="009273B5"/>
    <w:rsid w:val="00941D06"/>
    <w:rsid w:val="00943548"/>
    <w:rsid w:val="00953AD2"/>
    <w:rsid w:val="00954D19"/>
    <w:rsid w:val="00961744"/>
    <w:rsid w:val="00963DBE"/>
    <w:rsid w:val="00963EE6"/>
    <w:rsid w:val="00973398"/>
    <w:rsid w:val="009765C1"/>
    <w:rsid w:val="00983AA5"/>
    <w:rsid w:val="009846FC"/>
    <w:rsid w:val="0098618D"/>
    <w:rsid w:val="00986239"/>
    <w:rsid w:val="009A5EC6"/>
    <w:rsid w:val="009C20E0"/>
    <w:rsid w:val="009C2C83"/>
    <w:rsid w:val="009C378F"/>
    <w:rsid w:val="009C513C"/>
    <w:rsid w:val="009D0F6C"/>
    <w:rsid w:val="009D15CB"/>
    <w:rsid w:val="009E05EB"/>
    <w:rsid w:val="009E0606"/>
    <w:rsid w:val="009E7A29"/>
    <w:rsid w:val="009F3FE4"/>
    <w:rsid w:val="009F4443"/>
    <w:rsid w:val="009F61F2"/>
    <w:rsid w:val="00A043B2"/>
    <w:rsid w:val="00A202E4"/>
    <w:rsid w:val="00A21882"/>
    <w:rsid w:val="00A26AD0"/>
    <w:rsid w:val="00A304D2"/>
    <w:rsid w:val="00A31AC7"/>
    <w:rsid w:val="00A4079F"/>
    <w:rsid w:val="00A43FB4"/>
    <w:rsid w:val="00A62D82"/>
    <w:rsid w:val="00A6525E"/>
    <w:rsid w:val="00A76FC2"/>
    <w:rsid w:val="00A778C0"/>
    <w:rsid w:val="00A81785"/>
    <w:rsid w:val="00A83398"/>
    <w:rsid w:val="00A86DE0"/>
    <w:rsid w:val="00A9341A"/>
    <w:rsid w:val="00A95EE3"/>
    <w:rsid w:val="00AA12D8"/>
    <w:rsid w:val="00AA6775"/>
    <w:rsid w:val="00AB15DB"/>
    <w:rsid w:val="00AB3541"/>
    <w:rsid w:val="00AB5F98"/>
    <w:rsid w:val="00AD3E18"/>
    <w:rsid w:val="00AD484B"/>
    <w:rsid w:val="00AD494B"/>
    <w:rsid w:val="00AE5B27"/>
    <w:rsid w:val="00AF34F3"/>
    <w:rsid w:val="00B12368"/>
    <w:rsid w:val="00B15B73"/>
    <w:rsid w:val="00B26405"/>
    <w:rsid w:val="00B42026"/>
    <w:rsid w:val="00B47450"/>
    <w:rsid w:val="00B56DAC"/>
    <w:rsid w:val="00B57E89"/>
    <w:rsid w:val="00B608C4"/>
    <w:rsid w:val="00B62CD0"/>
    <w:rsid w:val="00B72007"/>
    <w:rsid w:val="00B76687"/>
    <w:rsid w:val="00B767F8"/>
    <w:rsid w:val="00B8385E"/>
    <w:rsid w:val="00B8667E"/>
    <w:rsid w:val="00B86CDE"/>
    <w:rsid w:val="00BB359E"/>
    <w:rsid w:val="00BB3C77"/>
    <w:rsid w:val="00BB448B"/>
    <w:rsid w:val="00BB4D36"/>
    <w:rsid w:val="00BC741E"/>
    <w:rsid w:val="00BD4949"/>
    <w:rsid w:val="00BD6EFA"/>
    <w:rsid w:val="00BE4379"/>
    <w:rsid w:val="00BE5108"/>
    <w:rsid w:val="00BF4743"/>
    <w:rsid w:val="00C103D0"/>
    <w:rsid w:val="00C3636E"/>
    <w:rsid w:val="00C433C0"/>
    <w:rsid w:val="00C43FA5"/>
    <w:rsid w:val="00C47BF1"/>
    <w:rsid w:val="00C5794E"/>
    <w:rsid w:val="00C63C10"/>
    <w:rsid w:val="00C71834"/>
    <w:rsid w:val="00C71FF3"/>
    <w:rsid w:val="00C73CD4"/>
    <w:rsid w:val="00C73F7F"/>
    <w:rsid w:val="00C80B78"/>
    <w:rsid w:val="00C93298"/>
    <w:rsid w:val="00C95478"/>
    <w:rsid w:val="00CA6173"/>
    <w:rsid w:val="00CB1C5C"/>
    <w:rsid w:val="00CB3A03"/>
    <w:rsid w:val="00CC1315"/>
    <w:rsid w:val="00CC23A9"/>
    <w:rsid w:val="00CD38FF"/>
    <w:rsid w:val="00CD6982"/>
    <w:rsid w:val="00CE643A"/>
    <w:rsid w:val="00CE6CDE"/>
    <w:rsid w:val="00CF7A36"/>
    <w:rsid w:val="00CF7D9D"/>
    <w:rsid w:val="00D0210A"/>
    <w:rsid w:val="00D027EF"/>
    <w:rsid w:val="00D0302C"/>
    <w:rsid w:val="00D03CDD"/>
    <w:rsid w:val="00D076E4"/>
    <w:rsid w:val="00D10065"/>
    <w:rsid w:val="00D12AE6"/>
    <w:rsid w:val="00D15F83"/>
    <w:rsid w:val="00D25B3E"/>
    <w:rsid w:val="00D26F06"/>
    <w:rsid w:val="00D30A70"/>
    <w:rsid w:val="00D45FEF"/>
    <w:rsid w:val="00D46025"/>
    <w:rsid w:val="00D550CC"/>
    <w:rsid w:val="00D57FD7"/>
    <w:rsid w:val="00D63139"/>
    <w:rsid w:val="00D72121"/>
    <w:rsid w:val="00D744AC"/>
    <w:rsid w:val="00D82B34"/>
    <w:rsid w:val="00D83023"/>
    <w:rsid w:val="00D86913"/>
    <w:rsid w:val="00D9657E"/>
    <w:rsid w:val="00DA0BDB"/>
    <w:rsid w:val="00DA1976"/>
    <w:rsid w:val="00DA34DA"/>
    <w:rsid w:val="00DB0BF9"/>
    <w:rsid w:val="00DB561C"/>
    <w:rsid w:val="00DC5D58"/>
    <w:rsid w:val="00DD39D0"/>
    <w:rsid w:val="00DD53AC"/>
    <w:rsid w:val="00DD78FF"/>
    <w:rsid w:val="00DF0771"/>
    <w:rsid w:val="00E1283C"/>
    <w:rsid w:val="00E1750A"/>
    <w:rsid w:val="00E178B2"/>
    <w:rsid w:val="00E2061D"/>
    <w:rsid w:val="00E305CF"/>
    <w:rsid w:val="00E33EA8"/>
    <w:rsid w:val="00E43BCE"/>
    <w:rsid w:val="00E43E3A"/>
    <w:rsid w:val="00E46AA1"/>
    <w:rsid w:val="00E51B87"/>
    <w:rsid w:val="00E53A6D"/>
    <w:rsid w:val="00E55670"/>
    <w:rsid w:val="00E60025"/>
    <w:rsid w:val="00E73C6E"/>
    <w:rsid w:val="00E775DA"/>
    <w:rsid w:val="00E90A33"/>
    <w:rsid w:val="00E9425F"/>
    <w:rsid w:val="00E955B0"/>
    <w:rsid w:val="00EA0EFC"/>
    <w:rsid w:val="00EA6D6E"/>
    <w:rsid w:val="00EB7D1A"/>
    <w:rsid w:val="00EC04A2"/>
    <w:rsid w:val="00ED00B2"/>
    <w:rsid w:val="00ED1071"/>
    <w:rsid w:val="00ED7646"/>
    <w:rsid w:val="00EE37CA"/>
    <w:rsid w:val="00EF020C"/>
    <w:rsid w:val="00EF40F2"/>
    <w:rsid w:val="00EF45A9"/>
    <w:rsid w:val="00EF7BC0"/>
    <w:rsid w:val="00F04B52"/>
    <w:rsid w:val="00F13F48"/>
    <w:rsid w:val="00F21952"/>
    <w:rsid w:val="00F23C92"/>
    <w:rsid w:val="00F24BCA"/>
    <w:rsid w:val="00F36871"/>
    <w:rsid w:val="00F36A29"/>
    <w:rsid w:val="00F36D2B"/>
    <w:rsid w:val="00F44546"/>
    <w:rsid w:val="00F456BE"/>
    <w:rsid w:val="00F51067"/>
    <w:rsid w:val="00F54C78"/>
    <w:rsid w:val="00F65867"/>
    <w:rsid w:val="00F65D9B"/>
    <w:rsid w:val="00F7279E"/>
    <w:rsid w:val="00F74390"/>
    <w:rsid w:val="00F75720"/>
    <w:rsid w:val="00F806DB"/>
    <w:rsid w:val="00F824A1"/>
    <w:rsid w:val="00F907A1"/>
    <w:rsid w:val="00FA07F5"/>
    <w:rsid w:val="00FB0042"/>
    <w:rsid w:val="00FB1995"/>
    <w:rsid w:val="00FB5850"/>
    <w:rsid w:val="00FC4609"/>
    <w:rsid w:val="00FC7D3D"/>
    <w:rsid w:val="00FC7EE0"/>
    <w:rsid w:val="00FD08DD"/>
    <w:rsid w:val="00FD12D9"/>
    <w:rsid w:val="00FD5C9B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60"/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955B39"/>
    <w:rPr>
      <w:rFonts w:ascii="Calibri" w:eastAsia="Calibri" w:hAnsi="Calibri" w:cs="Calibri"/>
      <w:sz w:val="20"/>
      <w:szCs w:val="20"/>
    </w:rPr>
  </w:style>
  <w:style w:type="character" w:styleId="a4">
    <w:name w:val="footnote reference"/>
    <w:uiPriority w:val="99"/>
    <w:semiHidden/>
    <w:qFormat/>
    <w:rsid w:val="00955B39"/>
    <w:rPr>
      <w:vertAlign w:val="superscript"/>
    </w:rPr>
  </w:style>
  <w:style w:type="character" w:customStyle="1" w:styleId="FontStyle38">
    <w:name w:val="Font Style38"/>
    <w:qFormat/>
    <w:rsid w:val="001B3E1B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2">
    <w:name w:val="Font Style12"/>
    <w:qFormat/>
    <w:rsid w:val="00CE64B6"/>
    <w:rPr>
      <w:rFonts w:ascii="Times New Roman" w:hAnsi="Times New Roman" w:cs="Times New Roman"/>
      <w:spacing w:val="-10"/>
      <w:sz w:val="22"/>
      <w:szCs w:val="22"/>
    </w:rPr>
  </w:style>
  <w:style w:type="character" w:customStyle="1" w:styleId="a5">
    <w:name w:val="Основной текст Знак"/>
    <w:basedOn w:val="a0"/>
    <w:uiPriority w:val="99"/>
    <w:qFormat/>
    <w:rsid w:val="004F5D7D"/>
    <w:rPr>
      <w:rFonts w:ascii="Calibri" w:eastAsia="Calibri" w:hAnsi="Calibri" w:cs="Times New Roman"/>
    </w:rPr>
  </w:style>
  <w:style w:type="character" w:customStyle="1" w:styleId="Abstract">
    <w:name w:val="Abstract Знак"/>
    <w:link w:val="Abstract"/>
    <w:qFormat/>
    <w:rsid w:val="004F5D7D"/>
    <w:rPr>
      <w:rFonts w:ascii="Times New Roman" w:eastAsia="@Arial Unicode MS" w:hAnsi="Times New Roman" w:cs="Times New Roman"/>
      <w:sz w:val="28"/>
      <w:szCs w:val="28"/>
    </w:rPr>
  </w:style>
  <w:style w:type="character" w:customStyle="1" w:styleId="ListLabel1">
    <w:name w:val="ListLabel 1"/>
    <w:qFormat/>
    <w:rPr>
      <w:b/>
      <w:i/>
    </w:rPr>
  </w:style>
  <w:style w:type="character" w:customStyle="1" w:styleId="ListLabel2">
    <w:name w:val="ListLabel 2"/>
    <w:qFormat/>
    <w:rPr>
      <w:b/>
      <w:sz w:val="28"/>
      <w:szCs w:val="28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ы концевой сноски"/>
    <w:qFormat/>
  </w:style>
  <w:style w:type="character" w:customStyle="1" w:styleId="ListLabel25">
    <w:name w:val="ListLabel 25"/>
    <w:qFormat/>
    <w:rPr>
      <w:b/>
      <w:sz w:val="28"/>
      <w:szCs w:val="28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  <w:i w:val="0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FontStyle47">
    <w:name w:val="Font Style47"/>
    <w:basedOn w:val="a0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a">
    <w:name w:val="Символ нумерации"/>
    <w:qFormat/>
  </w:style>
  <w:style w:type="character" w:customStyle="1" w:styleId="ListLabel78">
    <w:name w:val="ListLabel 78"/>
    <w:qFormat/>
    <w:rPr>
      <w:b/>
      <w:sz w:val="28"/>
      <w:szCs w:val="28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  <w:i w:val="0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b/>
      <w:sz w:val="28"/>
      <w:szCs w:val="28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  <w:i w:val="0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b/>
      <w:sz w:val="28"/>
      <w:szCs w:val="28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  <w:i w:val="0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ab">
    <w:name w:val="Текст выноски Знак"/>
    <w:basedOn w:val="a0"/>
    <w:uiPriority w:val="99"/>
    <w:semiHidden/>
    <w:qFormat/>
    <w:rsid w:val="00EE7D43"/>
    <w:rPr>
      <w:rFonts w:ascii="Segoe UI" w:hAnsi="Segoe UI" w:cs="Segoe UI"/>
      <w:color w:val="00000A"/>
      <w:sz w:val="18"/>
      <w:szCs w:val="18"/>
      <w:lang w:eastAsia="ru-RU"/>
    </w:rPr>
  </w:style>
  <w:style w:type="character" w:customStyle="1" w:styleId="ListLabel237">
    <w:name w:val="ListLabel 237"/>
    <w:qFormat/>
    <w:rPr>
      <w:b/>
      <w:sz w:val="28"/>
      <w:szCs w:val="28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  <w:i w:val="0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b/>
      <w:sz w:val="28"/>
      <w:szCs w:val="28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  <w:i w:val="0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b/>
      <w:sz w:val="28"/>
      <w:szCs w:val="28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  <w:i w:val="0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b/>
      <w:sz w:val="28"/>
      <w:szCs w:val="28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  <w:i w:val="0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b/>
      <w:sz w:val="28"/>
      <w:szCs w:val="28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  <w:i w:val="0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b/>
      <w:sz w:val="28"/>
      <w:szCs w:val="28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  <w:i w:val="0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cs="Symbol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cs="Symbol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b/>
      <w:sz w:val="28"/>
      <w:szCs w:val="28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  <w:i w:val="0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b/>
      <w:sz w:val="28"/>
      <w:szCs w:val="28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  <w:i w:val="0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b/>
      <w:sz w:val="28"/>
      <w:szCs w:val="28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cs="Times New Roman"/>
      <w:i w:val="0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cs="Symbol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cs="Symbol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cs="Symbol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Symbol"/>
    </w:rPr>
  </w:style>
  <w:style w:type="character" w:customStyle="1" w:styleId="ListLabel712">
    <w:name w:val="ListLabel 712"/>
    <w:qFormat/>
    <w:rPr>
      <w:rFonts w:cs="Courier New"/>
    </w:rPr>
  </w:style>
  <w:style w:type="character" w:customStyle="1" w:styleId="ListLabel713">
    <w:name w:val="ListLabel 713"/>
    <w:qFormat/>
    <w:rPr>
      <w:rFonts w:cs="Wingdings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d">
    <w:name w:val="Body Text"/>
    <w:basedOn w:val="a"/>
    <w:uiPriority w:val="99"/>
    <w:rsid w:val="004F5D7D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paragraph" w:styleId="ae">
    <w:name w:val="List"/>
    <w:basedOn w:val="ad"/>
    <w:rPr>
      <w:rFonts w:cs="Free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f0">
    <w:name w:val="index heading"/>
    <w:basedOn w:val="a"/>
    <w:qFormat/>
    <w:pPr>
      <w:suppressLineNumbers/>
    </w:pPr>
    <w:rPr>
      <w:rFonts w:cs="FreeSans"/>
    </w:rPr>
  </w:style>
  <w:style w:type="paragraph" w:styleId="af1">
    <w:name w:val="Title"/>
    <w:basedOn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af2">
    <w:name w:val="Новый"/>
    <w:basedOn w:val="a"/>
    <w:qFormat/>
    <w:rsid w:val="00955B39"/>
    <w:pPr>
      <w:spacing w:line="360" w:lineRule="auto"/>
      <w:ind w:firstLine="454"/>
      <w:jc w:val="both"/>
    </w:pPr>
    <w:rPr>
      <w:rFonts w:eastAsia="Times New Roman"/>
      <w:sz w:val="28"/>
    </w:rPr>
  </w:style>
  <w:style w:type="paragraph" w:styleId="af3">
    <w:name w:val="footnote text"/>
    <w:basedOn w:val="a"/>
    <w:qFormat/>
  </w:style>
  <w:style w:type="paragraph" w:styleId="af4">
    <w:name w:val="List Paragraph"/>
    <w:basedOn w:val="a"/>
    <w:uiPriority w:val="34"/>
    <w:qFormat/>
    <w:rsid w:val="00955B39"/>
    <w:pPr>
      <w:ind w:left="720"/>
      <w:contextualSpacing/>
    </w:pPr>
  </w:style>
  <w:style w:type="paragraph" w:styleId="af5">
    <w:name w:val="No Spacing"/>
    <w:uiPriority w:val="1"/>
    <w:qFormat/>
    <w:rsid w:val="00351284"/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customStyle="1" w:styleId="Style8">
    <w:name w:val="Style8"/>
    <w:basedOn w:val="a"/>
    <w:qFormat/>
    <w:rsid w:val="002A6590"/>
    <w:pPr>
      <w:widowControl w:val="0"/>
      <w:spacing w:line="252" w:lineRule="exact"/>
    </w:pPr>
  </w:style>
  <w:style w:type="paragraph" w:customStyle="1" w:styleId="Abstract0">
    <w:name w:val="Abstract"/>
    <w:basedOn w:val="a"/>
    <w:qFormat/>
    <w:rsid w:val="004F5D7D"/>
    <w:pPr>
      <w:widowControl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customStyle="1" w:styleId="Style11">
    <w:name w:val="Style11"/>
    <w:basedOn w:val="a"/>
    <w:qFormat/>
    <w:pPr>
      <w:widowControl w:val="0"/>
      <w:spacing w:line="182" w:lineRule="exact"/>
      <w:ind w:firstLine="307"/>
    </w:pPr>
    <w:rPr>
      <w:rFonts w:eastAsiaTheme="minorEastAsia"/>
    </w:rPr>
  </w:style>
  <w:style w:type="paragraph" w:customStyle="1" w:styleId="WW-">
    <w:name w:val="WW-Обычный (веб)"/>
    <w:basedOn w:val="a"/>
    <w:qFormat/>
    <w:pPr>
      <w:spacing w:before="280" w:after="119"/>
    </w:pPr>
    <w:rPr>
      <w:rFonts w:eastAsia="Times New Roman"/>
    </w:rPr>
  </w:style>
  <w:style w:type="paragraph" w:styleId="af6">
    <w:name w:val="Balloon Text"/>
    <w:basedOn w:val="a"/>
    <w:uiPriority w:val="99"/>
    <w:semiHidden/>
    <w:unhideWhenUsed/>
    <w:qFormat/>
    <w:rsid w:val="00EE7D43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qFormat/>
    <w:rsid w:val="00BD3FE1"/>
    <w:rPr>
      <w:rFonts w:ascii="Arial" w:hAnsi="Arial" w:cs="Arial"/>
      <w:color w:val="00000A"/>
      <w:sz w:val="24"/>
      <w:szCs w:val="24"/>
      <w:lang w:val="x-none"/>
    </w:rPr>
  </w:style>
  <w:style w:type="paragraph" w:customStyle="1" w:styleId="af7">
    <w:name w:val="Содержимое таблицы"/>
    <w:basedOn w:val="a"/>
    <w:qFormat/>
  </w:style>
  <w:style w:type="paragraph" w:customStyle="1" w:styleId="af8">
    <w:name w:val="Заголовок таблицы"/>
    <w:basedOn w:val="af7"/>
    <w:qFormat/>
  </w:style>
  <w:style w:type="table" w:styleId="af9">
    <w:name w:val="Table Grid"/>
    <w:basedOn w:val="a1"/>
    <w:uiPriority w:val="59"/>
    <w:rsid w:val="00E8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B86CDE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afa">
    <w:name w:val="Strong"/>
    <w:basedOn w:val="a0"/>
    <w:uiPriority w:val="22"/>
    <w:qFormat/>
    <w:rsid w:val="00B86CDE"/>
    <w:rPr>
      <w:b/>
      <w:bCs/>
    </w:rPr>
  </w:style>
  <w:style w:type="character" w:customStyle="1" w:styleId="c2">
    <w:name w:val="c2"/>
    <w:basedOn w:val="a0"/>
    <w:rsid w:val="008B1D04"/>
  </w:style>
  <w:style w:type="paragraph" w:customStyle="1" w:styleId="c9">
    <w:name w:val="c9"/>
    <w:basedOn w:val="a"/>
    <w:rsid w:val="00E43BCE"/>
    <w:pPr>
      <w:spacing w:before="100" w:beforeAutospacing="1" w:after="100" w:afterAutospacing="1"/>
    </w:pPr>
    <w:rPr>
      <w:rFonts w:eastAsia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60"/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955B39"/>
    <w:rPr>
      <w:rFonts w:ascii="Calibri" w:eastAsia="Calibri" w:hAnsi="Calibri" w:cs="Calibri"/>
      <w:sz w:val="20"/>
      <w:szCs w:val="20"/>
    </w:rPr>
  </w:style>
  <w:style w:type="character" w:styleId="a4">
    <w:name w:val="footnote reference"/>
    <w:uiPriority w:val="99"/>
    <w:semiHidden/>
    <w:qFormat/>
    <w:rsid w:val="00955B39"/>
    <w:rPr>
      <w:vertAlign w:val="superscript"/>
    </w:rPr>
  </w:style>
  <w:style w:type="character" w:customStyle="1" w:styleId="FontStyle38">
    <w:name w:val="Font Style38"/>
    <w:qFormat/>
    <w:rsid w:val="001B3E1B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2">
    <w:name w:val="Font Style12"/>
    <w:qFormat/>
    <w:rsid w:val="00CE64B6"/>
    <w:rPr>
      <w:rFonts w:ascii="Times New Roman" w:hAnsi="Times New Roman" w:cs="Times New Roman"/>
      <w:spacing w:val="-10"/>
      <w:sz w:val="22"/>
      <w:szCs w:val="22"/>
    </w:rPr>
  </w:style>
  <w:style w:type="character" w:customStyle="1" w:styleId="a5">
    <w:name w:val="Основной текст Знак"/>
    <w:basedOn w:val="a0"/>
    <w:uiPriority w:val="99"/>
    <w:qFormat/>
    <w:rsid w:val="004F5D7D"/>
    <w:rPr>
      <w:rFonts w:ascii="Calibri" w:eastAsia="Calibri" w:hAnsi="Calibri" w:cs="Times New Roman"/>
    </w:rPr>
  </w:style>
  <w:style w:type="character" w:customStyle="1" w:styleId="Abstract">
    <w:name w:val="Abstract Знак"/>
    <w:link w:val="Abstract"/>
    <w:qFormat/>
    <w:rsid w:val="004F5D7D"/>
    <w:rPr>
      <w:rFonts w:ascii="Times New Roman" w:eastAsia="@Arial Unicode MS" w:hAnsi="Times New Roman" w:cs="Times New Roman"/>
      <w:sz w:val="28"/>
      <w:szCs w:val="28"/>
    </w:rPr>
  </w:style>
  <w:style w:type="character" w:customStyle="1" w:styleId="ListLabel1">
    <w:name w:val="ListLabel 1"/>
    <w:qFormat/>
    <w:rPr>
      <w:b/>
      <w:i/>
    </w:rPr>
  </w:style>
  <w:style w:type="character" w:customStyle="1" w:styleId="ListLabel2">
    <w:name w:val="ListLabel 2"/>
    <w:qFormat/>
    <w:rPr>
      <w:b/>
      <w:sz w:val="28"/>
      <w:szCs w:val="28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ы концевой сноски"/>
    <w:qFormat/>
  </w:style>
  <w:style w:type="character" w:customStyle="1" w:styleId="ListLabel25">
    <w:name w:val="ListLabel 25"/>
    <w:qFormat/>
    <w:rPr>
      <w:b/>
      <w:sz w:val="28"/>
      <w:szCs w:val="28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  <w:i w:val="0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FontStyle47">
    <w:name w:val="Font Style47"/>
    <w:basedOn w:val="a0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a">
    <w:name w:val="Символ нумерации"/>
    <w:qFormat/>
  </w:style>
  <w:style w:type="character" w:customStyle="1" w:styleId="ListLabel78">
    <w:name w:val="ListLabel 78"/>
    <w:qFormat/>
    <w:rPr>
      <w:b/>
      <w:sz w:val="28"/>
      <w:szCs w:val="28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  <w:i w:val="0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b/>
      <w:sz w:val="28"/>
      <w:szCs w:val="28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  <w:i w:val="0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b/>
      <w:sz w:val="28"/>
      <w:szCs w:val="28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  <w:i w:val="0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ab">
    <w:name w:val="Текст выноски Знак"/>
    <w:basedOn w:val="a0"/>
    <w:uiPriority w:val="99"/>
    <w:semiHidden/>
    <w:qFormat/>
    <w:rsid w:val="00EE7D43"/>
    <w:rPr>
      <w:rFonts w:ascii="Segoe UI" w:hAnsi="Segoe UI" w:cs="Segoe UI"/>
      <w:color w:val="00000A"/>
      <w:sz w:val="18"/>
      <w:szCs w:val="18"/>
      <w:lang w:eastAsia="ru-RU"/>
    </w:rPr>
  </w:style>
  <w:style w:type="character" w:customStyle="1" w:styleId="ListLabel237">
    <w:name w:val="ListLabel 237"/>
    <w:qFormat/>
    <w:rPr>
      <w:b/>
      <w:sz w:val="28"/>
      <w:szCs w:val="28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  <w:i w:val="0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b/>
      <w:sz w:val="28"/>
      <w:szCs w:val="28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  <w:i w:val="0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b/>
      <w:sz w:val="28"/>
      <w:szCs w:val="28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  <w:i w:val="0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b/>
      <w:sz w:val="28"/>
      <w:szCs w:val="28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  <w:i w:val="0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b/>
      <w:sz w:val="28"/>
      <w:szCs w:val="28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  <w:i w:val="0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b/>
      <w:sz w:val="28"/>
      <w:szCs w:val="28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  <w:i w:val="0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cs="Symbol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cs="Symbol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b/>
      <w:sz w:val="28"/>
      <w:szCs w:val="28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  <w:i w:val="0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b/>
      <w:sz w:val="28"/>
      <w:szCs w:val="28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  <w:i w:val="0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b/>
      <w:sz w:val="28"/>
      <w:szCs w:val="28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cs="Times New Roman"/>
      <w:i w:val="0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cs="Symbol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cs="Symbol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cs="Symbol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Symbol"/>
    </w:rPr>
  </w:style>
  <w:style w:type="character" w:customStyle="1" w:styleId="ListLabel712">
    <w:name w:val="ListLabel 712"/>
    <w:qFormat/>
    <w:rPr>
      <w:rFonts w:cs="Courier New"/>
    </w:rPr>
  </w:style>
  <w:style w:type="character" w:customStyle="1" w:styleId="ListLabel713">
    <w:name w:val="ListLabel 713"/>
    <w:qFormat/>
    <w:rPr>
      <w:rFonts w:cs="Wingdings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d">
    <w:name w:val="Body Text"/>
    <w:basedOn w:val="a"/>
    <w:uiPriority w:val="99"/>
    <w:rsid w:val="004F5D7D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paragraph" w:styleId="ae">
    <w:name w:val="List"/>
    <w:basedOn w:val="ad"/>
    <w:rPr>
      <w:rFonts w:cs="Free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f0">
    <w:name w:val="index heading"/>
    <w:basedOn w:val="a"/>
    <w:qFormat/>
    <w:pPr>
      <w:suppressLineNumbers/>
    </w:pPr>
    <w:rPr>
      <w:rFonts w:cs="FreeSans"/>
    </w:rPr>
  </w:style>
  <w:style w:type="paragraph" w:styleId="af1">
    <w:name w:val="Title"/>
    <w:basedOn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af2">
    <w:name w:val="Новый"/>
    <w:basedOn w:val="a"/>
    <w:qFormat/>
    <w:rsid w:val="00955B39"/>
    <w:pPr>
      <w:spacing w:line="360" w:lineRule="auto"/>
      <w:ind w:firstLine="454"/>
      <w:jc w:val="both"/>
    </w:pPr>
    <w:rPr>
      <w:rFonts w:eastAsia="Times New Roman"/>
      <w:sz w:val="28"/>
    </w:rPr>
  </w:style>
  <w:style w:type="paragraph" w:styleId="af3">
    <w:name w:val="footnote text"/>
    <w:basedOn w:val="a"/>
    <w:qFormat/>
  </w:style>
  <w:style w:type="paragraph" w:styleId="af4">
    <w:name w:val="List Paragraph"/>
    <w:basedOn w:val="a"/>
    <w:uiPriority w:val="34"/>
    <w:qFormat/>
    <w:rsid w:val="00955B39"/>
    <w:pPr>
      <w:ind w:left="720"/>
      <w:contextualSpacing/>
    </w:pPr>
  </w:style>
  <w:style w:type="paragraph" w:styleId="af5">
    <w:name w:val="No Spacing"/>
    <w:uiPriority w:val="1"/>
    <w:qFormat/>
    <w:rsid w:val="00351284"/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customStyle="1" w:styleId="Style8">
    <w:name w:val="Style8"/>
    <w:basedOn w:val="a"/>
    <w:qFormat/>
    <w:rsid w:val="002A6590"/>
    <w:pPr>
      <w:widowControl w:val="0"/>
      <w:spacing w:line="252" w:lineRule="exact"/>
    </w:pPr>
  </w:style>
  <w:style w:type="paragraph" w:customStyle="1" w:styleId="Abstract0">
    <w:name w:val="Abstract"/>
    <w:basedOn w:val="a"/>
    <w:qFormat/>
    <w:rsid w:val="004F5D7D"/>
    <w:pPr>
      <w:widowControl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customStyle="1" w:styleId="Style11">
    <w:name w:val="Style11"/>
    <w:basedOn w:val="a"/>
    <w:qFormat/>
    <w:pPr>
      <w:widowControl w:val="0"/>
      <w:spacing w:line="182" w:lineRule="exact"/>
      <w:ind w:firstLine="307"/>
    </w:pPr>
    <w:rPr>
      <w:rFonts w:eastAsiaTheme="minorEastAsia"/>
    </w:rPr>
  </w:style>
  <w:style w:type="paragraph" w:customStyle="1" w:styleId="WW-">
    <w:name w:val="WW-Обычный (веб)"/>
    <w:basedOn w:val="a"/>
    <w:qFormat/>
    <w:pPr>
      <w:spacing w:before="280" w:after="119"/>
    </w:pPr>
    <w:rPr>
      <w:rFonts w:eastAsia="Times New Roman"/>
    </w:rPr>
  </w:style>
  <w:style w:type="paragraph" w:styleId="af6">
    <w:name w:val="Balloon Text"/>
    <w:basedOn w:val="a"/>
    <w:uiPriority w:val="99"/>
    <w:semiHidden/>
    <w:unhideWhenUsed/>
    <w:qFormat/>
    <w:rsid w:val="00EE7D43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qFormat/>
    <w:rsid w:val="00BD3FE1"/>
    <w:rPr>
      <w:rFonts w:ascii="Arial" w:hAnsi="Arial" w:cs="Arial"/>
      <w:color w:val="00000A"/>
      <w:sz w:val="24"/>
      <w:szCs w:val="24"/>
      <w:lang w:val="x-none"/>
    </w:rPr>
  </w:style>
  <w:style w:type="paragraph" w:customStyle="1" w:styleId="af7">
    <w:name w:val="Содержимое таблицы"/>
    <w:basedOn w:val="a"/>
    <w:qFormat/>
  </w:style>
  <w:style w:type="paragraph" w:customStyle="1" w:styleId="af8">
    <w:name w:val="Заголовок таблицы"/>
    <w:basedOn w:val="af7"/>
    <w:qFormat/>
  </w:style>
  <w:style w:type="table" w:styleId="af9">
    <w:name w:val="Table Grid"/>
    <w:basedOn w:val="a1"/>
    <w:uiPriority w:val="59"/>
    <w:rsid w:val="00E8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B86CDE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afa">
    <w:name w:val="Strong"/>
    <w:basedOn w:val="a0"/>
    <w:uiPriority w:val="22"/>
    <w:qFormat/>
    <w:rsid w:val="00B86CDE"/>
    <w:rPr>
      <w:b/>
      <w:bCs/>
    </w:rPr>
  </w:style>
  <w:style w:type="character" w:customStyle="1" w:styleId="c2">
    <w:name w:val="c2"/>
    <w:basedOn w:val="a0"/>
    <w:rsid w:val="008B1D04"/>
  </w:style>
  <w:style w:type="paragraph" w:customStyle="1" w:styleId="c9">
    <w:name w:val="c9"/>
    <w:basedOn w:val="a"/>
    <w:rsid w:val="00E43BCE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8CBBF-33E9-4322-8F17-E4CFF9BE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6102</TotalTime>
  <Pages>36</Pages>
  <Words>10048</Words>
  <Characters>57277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Иринка</cp:lastModifiedBy>
  <cp:revision>451</cp:revision>
  <cp:lastPrinted>2019-09-01T18:21:00Z</cp:lastPrinted>
  <dcterms:created xsi:type="dcterms:W3CDTF">2020-08-29T12:53:00Z</dcterms:created>
  <dcterms:modified xsi:type="dcterms:W3CDTF">2021-09-04T17:26:00Z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