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F" w:rsidRPr="001E7B97" w:rsidRDefault="00AD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E3354F" w:rsidRPr="001E7B97" w:rsidRDefault="00AD5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 xml:space="preserve">«Туношенская средняя школа имени Героя России Селезнева А.А.» </w:t>
      </w:r>
    </w:p>
    <w:p w:rsidR="00E3354F" w:rsidRPr="001E7B97" w:rsidRDefault="00AD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Ярославского муниципального района</w:t>
      </w:r>
    </w:p>
    <w:p w:rsidR="00E3354F" w:rsidRPr="001E7B97" w:rsidRDefault="00E3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AD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</w:t>
      </w:r>
    </w:p>
    <w:p w:rsidR="00E3354F" w:rsidRPr="001E7B97" w:rsidRDefault="00AD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Протокол № ___ от «___» _____________2021г.                                                                                  Приказ № _______ от «___» __________2021г.                                                                                               </w:t>
      </w:r>
    </w:p>
    <w:p w:rsidR="00E3354F" w:rsidRPr="001E7B97" w:rsidRDefault="00AD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Руководитель ШМО _________________                                                                                             Директор школы ________________</w:t>
      </w:r>
    </w:p>
    <w:p w:rsidR="00E3354F" w:rsidRPr="001E7B97" w:rsidRDefault="00DC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D54C7" w:rsidRPr="001E7B97">
        <w:rPr>
          <w:rFonts w:ascii="Times New Roman" w:hAnsi="Times New Roman" w:cs="Times New Roman"/>
          <w:sz w:val="24"/>
          <w:szCs w:val="24"/>
        </w:rPr>
        <w:t xml:space="preserve">Гильфанова Ю.Р.                                                                                                                                          Балкова С.Е.                                                                    </w:t>
      </w:r>
    </w:p>
    <w:p w:rsidR="00E3354F" w:rsidRPr="001E7B97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pStyle w:val="Heading3"/>
        <w:jc w:val="center"/>
        <w:rPr>
          <w:sz w:val="24"/>
        </w:rPr>
      </w:pPr>
    </w:p>
    <w:p w:rsidR="00E3354F" w:rsidRPr="001E7B97" w:rsidRDefault="00E3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97" w:rsidRPr="001E7B97" w:rsidRDefault="001E7B97" w:rsidP="001E7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97">
        <w:rPr>
          <w:rFonts w:ascii="Times New Roman" w:hAnsi="Times New Roman" w:cs="Times New Roman"/>
          <w:b/>
          <w:sz w:val="24"/>
          <w:szCs w:val="24"/>
        </w:rPr>
        <w:t>Адаптированная программа  по обществознанию</w:t>
      </w:r>
    </w:p>
    <w:p w:rsidR="001E7B97" w:rsidRPr="001E7B97" w:rsidRDefault="001E7B97" w:rsidP="001E7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97">
        <w:rPr>
          <w:rFonts w:ascii="Times New Roman" w:hAnsi="Times New Roman" w:cs="Times New Roman"/>
          <w:b/>
          <w:sz w:val="24"/>
          <w:szCs w:val="24"/>
        </w:rPr>
        <w:t xml:space="preserve">           для обучающихся с ОВЗ </w:t>
      </w:r>
    </w:p>
    <w:p w:rsidR="001E7B97" w:rsidRPr="001E7B97" w:rsidRDefault="00DD7177" w:rsidP="001E7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</w:t>
      </w:r>
      <w:r w:rsidR="00DC37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3354F" w:rsidRPr="001E7B97" w:rsidRDefault="00AD54C7" w:rsidP="001E7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97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E3354F" w:rsidRPr="001E7B97" w:rsidRDefault="00E3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4F" w:rsidRPr="001E7B97" w:rsidRDefault="00E3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4F" w:rsidRPr="001E7B97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AD5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Составила</w:t>
      </w:r>
    </w:p>
    <w:p w:rsidR="00E3354F" w:rsidRPr="001E7B97" w:rsidRDefault="00AD5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E3354F" w:rsidRPr="001E7B97" w:rsidRDefault="00AD5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Гурова Наталья Валерьевна</w:t>
      </w:r>
    </w:p>
    <w:p w:rsidR="00E3354F" w:rsidRPr="001E7B97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E33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AD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2021 год</w:t>
      </w:r>
    </w:p>
    <w:p w:rsidR="00AD54C7" w:rsidRPr="001E7B97" w:rsidRDefault="00AD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97" w:rsidRPr="001E7B97" w:rsidRDefault="001E7B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354F" w:rsidRPr="001E7B97" w:rsidRDefault="00AD54C7" w:rsidP="001E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Рабочая программа разработана на основе:</w:t>
      </w:r>
    </w:p>
    <w:p w:rsidR="001E7B97" w:rsidRPr="001E7B97" w:rsidRDefault="001E7B97" w:rsidP="001E7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(ред. от 31.12.2014, с изм. от 02.05.2015) «Об образовании в Российской Федерации» (с изм. и доп., вступ. в силу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7B97">
        <w:rPr>
          <w:rFonts w:ascii="Times New Roman" w:hAnsi="Times New Roman" w:cs="Times New Roman"/>
          <w:sz w:val="24"/>
          <w:szCs w:val="24"/>
        </w:rPr>
        <w:t xml:space="preserve"> 31.03.2015)</w:t>
      </w:r>
    </w:p>
    <w:p w:rsidR="001E7B97" w:rsidRPr="001E7B97" w:rsidRDefault="001E7B97" w:rsidP="001E7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№ 1897</w:t>
      </w:r>
    </w:p>
    <w:p w:rsidR="001E7B97" w:rsidRPr="001E7B97" w:rsidRDefault="001E7B97" w:rsidP="001E7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1E7B97" w:rsidRPr="001E7B97" w:rsidRDefault="001E7B97" w:rsidP="001E7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1E7B97" w:rsidRPr="001E7B97" w:rsidRDefault="001E7B97" w:rsidP="001E7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программы МОУ Туношенской СШ им</w:t>
      </w:r>
      <w:proofErr w:type="gramStart"/>
      <w:r w:rsidRPr="001E7B97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1E7B97">
        <w:rPr>
          <w:rFonts w:ascii="Times New Roman" w:eastAsia="Calibri" w:hAnsi="Times New Roman" w:cs="Times New Roman"/>
          <w:sz w:val="24"/>
          <w:szCs w:val="24"/>
        </w:rPr>
        <w:t>ероя России Селезнева А.А.;</w:t>
      </w:r>
    </w:p>
    <w:p w:rsidR="001E7B97" w:rsidRPr="001E7B97" w:rsidRDefault="001E7B97" w:rsidP="001E7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Программы курса «Обществознание. Рабочие программы. Предметная линия учебников под редакцией Л.Н. Боголюбова. 5 – 9 классы. Пособие для учителей общеобразовательных организаций» (М.: Просвещение, 2020)</w:t>
      </w:r>
    </w:p>
    <w:p w:rsidR="001E7B97" w:rsidRPr="001E7B97" w:rsidRDefault="001E7B97" w:rsidP="001E7B97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E7B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E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Рабочая программа воспитания муниципального общеобразовательного учреждения «Туношёнская средняя школа имени Героя России Селезнёва А.А.» Ярославского муниципального района на 2020-2025 гг.</w:t>
      </w:r>
    </w:p>
    <w:p w:rsidR="001E7B97" w:rsidRPr="001E7B97" w:rsidRDefault="001E7B97" w:rsidP="001E7B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УМК:</w:t>
      </w:r>
    </w:p>
    <w:p w:rsidR="001E7B97" w:rsidRPr="001E7B97" w:rsidRDefault="001E7B97" w:rsidP="001E7B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Обществознание 6 класс. Учебник под редакцией Л.Н. Боголюбова, Л.Ф.</w:t>
      </w:r>
      <w:r w:rsidR="00492D69">
        <w:rPr>
          <w:rFonts w:ascii="Times New Roman" w:hAnsi="Times New Roman" w:cs="Times New Roman"/>
          <w:sz w:val="24"/>
          <w:szCs w:val="24"/>
        </w:rPr>
        <w:t xml:space="preserve"> Ивановой. М: Просвещение, 2020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Данная рабочая программа адаптирована для изучения обществознания детьми с ОВЗ (ЗПР).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«Обществознание»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</w:t>
      </w:r>
    </w:p>
    <w:p w:rsidR="001E7B97" w:rsidRPr="001E7B97" w:rsidRDefault="001E7B97" w:rsidP="001E7B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адаптированной программы: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Обучающиеся с ЗПР получают образование, сопоставимое по итоговым достижениям к моменту завершения школьного обучения с образованием сверстников без ограничений здоровья, при условиях создания специальных условий и предоставления специальных образовательных услуг, учитывающих общие и дифференцированные особые образовательные потребности обучающихся с задержкой психического развития. Требования к уровню образования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7B97">
        <w:rPr>
          <w:rFonts w:ascii="Times New Roman" w:hAnsi="Times New Roman" w:cs="Times New Roman"/>
          <w:sz w:val="24"/>
          <w:szCs w:val="24"/>
        </w:rPr>
        <w:t xml:space="preserve"> данной категории соотносятся со стандартом ФГОС основного общего образования.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к личностным результатам освоения </w:t>
      </w:r>
      <w:proofErr w:type="gramStart"/>
      <w:r w:rsidRPr="001E7B97">
        <w:rPr>
          <w:rFonts w:ascii="Times New Roman" w:hAnsi="Times New Roman" w:cs="Times New Roman"/>
          <w:i/>
          <w:iCs/>
          <w:sz w:val="24"/>
          <w:szCs w:val="24"/>
        </w:rPr>
        <w:t>адаптированной</w:t>
      </w:r>
      <w:proofErr w:type="gramEnd"/>
      <w:r w:rsidRPr="001E7B97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образовательной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i/>
          <w:iCs/>
          <w:sz w:val="24"/>
          <w:szCs w:val="24"/>
        </w:rPr>
        <w:t>программы: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прошлому и настоящему Отечества; осознание своей этнической принадлежности, знание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 и человечества; усвоение гуманистических, демократических и традиционных ценностей российского общества;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lastRenderedPageBreak/>
        <w:t>2) формирование ответственного отношения и мотивации к учению: интереса к познанию, приобретению новых знаний и умений, любознательности, готовности и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способности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7B97">
        <w:rPr>
          <w:rFonts w:ascii="Times New Roman" w:hAnsi="Times New Roman" w:cs="Times New Roman"/>
          <w:sz w:val="24"/>
          <w:szCs w:val="24"/>
        </w:rPr>
        <w:t xml:space="preserve"> к саморазвитию (целенаправленной познавательной деятельности, умению планировать желаемый результат, осуществлять самоконтроль в процессе познания, сопоставлять полученный результат с запланированным), определения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собственных профессиональных предпочтений с учетом ориентировки в мире профессий и профессиональных предпочтений, основываясь на уважительном отношении к труду и опыте участия в социально значимом труде;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97">
        <w:rPr>
          <w:rFonts w:ascii="Times New Roman" w:hAnsi="Times New Roman" w:cs="Times New Roman"/>
          <w:sz w:val="24"/>
          <w:szCs w:val="24"/>
        </w:rPr>
        <w:t>3) формирование осознанного, уважительного и доброжелательного отношения к другому человеку, его мнению, культуре, языку, вере, религии, традициям, готовности и</w:t>
      </w:r>
      <w:proofErr w:type="gramEnd"/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 и достигать в нѐм взаимопонимания;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4) развитие морального сознания и компетентности в решении моральных проблем: овладение умениями понимать вербальное и невербальное поведение партнеров по общению, умениями строить межличностные взаимодействия на основе эмпатии, использовать паралингвистические и лингвистические средства межличностного взаимодействия;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5) формирование коммуникативной компетентности в общении: желание взаимодействовать со сверстниками и взрослыми, понимать своих партнеров по общению,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нацеленность на результативность общения;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97">
        <w:rPr>
          <w:rFonts w:ascii="Times New Roman" w:hAnsi="Times New Roman" w:cs="Times New Roman"/>
          <w:sz w:val="24"/>
          <w:szCs w:val="24"/>
        </w:rPr>
        <w:t>6) формирование у обучающихся с ЗПР осознания ценности здорового и безопасного образа жизни; усвоение ими правил индивидуального и коллективного безопасного поведения в чрезвычайных ситуациях, правил поведения на транспорте и на дорогах;</w:t>
      </w:r>
      <w:proofErr w:type="gramEnd"/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7) формирование основ экологической культуры: развитие опыта экологически ориентированной деятельности в практических ситуациях;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8) осознание значения семьи в жизни человека и общества, ценности семейной жизни, уважительного и заботливого отношение к членам своей семьи;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9) развитие эстетического сознания через освоение художественного наследия народов России и мира, формирование основ практической деятельности эстетического характера.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к метапредметным результатам освоения </w:t>
      </w:r>
      <w:proofErr w:type="gramStart"/>
      <w:r w:rsidRPr="001E7B97">
        <w:rPr>
          <w:rFonts w:ascii="Times New Roman" w:hAnsi="Times New Roman" w:cs="Times New Roman"/>
          <w:i/>
          <w:iCs/>
          <w:sz w:val="24"/>
          <w:szCs w:val="24"/>
        </w:rPr>
        <w:t>адаптированной</w:t>
      </w:r>
      <w:proofErr w:type="gramEnd"/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1) регулятивными: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97">
        <w:rPr>
          <w:rFonts w:ascii="Times New Roman" w:hAnsi="Times New Roman" w:cs="Times New Roman"/>
          <w:sz w:val="24"/>
          <w:szCs w:val="24"/>
        </w:rPr>
        <w:t>- 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</w:t>
      </w:r>
      <w:proofErr w:type="gramEnd"/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выполнения учебных действий, строить алгоритмы реализации учебных действий);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действиями по организации учебной деятельности (организовывать свое рабочее место; планировать и соблюдать режим работы; выполнять и контролировать подготовку домашних заданий);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2) познавательными: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конспектировать заданный учебный материал;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подбирать необходимый справочный материал из доступных источников;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проводить наблюдение, на основе задания педагога;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использовать разнообразные мнестические приемы для запоминания учебной информации;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lastRenderedPageBreak/>
        <w:t>- выделять сущностные характеристики в изучаемом учебном материале;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проводить классификацию учебного материала по заданным педагогом параметрам;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устанавливать аналогии на изученном материале; адекватно использовать усвоенные понятия для описания и формулирования значимых характеристик различных явлений);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3) коммуникативными: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аргументировать свою точку зрения; организовывать межличностное взаимодействие с целью реализации учебно-воспитательных задач; понимать учебную информацию, содержащую освоенные термины и понятия);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практическими</w:t>
      </w:r>
      <w:proofErr w:type="gramEnd"/>
      <w:r w:rsidRPr="001E7B97">
        <w:rPr>
          <w:rFonts w:ascii="Times New Roman" w:hAnsi="Times New Roman" w:cs="Times New Roman"/>
          <w:sz w:val="24"/>
          <w:szCs w:val="24"/>
        </w:rPr>
        <w:t xml:space="preserve"> (способностью к использованию приобретенных знаний и навыков в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сверстниками), владение навыками проектной деятельности (самостоятельно выполнять задания педагога с целью более глубокого освоения учебного материала с использованием учебной и дополнительной литературы; выполнять практические задания по составленному совместно с педагогом плану действий).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97" w:rsidRPr="001E7B97" w:rsidRDefault="001E7B97" w:rsidP="0049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содержания курса обществознания на ступени основного общего образования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Изучение предметной области «Общественно-научные предметы» должно обеспечить: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1E7B97">
        <w:rPr>
          <w:rFonts w:ascii="Times New Roman" w:hAnsi="Times New Roman" w:cs="Times New Roman"/>
          <w:sz w:val="24"/>
          <w:szCs w:val="24"/>
        </w:rPr>
        <w:t>формирование мировоззренческой, ценностно-смысловой сферы обучающихся с ЗПР,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1E7B97">
        <w:rPr>
          <w:rFonts w:ascii="Times New Roman" w:hAnsi="Times New Roman" w:cs="Times New Roman"/>
          <w:sz w:val="24"/>
          <w:szCs w:val="24"/>
        </w:rPr>
        <w:t>понимание основ жизни общества, роли окружающей среды фактора формирования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личности, ее социализации;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1E7B97">
        <w:rPr>
          <w:rFonts w:ascii="Times New Roman" w:hAnsi="Times New Roman" w:cs="Times New Roman"/>
          <w:sz w:val="24"/>
          <w:szCs w:val="24"/>
        </w:rPr>
        <w:t>овладение основами экологического мышления, обеспечивающими понимание взаимосвязи между природными, социальными, экономическими и политическими явлениями, их влияния на жизнь человека и окружающей его среды;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1E7B97">
        <w:rPr>
          <w:rFonts w:ascii="Times New Roman" w:hAnsi="Times New Roman" w:cs="Times New Roman"/>
          <w:sz w:val="24"/>
          <w:szCs w:val="24"/>
        </w:rPr>
        <w:t>приобретение знаний и опыта их применения для адекватной ориентации в окружающем мире, выработки способов социализации, формирования собственной позиции в общественной жизни.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Предметные результаты изучения обществознания: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1) формирование у обучающихся с ЗПР личностных представлений об основах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3) приобретение знаний и опыта их применения для определения собственной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97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понимания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5) развитие способностей обучающихся с ЗПР делать выводы и давать оценки социальным событиям и процессам;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6) развитие социального кругозора и формирование интереса к изучению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дисциплин.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lastRenderedPageBreak/>
        <w:t>ФГОС ООО предоставляет возможность дифференцированного подхода к освоению содержательного и деятельностного компонентов учебных программ, распределяя планируемые результаты освоения учебных программ по блокам «Выпускник научится» и «Выпускник получит возможность научиться». Планируемые результаты, отнесенные к блоку «Выпускник научится», должны быть освоены всеми обучающимися, в том числе и детьми с ограниченными возможностями здоровья. Дифференцирующий потенциал проявляется здесь в том, что освоение программы предусмотрено «как минимум на уровне, характеризующем исполнительскую компетентность».</w:t>
      </w:r>
    </w:p>
    <w:p w:rsidR="001E7B97" w:rsidRPr="001E7B97" w:rsidRDefault="001E7B97" w:rsidP="001E7B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B97" w:rsidRPr="001E7B97" w:rsidRDefault="001E7B97" w:rsidP="00492D6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 обществознания на ступени основного общего образования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Особенности адаптации рабочей программы по обществознанию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Обучение детей с задержкой психического развития требует адаптации содержания учебного предмета и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1E7B97">
        <w:rPr>
          <w:rFonts w:ascii="Times New Roman" w:hAnsi="Times New Roman" w:cs="Times New Roman"/>
          <w:sz w:val="24"/>
          <w:szCs w:val="24"/>
        </w:rPr>
        <w:t xml:space="preserve"> к образовательным возможностям обучающихся. Учебный предмет «Обществознание» для детей с задержкой психического развития имеет важное социализирующее значение, способствует формированию личностных качеств ребенка. Изучение обществознания вызывает интерес у детей,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1E7B97">
        <w:rPr>
          <w:rFonts w:ascii="Times New Roman" w:hAnsi="Times New Roman" w:cs="Times New Roman"/>
          <w:sz w:val="24"/>
          <w:szCs w:val="24"/>
        </w:rPr>
        <w:t xml:space="preserve"> полученные на уроке, соотносятся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усвоение на базовом уровне.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Задания для детей с ограниченными возможностями здоровья разрабатываются по категориям знать, понимать, применять, где знать – это припоминание информации, понимать – понимание поставленной задачи, условий ее выполнения, применять – использование полученных знаний для решения задач.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Знать: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запоминать и воспроизводить употребляемые термины;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знать конкретные факты;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знать основные понятия;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знать правила и принципы.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Понимать: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факты, правила и принципы;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интерпретировать словесный материал, схемы, графики, диаграммы;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преобразовывать словесный материал в математические выражения;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- предположительно описывать будущие последствия, вытекающие из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данных.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Применять: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понятия и принципы в новых ситуациях;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законы, теории в конкретных практических ситуациях;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правильно владеть методом или процедурой.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Для разработки практических задач предусмотрено использовать ключевые слова: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знать: называть, узнавать, воспроизводить, перечислять, находить определять, запоминать, показывать, записывать;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понимать: рассказывать, приводить примеры, объяснять, формулировать, обсуждать;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применять: использовать, воссоздавать, иллюстрировать, решать, проверять.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lastRenderedPageBreak/>
        <w:t>При обучении детей с ограниченными возможностями здоровья возрастает роль методической составляющей обучения: устное изложение материала учителем, работа с иллюстративным материалом, использование средств ИКТ и информационно-образовательных ресурсов, организация уроков в игровой форме, что значительно активизирует работу обучающихся и повышает мотивационную составляющую учебной деятельности.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1E7B97" w:rsidRPr="001E7B97" w:rsidRDefault="001E7B97" w:rsidP="0049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Особенности обучения учащихся с ОВЗ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Работа с детьми с ОВЗ опирается на принципы коррекционно-развивающего обучения: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1. Принцип динамичности восприятия. Реализация на уроке этого принципа: задания по степени нарастающей трудности (от простого к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1E7B97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включение заданий, предполагающих использование различных доминантных анализаторов: слухового, зрительного и кинестетического анализаторов через использование наглядности, опорных таблиц и схем, использование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</w:r>
      <w:proofErr w:type="gramEnd"/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2. Принцип продуктивной обработки информации. Реализация этого принципа на уроке: задания,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З. Развитие и коррекция высших психических функций. Реализация на уроке: включение в урок специальных упражнений по коррекции и развитию внимания, памяти, аудирования, навыков чтения и говорения.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4. Принцип мотивации к учению. Реализация на уроке: четко сформулированные задания, уверенность в возможности использования подсказки, опоры по алгоритму; включение в урок материалов сегодняшней жизни; задания — с условиями, приближенными к действительности; использование межпредметной связи.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Программа учитывает общие рекомендации для проведения уроков иностранного языка: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создание благоприятного психологического климата (комфорта) на уроке;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предупреждение утомляемости (паузы, смена видов работы, считалки);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 ученик 1, ученик 2 …(начиная с сильного ученика);</w:t>
      </w:r>
      <w:r w:rsidRPr="001E7B9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B97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1E7B97">
        <w:rPr>
          <w:rFonts w:ascii="Times New Roman" w:hAnsi="Times New Roman" w:cs="Times New Roman"/>
          <w:sz w:val="24"/>
          <w:szCs w:val="24"/>
        </w:rPr>
        <w:sym w:font="Symbol" w:char="F0AE"/>
      </w:r>
      <w:r w:rsidRPr="001E7B97">
        <w:rPr>
          <w:rFonts w:ascii="Times New Roman" w:hAnsi="Times New Roman" w:cs="Times New Roman"/>
          <w:sz w:val="24"/>
          <w:szCs w:val="24"/>
        </w:rPr>
        <w:t xml:space="preserve">- частая повторяемость учебного материала: учитель 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lastRenderedPageBreak/>
        <w:t>- обязательное использование наглядности на уроке.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Формы организации образовательного процесса: </w:t>
      </w:r>
      <w:r w:rsidRPr="001E7B97">
        <w:rPr>
          <w:rFonts w:ascii="Times New Roman" w:hAnsi="Times New Roman" w:cs="Times New Roman"/>
          <w:sz w:val="24"/>
          <w:szCs w:val="24"/>
        </w:rPr>
        <w:t>урок изучения нового материала; урок закрепления знаний, умений и навыков; комбинированный урок; урок – беседа; повторительно-обобщающий урок; урок – лекция; урок – игра; урок – исследование; урок – практикум; урок развития речи; урок – зачёт; урок - мастерская.</w:t>
      </w:r>
      <w:proofErr w:type="gramEnd"/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Методы обучения: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 </w:t>
      </w:r>
      <w:r w:rsidRPr="001E7B97">
        <w:rPr>
          <w:rFonts w:ascii="Times New Roman" w:hAnsi="Times New Roman" w:cs="Times New Roman"/>
          <w:i/>
          <w:iCs/>
          <w:sz w:val="24"/>
          <w:szCs w:val="24"/>
        </w:rPr>
        <w:t>с точки зрения источника знаний учащихся с ОВЗ</w:t>
      </w:r>
      <w:r w:rsidRPr="001E7B97">
        <w:rPr>
          <w:rFonts w:ascii="Times New Roman" w:hAnsi="Times New Roman" w:cs="Times New Roman"/>
          <w:sz w:val="24"/>
          <w:szCs w:val="24"/>
        </w:rPr>
        <w:t>: словесные - рассказ, беседа; наглядные - иллюстрации, демонстрации (обычные и компьютерные); практические - выполнение практических работ, самостоятельная работа со справочниками и литературой (обычной и электронной), самостоятельные письменные упражнения;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 </w:t>
      </w:r>
      <w:r w:rsidRPr="001E7B97">
        <w:rPr>
          <w:rFonts w:ascii="Times New Roman" w:hAnsi="Times New Roman" w:cs="Times New Roman"/>
          <w:i/>
          <w:iCs/>
          <w:sz w:val="24"/>
          <w:szCs w:val="24"/>
        </w:rPr>
        <w:t>с точки зрения характера учебно-познавательной деятельности учащихся с ОВЗ по овладению изучаемым материалом</w:t>
      </w:r>
      <w:r w:rsidRPr="001E7B97">
        <w:rPr>
          <w:rFonts w:ascii="Times New Roman" w:hAnsi="Times New Roman" w:cs="Times New Roman"/>
          <w:sz w:val="24"/>
          <w:szCs w:val="24"/>
        </w:rPr>
        <w:t>: проблемное изложение изучаемого материала; объяснительно-иллюстративный метод: рассказ, лекция, объяснение, работа с учебником, демонстрация картин, кино, презентаций и т.д.; репродуктивный: воспроизведение действий по применению знаний на практике, деятельность по алгоритму.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Методические приемы: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Поэтапное разъяснение заданий.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Последовательное выполнение заданий.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Повторение учащимся инструкции к выполнению задания.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gramEnd"/>
      <w:r w:rsidRPr="001E7B97"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Близость к учащимся во время объяснения задания.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Перемена видов деятельности: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Подготовка учащихся к перемене вида деятельности.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Чередование занятий и физкультурных пауз.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Предоставление дополнительного времени для завершения задания.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Предоставление дополнительного времени для сдачи домашнего задания.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Работа на компьютерном тренажере.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Использование листов с упражнениями, которые требуют минимального заполнения.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Использование упражнений с пропущенными словами/предложениями.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Дополнение печатных материалов видеоматериалами.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Обеспечение учащихся печатными копиями заданий, написанных на доске.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sz w:val="24"/>
          <w:szCs w:val="24"/>
        </w:rPr>
        <w:t>Индивидуальное оценивание ответов учащихся с ОВЗ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Использование индивидуальной шкалы оценок в соответствии с успехами и затраченными усилиями.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Ежедневная оценка с целью выведения четвертной отметки.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Разрешение переделать задание, с которым он не справился.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- Оценка переделанных работ.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Технологии обучения:</w:t>
      </w:r>
    </w:p>
    <w:p w:rsidR="001E7B97" w:rsidRPr="001E7B97" w:rsidRDefault="001E7B97" w:rsidP="001E7B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lastRenderedPageBreak/>
        <w:t>Технологии </w:t>
      </w:r>
      <w:r w:rsidRPr="001E7B97">
        <w:rPr>
          <w:rFonts w:ascii="Times New Roman" w:hAnsi="Times New Roman" w:cs="Times New Roman"/>
          <w:i/>
          <w:iCs/>
          <w:sz w:val="24"/>
          <w:szCs w:val="24"/>
        </w:rPr>
        <w:t>традиционного обучения</w:t>
      </w:r>
      <w:r w:rsidRPr="001E7B97">
        <w:rPr>
          <w:rFonts w:ascii="Times New Roman" w:hAnsi="Times New Roman" w:cs="Times New Roman"/>
          <w:sz w:val="24"/>
          <w:szCs w:val="24"/>
        </w:rPr>
        <w:t> для освоения минимума содержания образования в соответствии с требованиями стандартов. Технологии, построенные на основе </w:t>
      </w:r>
      <w:r w:rsidRPr="001E7B97">
        <w:rPr>
          <w:rFonts w:ascii="Times New Roman" w:hAnsi="Times New Roman" w:cs="Times New Roman"/>
          <w:i/>
          <w:iCs/>
          <w:sz w:val="24"/>
          <w:szCs w:val="24"/>
        </w:rPr>
        <w:t>объяснительно-иллюстративного </w:t>
      </w:r>
      <w:r w:rsidRPr="001E7B97">
        <w:rPr>
          <w:rFonts w:ascii="Times New Roman" w:hAnsi="Times New Roman" w:cs="Times New Roman"/>
          <w:sz w:val="24"/>
          <w:szCs w:val="24"/>
        </w:rPr>
        <w:t>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1E7B97" w:rsidRPr="001E7B97" w:rsidRDefault="001E7B97" w:rsidP="001E7B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Технологии </w:t>
      </w:r>
      <w:r w:rsidRPr="001E7B97">
        <w:rPr>
          <w:rFonts w:ascii="Times New Roman" w:hAnsi="Times New Roman" w:cs="Times New Roman"/>
          <w:i/>
          <w:iCs/>
          <w:sz w:val="24"/>
          <w:szCs w:val="24"/>
        </w:rPr>
        <w:t>дифференцированного и разноуровневого</w:t>
      </w:r>
      <w:r w:rsidRPr="001E7B97">
        <w:rPr>
          <w:rFonts w:ascii="Times New Roman" w:hAnsi="Times New Roman" w:cs="Times New Roman"/>
          <w:sz w:val="24"/>
          <w:szCs w:val="24"/>
        </w:rPr>
        <w:t xml:space="preserve"> обучения для освоения учебного материала 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7B97">
        <w:rPr>
          <w:rFonts w:ascii="Times New Roman" w:hAnsi="Times New Roman" w:cs="Times New Roman"/>
          <w:sz w:val="24"/>
          <w:szCs w:val="24"/>
        </w:rPr>
        <w:t>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1E7B97" w:rsidRPr="001E7B97" w:rsidRDefault="001E7B97" w:rsidP="001E7B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Технология </w:t>
      </w:r>
      <w:r w:rsidRPr="001E7B97">
        <w:rPr>
          <w:rFonts w:ascii="Times New Roman" w:hAnsi="Times New Roman" w:cs="Times New Roman"/>
          <w:i/>
          <w:iCs/>
          <w:sz w:val="24"/>
          <w:szCs w:val="24"/>
        </w:rPr>
        <w:t>проблемного обучения</w:t>
      </w:r>
      <w:r w:rsidRPr="001E7B97">
        <w:rPr>
          <w:rFonts w:ascii="Times New Roman" w:hAnsi="Times New Roman" w:cs="Times New Roman"/>
          <w:sz w:val="24"/>
          <w:szCs w:val="24"/>
        </w:rPr>
        <w:t> 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1E7B97" w:rsidRPr="001E7B97" w:rsidRDefault="001E7B97" w:rsidP="001E7B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i/>
          <w:iCs/>
          <w:sz w:val="24"/>
          <w:szCs w:val="24"/>
        </w:rPr>
        <w:t>Информационно-коммуникационные</w:t>
      </w:r>
      <w:r w:rsidRPr="001E7B97">
        <w:rPr>
          <w:rFonts w:ascii="Times New Roman" w:hAnsi="Times New Roman" w:cs="Times New Roman"/>
          <w:sz w:val="24"/>
          <w:szCs w:val="24"/>
        </w:rPr>
        <w:t> технологии.</w:t>
      </w:r>
    </w:p>
    <w:p w:rsidR="001E7B97" w:rsidRPr="001E7B97" w:rsidRDefault="001E7B97" w:rsidP="001E7B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i/>
          <w:iCs/>
          <w:sz w:val="24"/>
          <w:szCs w:val="24"/>
        </w:rPr>
        <w:t>Игровые</w:t>
      </w:r>
      <w:r w:rsidRPr="001E7B97">
        <w:rPr>
          <w:rFonts w:ascii="Times New Roman" w:hAnsi="Times New Roman" w:cs="Times New Roman"/>
          <w:sz w:val="24"/>
          <w:szCs w:val="24"/>
        </w:rPr>
        <w:t> технологии. Использование игровых технологий позволяет интенсифицировать учебный процесс, сделать его более увлекательным и эффективным и создать благоприятный психологический климат, располагающий к общению.</w:t>
      </w:r>
    </w:p>
    <w:p w:rsidR="001E7B97" w:rsidRPr="001E7B97" w:rsidRDefault="001E7B97" w:rsidP="001E7B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97">
        <w:rPr>
          <w:rFonts w:ascii="Times New Roman" w:hAnsi="Times New Roman" w:cs="Times New Roman"/>
          <w:i/>
          <w:iCs/>
          <w:sz w:val="24"/>
          <w:szCs w:val="24"/>
        </w:rPr>
        <w:t>Здоровьесберегающие</w:t>
      </w:r>
      <w:r w:rsidRPr="001E7B97">
        <w:rPr>
          <w:rFonts w:ascii="Times New Roman" w:hAnsi="Times New Roman" w:cs="Times New Roman"/>
          <w:sz w:val="24"/>
          <w:szCs w:val="24"/>
        </w:rPr>
        <w:t> технологии: использование кабинета английского языка, подготовленного к учебному процессу в соответствии с требованиями САНПиН,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САНПиН,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</w:t>
      </w:r>
      <w:proofErr w:type="gramEnd"/>
      <w:r w:rsidRPr="001E7B97">
        <w:rPr>
          <w:rFonts w:ascii="Times New Roman" w:hAnsi="Times New Roman" w:cs="Times New Roman"/>
          <w:sz w:val="24"/>
          <w:szCs w:val="24"/>
        </w:rPr>
        <w:t xml:space="preserve"> соответствие условий в классе для проведения таких форм работы, особенно для дыхательных упражнений, наблюдение за посадкой учащихся; чередование поз в соответствии с видом работы.</w:t>
      </w:r>
    </w:p>
    <w:p w:rsidR="001E7B97" w:rsidRPr="001E7B97" w:rsidRDefault="001E7B97" w:rsidP="001E7B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Технология </w:t>
      </w:r>
      <w:r w:rsidRPr="001E7B97">
        <w:rPr>
          <w:rFonts w:ascii="Times New Roman" w:hAnsi="Times New Roman" w:cs="Times New Roman"/>
          <w:i/>
          <w:iCs/>
          <w:sz w:val="24"/>
          <w:szCs w:val="24"/>
        </w:rPr>
        <w:t>обучения в сотрудничестве</w:t>
      </w:r>
      <w:r w:rsidRPr="001E7B97">
        <w:rPr>
          <w:rFonts w:ascii="Times New Roman" w:hAnsi="Times New Roman" w:cs="Times New Roman"/>
          <w:sz w:val="24"/>
          <w:szCs w:val="24"/>
        </w:rPr>
        <w:t>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Виды и формы контроля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контроля</w:t>
      </w:r>
      <w:r w:rsidRPr="001E7B97">
        <w:rPr>
          <w:rFonts w:ascii="Times New Roman" w:hAnsi="Times New Roman" w:cs="Times New Roman"/>
          <w:sz w:val="24"/>
          <w:szCs w:val="24"/>
        </w:rPr>
        <w:t> включают в себя:</w:t>
      </w:r>
    </w:p>
    <w:p w:rsidR="001E7B97" w:rsidRPr="001E7B97" w:rsidRDefault="001E7B97" w:rsidP="001E7B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i/>
          <w:iCs/>
          <w:sz w:val="24"/>
          <w:szCs w:val="24"/>
        </w:rPr>
        <w:t>Текущий/ периодический/ промежуточный/ итоговый</w:t>
      </w:r>
      <w:r w:rsidRPr="001E7B97">
        <w:rPr>
          <w:rFonts w:ascii="Times New Roman" w:hAnsi="Times New Roman" w:cs="Times New Roman"/>
          <w:sz w:val="24"/>
          <w:szCs w:val="24"/>
        </w:rPr>
        <w:t>.</w:t>
      </w:r>
    </w:p>
    <w:p w:rsidR="001E7B97" w:rsidRPr="001E7B97" w:rsidRDefault="001E7B97" w:rsidP="001E7B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i/>
          <w:iCs/>
          <w:sz w:val="24"/>
          <w:szCs w:val="24"/>
        </w:rPr>
        <w:t>Фронтальный/ индивидуальный</w:t>
      </w:r>
      <w:r w:rsidRPr="001E7B97">
        <w:rPr>
          <w:rFonts w:ascii="Times New Roman" w:hAnsi="Times New Roman" w:cs="Times New Roman"/>
          <w:sz w:val="24"/>
          <w:szCs w:val="24"/>
        </w:rPr>
        <w:t>. Преобладающей формой внешнего текущего контроля знаний, умений и навыков учащегося с ОВЗ является </w:t>
      </w:r>
      <w:r w:rsidRPr="001E7B97">
        <w:rPr>
          <w:rFonts w:ascii="Times New Roman" w:hAnsi="Times New Roman" w:cs="Times New Roman"/>
          <w:i/>
          <w:iCs/>
          <w:sz w:val="24"/>
          <w:szCs w:val="24"/>
        </w:rPr>
        <w:t>индивидуальный контроль </w:t>
      </w:r>
      <w:r w:rsidRPr="001E7B97">
        <w:rPr>
          <w:rFonts w:ascii="Times New Roman" w:hAnsi="Times New Roman" w:cs="Times New Roman"/>
          <w:sz w:val="24"/>
          <w:szCs w:val="24"/>
        </w:rPr>
        <w:t>для выяснения индивидуальных знаний, способностей и возможностей отдельных учащихся. При этом всегда планируется: когда, кого, с какой целью спросить и какие для этого использовать средства.</w:t>
      </w:r>
    </w:p>
    <w:p w:rsidR="001E7B97" w:rsidRPr="001E7B97" w:rsidRDefault="001E7B97" w:rsidP="001E7B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i/>
          <w:iCs/>
          <w:sz w:val="24"/>
          <w:szCs w:val="24"/>
        </w:rPr>
        <w:t>Взаимоконтроль/ контроль учителя/ самоконтроль. Взаимоконтроль</w:t>
      </w:r>
      <w:r w:rsidRPr="001E7B97">
        <w:rPr>
          <w:rFonts w:ascii="Times New Roman" w:hAnsi="Times New Roman" w:cs="Times New Roman"/>
          <w:sz w:val="24"/>
          <w:szCs w:val="24"/>
        </w:rPr>
        <w:t> ориентирован на воспитание толерантности, организации взаимопомощи и поддержки. </w:t>
      </w:r>
      <w:r w:rsidRPr="001E7B97">
        <w:rPr>
          <w:rFonts w:ascii="Times New Roman" w:hAnsi="Times New Roman" w:cs="Times New Roman"/>
          <w:i/>
          <w:iCs/>
          <w:sz w:val="24"/>
          <w:szCs w:val="24"/>
        </w:rPr>
        <w:t>Самоконтроль</w:t>
      </w:r>
      <w:r w:rsidRPr="001E7B97">
        <w:rPr>
          <w:rFonts w:ascii="Times New Roman" w:hAnsi="Times New Roman" w:cs="Times New Roman"/>
          <w:sz w:val="24"/>
          <w:szCs w:val="24"/>
        </w:rPr>
        <w:t> направлен на обучение приемам анализа, формирование критического отношения учащихся с ОВЗ к результатам своей работы, требовательности к себе, воспитания веры в свои способности.</w:t>
      </w:r>
    </w:p>
    <w:p w:rsidR="001E7B97" w:rsidRPr="001E7B97" w:rsidRDefault="001E7B97" w:rsidP="001E7B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i/>
          <w:iCs/>
          <w:sz w:val="24"/>
          <w:szCs w:val="24"/>
        </w:rPr>
        <w:t>Устный/ письменный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контроля</w:t>
      </w:r>
      <w:r w:rsidRPr="001E7B97">
        <w:rPr>
          <w:rFonts w:ascii="Times New Roman" w:hAnsi="Times New Roman" w:cs="Times New Roman"/>
          <w:sz w:val="24"/>
          <w:szCs w:val="24"/>
        </w:rPr>
        <w:t>: письменные самостоятельные работы (словарный диктант, контрольные работы, «летучки», лексико-грамматические тесты)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E7B97">
        <w:rPr>
          <w:rFonts w:ascii="Times New Roman" w:hAnsi="Times New Roman" w:cs="Times New Roman"/>
          <w:sz w:val="24"/>
          <w:szCs w:val="24"/>
        </w:rPr>
        <w:t>стное высказывание по теме (диалогическое, монологическое), контроль техники чтения, контроль аудирования, управляемая самостоятельная работа.</w:t>
      </w:r>
    </w:p>
    <w:p w:rsidR="001E7B97" w:rsidRPr="001E7B97" w:rsidRDefault="001E7B9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Межпредметные связи на уроках английского языка в начальной школе. </w:t>
      </w:r>
      <w:proofErr w:type="gramStart"/>
      <w:r w:rsidRPr="001E7B97">
        <w:rPr>
          <w:rFonts w:ascii="Times New Roman" w:hAnsi="Times New Roman" w:cs="Times New Roman"/>
          <w:sz w:val="24"/>
          <w:szCs w:val="24"/>
        </w:rPr>
        <w:t>Развитие личности обучаемых с ОВЗ происходит через интеграцию содержания английского языка и других предметов: чтения (ознакомление с фольклором, героями английских народных и авторских сказок, английских песен, рифмовок), математики (использование считалочек, решение несложных математических примеров), изобразительного искусства (раскрашивание, рисование, вырезание из бумаги), окружающий мир (раскрытие общего и различного в культурах родного и иностранного языков) и др.</w:t>
      </w:r>
      <w:proofErr w:type="gramEnd"/>
    </w:p>
    <w:p w:rsidR="00E3354F" w:rsidRPr="001E7B97" w:rsidRDefault="00E3354F" w:rsidP="001E7B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sz w:val="24"/>
          <w:szCs w:val="24"/>
        </w:rPr>
        <w:t>Основное содержание предмета «Обществознание»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b/>
          <w:sz w:val="24"/>
          <w:szCs w:val="24"/>
          <w:lang w:bidi="he-IL"/>
        </w:rPr>
        <w:t>Введение 1 ч.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97">
        <w:rPr>
          <w:rFonts w:ascii="Times New Roman" w:hAnsi="Times New Roman" w:cs="Times New Roman"/>
          <w:b/>
          <w:sz w:val="24"/>
          <w:szCs w:val="24"/>
        </w:rPr>
        <w:t>Глава I. Мы живем в обществе.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Общество – что это такое? Как устроено общество. Общественные отношения. Многообразие правил. Социальные нормы. Привычки, обычаи, ритуалы, обряды и церемонии. Правила этикета и хорошие манеры. Сетикет.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 Что такое экономика?  Натуральное и товарное хозяйство. Материальные блага. Основные участники экономики: производитель и потребитель. Производственная деятельность человека. Что и как производить? Затраты производства. Прибыль. Рынок. Цена товара. Торговля и ее формы.  Реклама – двигатель торговли. Домохозяйство. Экономические функции домохозяйств. Источники доходов семьи. Сбережения. Семейный бюджет. Финансовые цели и планы. Активы и пассивы. Прожиточный минимум и потребительская корзина. Неравенство доходов. Перераспределение доходов.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Труд и социальная лестница. Путь к успеху лежит через труд. От ступеньки к ступеньке.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Страна и государство. Когда и почему возникло государство. Может ли прожить общество без государства. Что отличает граждан от подданных. Закон устанавливает порядок в обществе и границы свободы поведения. Закон стремится установить справедливость.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Культура вокруг нас.  Материальная и духовная культура. Пути приобщения человека к культуре. Культурный человек.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Практикум к главе I.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97">
        <w:rPr>
          <w:rFonts w:ascii="Times New Roman" w:hAnsi="Times New Roman" w:cs="Times New Roman"/>
          <w:b/>
          <w:sz w:val="24"/>
          <w:szCs w:val="24"/>
        </w:rPr>
        <w:t>Глава II. Наша Родина – Россия.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Российская Федерация. Субъекты РФ. Государственный язык. Что значит быть патриотом. Государственные символы России: герб, флаг, гимн. Конституция – основной закон страны. Признаки Конституции. Конституция РФ как юридический документ. Гражданин. Права и обязанности граждан России. Выборы и референдум. Гражданственность.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 xml:space="preserve">Нация. Мы – дети разных народов, мы – один народ. Многонациональная культура России. Что такое национальность. 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Защита Отечества. Долг и обязанность. В чем заключается военная служба. Готовить себя к исполнению воинского долга.</w:t>
      </w:r>
    </w:p>
    <w:p w:rsidR="00E3354F" w:rsidRPr="001E7B97" w:rsidRDefault="00AD54C7" w:rsidP="001E7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Практикум к главе II.</w:t>
      </w:r>
    </w:p>
    <w:p w:rsidR="00E3354F" w:rsidRPr="001E7B97" w:rsidRDefault="00E3354F" w:rsidP="001E7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54F" w:rsidRPr="001E7B97" w:rsidRDefault="00AD54C7" w:rsidP="001E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B97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E3354F" w:rsidRPr="001E7B97" w:rsidRDefault="00AD54C7" w:rsidP="001E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B97"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обществознания  в 7 классе ученик должен</w:t>
      </w:r>
    </w:p>
    <w:p w:rsidR="00E3354F" w:rsidRPr="001E7B97" w:rsidRDefault="00AD54C7" w:rsidP="001E7B97">
      <w:pPr>
        <w:pStyle w:val="ab"/>
        <w:ind w:firstLine="708"/>
        <w:jc w:val="both"/>
        <w:rPr>
          <w:sz w:val="24"/>
          <w:szCs w:val="24"/>
        </w:rPr>
      </w:pPr>
      <w:proofErr w:type="gramStart"/>
      <w:r w:rsidRPr="001E7B97">
        <w:rPr>
          <w:i/>
          <w:sz w:val="24"/>
          <w:szCs w:val="24"/>
        </w:rPr>
        <w:t>Знать/понимать</w:t>
      </w:r>
      <w:r w:rsidRPr="001E7B97">
        <w:rPr>
          <w:sz w:val="24"/>
          <w:szCs w:val="24"/>
        </w:rPr>
        <w:t>основные понятия: права, обязанности, закон, порядок, норма, долг, дисциплина, наказание; экономика, техника, технология, НТР, НТП.</w:t>
      </w:r>
      <w:proofErr w:type="gramEnd"/>
      <w:r w:rsidRPr="001E7B97">
        <w:rPr>
          <w:sz w:val="24"/>
          <w:szCs w:val="24"/>
        </w:rPr>
        <w:t xml:space="preserve">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</w:t>
      </w:r>
      <w:proofErr w:type="gramStart"/>
      <w:r w:rsidRPr="001E7B97">
        <w:rPr>
          <w:sz w:val="24"/>
          <w:szCs w:val="24"/>
        </w:rPr>
        <w:t>;п</w:t>
      </w:r>
      <w:proofErr w:type="gramEnd"/>
      <w:r w:rsidRPr="001E7B97">
        <w:rPr>
          <w:sz w:val="24"/>
          <w:szCs w:val="24"/>
        </w:rPr>
        <w:t>рирода, экология, экологическая катастрофа, охрана природы.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роль права в жизни человека, общества и государства;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содержание и значение правовых норм, регулирующих отношения в обществе;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роль экономики  в жизни человека, общества и государства;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содержание и значение правовых норм, регулирующих отношения в экономической сфере общественной жизни;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 xml:space="preserve">- значение понятий: природа, экология, экологическая катастрофа, охрана природы. 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роль окружающей среды  в жизни человека, общества и государства;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содержание и значение экологических  норм;</w:t>
      </w:r>
    </w:p>
    <w:p w:rsidR="00E3354F" w:rsidRPr="001E7B97" w:rsidRDefault="00AD54C7" w:rsidP="001E7B97">
      <w:pPr>
        <w:pStyle w:val="ab"/>
        <w:jc w:val="both"/>
        <w:rPr>
          <w:i/>
          <w:sz w:val="24"/>
          <w:szCs w:val="24"/>
        </w:rPr>
      </w:pPr>
      <w:r w:rsidRPr="001E7B97">
        <w:rPr>
          <w:i/>
          <w:sz w:val="24"/>
          <w:szCs w:val="24"/>
        </w:rPr>
        <w:lastRenderedPageBreak/>
        <w:t xml:space="preserve">Уметь: 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характеризовать особенности правового статуса несовершеннолетнего;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выделять основную мысль в тексте учебника;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приводить примеры, связанные с различными видами правовых и  экономических отношений;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отстаивать свою точку зрения;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 xml:space="preserve">- решать познавательные задачи, отражающие типичные ситуации правовых норм; 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выделять основную мысль в тексте учебника;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приводить примеры, основанные на житейском опыте;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характеризовать основные понятия экономики, законы регулирования рынка;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 xml:space="preserve">- приводить примеры, связанные с различными видами  отношений; 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решать познавательные задачи, отражающие типичные ситуации, связанные с охраной природы;</w:t>
      </w:r>
    </w:p>
    <w:p w:rsidR="00E3354F" w:rsidRPr="001E7B97" w:rsidRDefault="00E3354F" w:rsidP="001E7B97">
      <w:pPr>
        <w:pStyle w:val="ab"/>
        <w:jc w:val="both"/>
        <w:rPr>
          <w:sz w:val="24"/>
          <w:szCs w:val="24"/>
        </w:rPr>
      </w:pPr>
    </w:p>
    <w:p w:rsidR="00E3354F" w:rsidRPr="001E7B97" w:rsidRDefault="00AD54C7" w:rsidP="001E7B97">
      <w:pPr>
        <w:pStyle w:val="ab"/>
        <w:jc w:val="both"/>
        <w:rPr>
          <w:i/>
          <w:sz w:val="24"/>
          <w:szCs w:val="24"/>
        </w:rPr>
      </w:pPr>
      <w:r w:rsidRPr="001E7B97">
        <w:rPr>
          <w:sz w:val="24"/>
          <w:szCs w:val="24"/>
        </w:rPr>
        <w:t xml:space="preserve">- </w:t>
      </w:r>
      <w:r w:rsidRPr="001E7B97">
        <w:rPr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7B97">
        <w:rPr>
          <w:i/>
          <w:sz w:val="24"/>
          <w:szCs w:val="24"/>
        </w:rPr>
        <w:t>для</w:t>
      </w:r>
      <w:proofErr w:type="gramEnd"/>
      <w:r w:rsidRPr="001E7B97">
        <w:rPr>
          <w:i/>
          <w:sz w:val="24"/>
          <w:szCs w:val="24"/>
        </w:rPr>
        <w:t>: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 общей ориентации в общественных событиях и процессах;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нравственной и правовой оценки конкретных поступков людей;</w:t>
      </w:r>
    </w:p>
    <w:p w:rsidR="00E3354F" w:rsidRPr="001E7B97" w:rsidRDefault="00AD54C7" w:rsidP="001E7B97">
      <w:pPr>
        <w:pStyle w:val="ab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- сознательного неприятия антиобщественного поведения.</w:t>
      </w:r>
    </w:p>
    <w:p w:rsidR="00E3354F" w:rsidRPr="001E7B97" w:rsidRDefault="00E3354F" w:rsidP="001E7B97">
      <w:pPr>
        <w:pStyle w:val="ab"/>
        <w:jc w:val="both"/>
        <w:rPr>
          <w:sz w:val="24"/>
          <w:szCs w:val="24"/>
          <w:lang w:bidi="he-IL"/>
        </w:rPr>
      </w:pPr>
    </w:p>
    <w:p w:rsidR="00E3354F" w:rsidRPr="001E7B97" w:rsidRDefault="00AD54C7" w:rsidP="001E7B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Литература:</w:t>
      </w:r>
    </w:p>
    <w:p w:rsidR="00E3354F" w:rsidRPr="001E7B97" w:rsidRDefault="00AD54C7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97">
        <w:rPr>
          <w:rFonts w:ascii="Times New Roman" w:hAnsi="Times New Roman" w:cs="Times New Roman"/>
          <w:sz w:val="24"/>
          <w:szCs w:val="24"/>
        </w:rPr>
        <w:t>Боголюбов Л.Н., Иванова Л.Ф. Обществознание. Человек. Право. Экономика.  7 кл.-М.Просвещение, 2021.</w:t>
      </w:r>
    </w:p>
    <w:p w:rsidR="00E3354F" w:rsidRPr="00492D69" w:rsidRDefault="00AD54C7" w:rsidP="001E7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D69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Российской Федерации.</w:t>
      </w:r>
    </w:p>
    <w:p w:rsidR="00E3354F" w:rsidRPr="00492D69" w:rsidRDefault="00AD54C7" w:rsidP="001E7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D69">
        <w:rPr>
          <w:rFonts w:ascii="Times New Roman" w:hAnsi="Times New Roman" w:cs="Times New Roman"/>
          <w:color w:val="000000" w:themeColor="text1"/>
          <w:sz w:val="24"/>
          <w:szCs w:val="24"/>
        </w:rPr>
        <w:t>Кравчено А.И. Обществознание. Учебник для 8 класса.- М.2021.</w:t>
      </w:r>
    </w:p>
    <w:p w:rsidR="00E3354F" w:rsidRPr="00492D69" w:rsidRDefault="00AD54C7" w:rsidP="001E7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D69">
        <w:rPr>
          <w:rFonts w:ascii="Times New Roman" w:hAnsi="Times New Roman" w:cs="Times New Roman"/>
          <w:color w:val="000000" w:themeColor="text1"/>
          <w:sz w:val="24"/>
          <w:szCs w:val="24"/>
        </w:rPr>
        <w:t>Кравчено А.И. Обществознание. Учебник для 9 класса.- М.2021.</w:t>
      </w:r>
    </w:p>
    <w:p w:rsidR="00E3354F" w:rsidRPr="00492D69" w:rsidRDefault="00B73A13" w:rsidP="001E7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>
        <w:proofErr w:type="spellStart"/>
        <w:proofErr w:type="gramStart"/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danur</w:t>
        </w:r>
        <w:proofErr w:type="spellEnd"/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</w:t>
        </w:r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narod</w:t>
        </w:r>
        <w:proofErr w:type="spellEnd"/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proofErr w:type="gramEnd"/>
      </w:hyperlink>
      <w:r w:rsidR="00AD54C7" w:rsidRPr="00492D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"Обществознание в школе"</w:t>
      </w:r>
    </w:p>
    <w:p w:rsidR="00E3354F" w:rsidRPr="00492D69" w:rsidRDefault="00B73A13" w:rsidP="001E7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his</w:t>
        </w:r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.1</w:t>
        </w:r>
        <w:proofErr w:type="spellStart"/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september</w:t>
        </w:r>
        <w:proofErr w:type="spellEnd"/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3354F" w:rsidRPr="001E7B97" w:rsidRDefault="00B73A13" w:rsidP="001E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354F" w:rsidRPr="001E7B97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hyperlink r:id="rId8"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som.fio.ru</w:t>
        </w:r>
      </w:hyperlink>
      <w:r w:rsidR="00AD54C7" w:rsidRPr="00492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gramStart"/>
      <w:r w:rsidR="00AD54C7" w:rsidRPr="00492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AD54C7" w:rsidRPr="00492D69">
        <w:rPr>
          <w:rFonts w:ascii="Times New Roman" w:hAnsi="Times New Roman" w:cs="Times New Roman"/>
          <w:color w:val="000000" w:themeColor="text1"/>
          <w:sz w:val="24"/>
          <w:szCs w:val="24"/>
        </w:rPr>
        <w:t>=  </w:t>
      </w:r>
      <w:hyperlink r:id="rId9">
        <w:r w:rsidR="00AD54C7" w:rsidRPr="00492D69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center.fio.ru</w:t>
        </w:r>
      </w:hyperlink>
      <w:r w:rsidR="00AD54C7" w:rsidRPr="001E7B97">
        <w:rPr>
          <w:rFonts w:ascii="Times New Roman" w:hAnsi="Times New Roman" w:cs="Times New Roman"/>
          <w:sz w:val="24"/>
          <w:szCs w:val="24"/>
        </w:rPr>
        <w:t xml:space="preserve"> )  "В помощь Учителю" СОМ - коллекция ссылок по  предмету "Обществознание".</w:t>
      </w:r>
    </w:p>
    <w:p w:rsidR="00E3354F" w:rsidRPr="001E7B97" w:rsidRDefault="00AD54C7" w:rsidP="00AD54C7">
      <w:pPr>
        <w:pStyle w:val="ab"/>
        <w:ind w:firstLine="708"/>
        <w:jc w:val="center"/>
        <w:rPr>
          <w:sz w:val="24"/>
          <w:szCs w:val="24"/>
        </w:rPr>
      </w:pPr>
      <w:r w:rsidRPr="001E7B97">
        <w:rPr>
          <w:b/>
          <w:sz w:val="24"/>
          <w:szCs w:val="24"/>
        </w:rPr>
        <w:lastRenderedPageBreak/>
        <w:t>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3405"/>
        <w:gridCol w:w="7796"/>
        <w:gridCol w:w="2126"/>
      </w:tblGrid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pStyle w:val="ab"/>
              <w:rPr>
                <w:sz w:val="24"/>
                <w:szCs w:val="24"/>
              </w:rPr>
            </w:pPr>
            <w:r w:rsidRPr="001E7B97">
              <w:rPr>
                <w:sz w:val="24"/>
                <w:szCs w:val="24"/>
              </w:rPr>
              <w:t xml:space="preserve">№ </w:t>
            </w:r>
            <w:proofErr w:type="gramStart"/>
            <w:r w:rsidRPr="001E7B97">
              <w:rPr>
                <w:sz w:val="24"/>
                <w:szCs w:val="24"/>
              </w:rPr>
              <w:t>п</w:t>
            </w:r>
            <w:proofErr w:type="gramEnd"/>
            <w:r w:rsidRPr="001E7B97">
              <w:rPr>
                <w:sz w:val="24"/>
                <w:szCs w:val="24"/>
              </w:rPr>
              <w:t>/п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pStyle w:val="ab"/>
              <w:rPr>
                <w:sz w:val="24"/>
                <w:szCs w:val="24"/>
              </w:rPr>
            </w:pPr>
            <w:r w:rsidRPr="001E7B97">
              <w:rPr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pStyle w:val="ab"/>
              <w:rPr>
                <w:sz w:val="24"/>
                <w:szCs w:val="24"/>
              </w:rPr>
            </w:pPr>
            <w:r w:rsidRPr="001E7B97">
              <w:rPr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pStyle w:val="ab"/>
              <w:rPr>
                <w:sz w:val="24"/>
                <w:szCs w:val="24"/>
              </w:rPr>
            </w:pPr>
            <w:r w:rsidRPr="001E7B97">
              <w:rPr>
                <w:sz w:val="24"/>
                <w:szCs w:val="24"/>
              </w:rPr>
              <w:t>Д/з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pStyle w:val="ab"/>
              <w:rPr>
                <w:sz w:val="24"/>
                <w:szCs w:val="24"/>
              </w:rPr>
            </w:pPr>
            <w:r w:rsidRPr="001E7B9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pStyle w:val="ab"/>
              <w:rPr>
                <w:sz w:val="24"/>
                <w:szCs w:val="24"/>
              </w:rPr>
            </w:pPr>
            <w:r w:rsidRPr="001E7B97">
              <w:rPr>
                <w:sz w:val="24"/>
                <w:szCs w:val="24"/>
              </w:rPr>
              <w:t>Введение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pStyle w:val="ab"/>
              <w:rPr>
                <w:sz w:val="24"/>
                <w:szCs w:val="24"/>
              </w:rPr>
            </w:pPr>
            <w:r w:rsidRPr="001E7B97">
              <w:rPr>
                <w:sz w:val="24"/>
                <w:szCs w:val="24"/>
              </w:rPr>
              <w:t>Вспомнить основные итоги прошлого года обучения</w:t>
            </w:r>
          </w:p>
          <w:p w:rsidR="00E3354F" w:rsidRPr="001E7B97" w:rsidRDefault="00AD54C7">
            <w:pPr>
              <w:pStyle w:val="ab"/>
              <w:rPr>
                <w:sz w:val="24"/>
                <w:szCs w:val="24"/>
              </w:rPr>
            </w:pPr>
            <w:r w:rsidRPr="001E7B97">
              <w:rPr>
                <w:sz w:val="24"/>
                <w:szCs w:val="24"/>
              </w:rPr>
              <w:t>Познакомиться с основным содержанием курса 7 кл.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E3354F">
            <w:pPr>
              <w:pStyle w:val="ab"/>
              <w:rPr>
                <w:sz w:val="24"/>
                <w:szCs w:val="24"/>
              </w:rPr>
            </w:pP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устроена общественная жизнь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 1, пересказ до стр. 11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устроена общественная жизнь.</w:t>
            </w:r>
          </w:p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Внутренний мониторинг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Наблюдать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явления и события, происходящие в </w:t>
            </w:r>
            <w:proofErr w:type="gramStart"/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сферахобщественной жизни.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изученного материала. Воспроизведение информации, полученной ранее, по памяти. Объяснение значения основных понятий темы.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492D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П.1 весь</w:t>
            </w:r>
            <w:r w:rsidR="00AD54C7"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пересказ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значит «жить по правилам»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Раскрывать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роль социальных норм как регуляторов общественной жизни и поведения человека.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 2, до стр. 21, пересказ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проблемы ограниченности экономических ресурсов.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участников экономической деятельности: производителей и потребителей, предпринимателей и наёмных работников. 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 3, до стр. 30, выучить записи в тетради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E3354F" w:rsidRPr="001E7B97" w:rsidRDefault="00E3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Экономика и её основные участники</w:t>
            </w:r>
          </w:p>
          <w:p w:rsidR="00E3354F" w:rsidRPr="001E7B97" w:rsidRDefault="00E335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Раскрывать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примерах значение рационального поведения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 экономической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 3 весь пересказ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Производственная деятельность человека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факторы, влияющие на производительность труда.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аргументировать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суждения</w:t>
            </w:r>
            <w:proofErr w:type="gramStart"/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асающиеся отдельных вопросов экономической жизни иопирающиеся на экономическиезнания и личный опыт.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4пересказ,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Производственная деятельность человека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полученные знания при анализе фактов поведения участников экономической деятельности;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этические нормы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трудовой и предпринимательской деятельности.</w:t>
            </w:r>
          </w:p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Раскрывать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рационального поведения субъектов экономической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п.4, стр. 39 вопр. 3 письменно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 позиций экономических знаний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сложившиеся практики и модели поведения потребителя.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 до стр. 45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применять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знания для определения экономически рационального поведения и порядка действий</w:t>
            </w:r>
          </w:p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конкретных ситуациях.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П.5 весь, стр.  47 «В классе и дома»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хозяйство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экономику семьи. 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структуру семейного бюджета.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6 до стр. 55, вопр. 1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хозяйство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Сопоставлять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свои потребности и возможности, оптимально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распределять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свои материальные и трудовые ресурсы.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бюджет.</w:t>
            </w:r>
          </w:p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Выполнять </w:t>
            </w: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несложные познавательные и практические задания, основанные на ситуациях жизнедеятельности человека.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 6 стр.60 «В классе и дома» письменно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Бедность и богатство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Раскрывать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примерах проявления богатства материального и духовного.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7, стр. 69 вопр. 3 письменно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Бедность и богатство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прожиточный минимум и потребительскую корзину.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неравенства доходов в обществе.</w:t>
            </w:r>
          </w:p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Описывать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различные формы перераспределения доходов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П.7 стр. 69, «В классе и доме» вопр 1 письменно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в обществе: труд и социальная лестница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примеров значение интересов в продвижении человека по социальной лестнице.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Раскрывать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социального окружения на положение человека в обществе. 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 до стр.78 пересказ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в обществе: труд и социальная лестница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Обосновывать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связь профессионализма и жизненного успеха.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Учитывать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общественные потребности при выборе направления своей будущей профессиональной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П.8, стр. 82 вопр. 2,3,4 письменно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Зачем людям государство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государства.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признаки государства.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 9, записи в тетради, стр.  91 вопрс</w:t>
            </w:r>
            <w:proofErr w:type="gramStart"/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7B9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П.9 стр. 92 «В классе и дома» любое на выбор письменно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Зачем людям государство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Раскрывать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задачи (функции</w:t>
            </w:r>
            <w:proofErr w:type="gramStart"/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)г</w:t>
            </w:r>
            <w:proofErr w:type="gramEnd"/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осударства на примере современного Российского государства.</w:t>
            </w:r>
          </w:p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Приводить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E33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важны законы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конкретизировать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примеров такие задачи государственных законов, как установление и поддержание порядка, равенствавсех перед законом. 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 xml:space="preserve">П. 10 до стр. 98 пересказ, стр. 101 вопрс 2 </w:t>
            </w:r>
            <w:proofErr w:type="gramStart"/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важны законы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и значение правопорядка и законности, </w:t>
            </w:r>
            <w:proofErr w:type="gramStart"/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</w:t>
            </w:r>
            <w:proofErr w:type="gramEnd"/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возможныйвклад в их становление и развитие.</w:t>
            </w:r>
          </w:p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Осознанно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содействовать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защите правопорядка в обществе правовыми способами и средствами.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10 весь, «В классе и дома» письменно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и её достижения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Характеризоват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развитие отдельных областей и форм культуры,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выражать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своё мнение о явлениях культуры.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явления духовной культуры.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извлекать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социальную информацию о достижениях и проблемах развития культуры из адаптированных источников различного типа.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П.11, доклады, стр. 113 любое на выбор письменно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и её достижения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духовные ценности российского народа и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выражать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собственное отношение к ним.</w:t>
            </w:r>
          </w:p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Описывать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процессы создания, сохранения, трансляции и усвоения достижений культуры.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Стр. 108 зад.4 письменно, подготовиться к контрольной работе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Практикум по теме «Мы живём в обществе». </w:t>
            </w: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Внутренний мониторинг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Называть и объяснять обязанности граждан РФ. Раскрывать связь прав и обязанностей. Обосновывать важность соблюдения дисциплины. </w:t>
            </w:r>
            <w:r w:rsidRPr="001E7B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Моделировать ситуации, связанные с последствиями несоблюдения дисциплины</w:t>
            </w:r>
            <w:proofErr w:type="gramStart"/>
            <w:r w:rsidRPr="001E7B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E7B9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highlight w:val="white"/>
              </w:rPr>
              <w:t>С</w:t>
            </w:r>
            <w:proofErr w:type="gramEnd"/>
            <w:r w:rsidRPr="001E7B9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highlight w:val="white"/>
              </w:rPr>
              <w:t>истематизация и обобщение изученного материала. Воспроизведение информации, полученной ранее, по памяти. Объяснение значения основных понятий темы.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нет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Российской Федерации на карте мира.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 xml:space="preserve">П. 12 пересказ, записи, выписать термин со стр. 123. 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Приводить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проявления патриотизма из истории и жизни современного общества.</w:t>
            </w:r>
          </w:p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Характеризовать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функции русского языка как государственного.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12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государственные символы Российской Федерации. 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текст гимна России.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13, доклады,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Использовать </w:t>
            </w: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источники информации для создания коротких информационных материалов, посвящённых государственным символам России.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130 задание «В классе и дома» № 1 письменно всем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Использовать </w:t>
            </w: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знания и умения для формирования способности уважать права других людей, </w:t>
            </w:r>
            <w:r w:rsidRPr="001E7B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выполнять </w:t>
            </w: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свои обязанности гражданина РФ.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 14 стр. 142 вопр. 1 «В классе и дома» письменно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примерах сущность понятия «гражданственность»;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приводить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проявления этих качеств из истории и жизни современного общества. 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54F" w:rsidRPr="001E7B97" w:rsidRDefault="00E335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 15, подготовиться к самостоятельной работе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Гражданин России</w:t>
            </w:r>
          </w:p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Внутренний мониторинг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и умения для формирования способности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уважать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других людей,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свои обязанности гражданина РФ.</w:t>
            </w:r>
          </w:p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Систематизация и обобщение изученного материала. Воспроизведение информации, полученной ранее, по памяти. Объяснение значения основных понятий темы.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15, ответы на вопросы устно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— многонациональный народ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конкретизировать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примерами этнические и национальные различия.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П. 16 пересказ, доклады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Отечества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примерах </w:t>
            </w:r>
            <w:r w:rsidRPr="001E7B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конституционной обязанности </w:t>
            </w: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защищать Отечество.</w:t>
            </w:r>
          </w:p>
          <w:p w:rsidR="00E3354F" w:rsidRPr="001E7B97" w:rsidRDefault="00E33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12-17 </w:t>
            </w:r>
            <w:r w:rsidRPr="001E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 практикуму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Практикум по теме «Наша Родина – Россия»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pStyle w:val="ab"/>
              <w:spacing w:after="200"/>
              <w:contextualSpacing/>
              <w:rPr>
                <w:sz w:val="24"/>
                <w:szCs w:val="24"/>
              </w:rPr>
            </w:pPr>
            <w:r w:rsidRPr="001E7B97">
              <w:rPr>
                <w:sz w:val="24"/>
                <w:szCs w:val="24"/>
              </w:rPr>
              <w:t>Систематизировать  представления о федеративном характере многонационального Российского государства, основных правах и обязанностях российских граждан.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pStyle w:val="ab"/>
              <w:rPr>
                <w:sz w:val="24"/>
                <w:szCs w:val="24"/>
              </w:rPr>
            </w:pPr>
            <w:r w:rsidRPr="001E7B97">
              <w:rPr>
                <w:sz w:val="24"/>
                <w:szCs w:val="24"/>
              </w:rPr>
              <w:t>нет</w:t>
            </w:r>
          </w:p>
        </w:tc>
      </w:tr>
      <w:tr w:rsidR="00E3354F" w:rsidRPr="001E7B97" w:rsidTr="00492D69">
        <w:tc>
          <w:tcPr>
            <w:tcW w:w="1523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5" w:type="dxa"/>
            <w:shd w:val="clear" w:color="auto" w:fill="auto"/>
          </w:tcPr>
          <w:p w:rsidR="00E3354F" w:rsidRPr="001E7B97" w:rsidRDefault="00AD5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Итоговое тестирование. Внутренний мониторинг</w:t>
            </w:r>
          </w:p>
        </w:tc>
        <w:tc>
          <w:tcPr>
            <w:tcW w:w="7796" w:type="dxa"/>
            <w:shd w:val="clear" w:color="auto" w:fill="auto"/>
          </w:tcPr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тестовое задание. Наметить перспективы обучения в 8 классе.</w:t>
            </w:r>
          </w:p>
          <w:p w:rsidR="00E3354F" w:rsidRPr="001E7B97" w:rsidRDefault="00AD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изученного материала. Воспроизведение информации, полученной ранее, по памяти. Объяснение значения основных понятий темы.</w:t>
            </w:r>
          </w:p>
        </w:tc>
        <w:tc>
          <w:tcPr>
            <w:tcW w:w="2126" w:type="dxa"/>
            <w:shd w:val="clear" w:color="auto" w:fill="auto"/>
          </w:tcPr>
          <w:p w:rsidR="00E3354F" w:rsidRPr="001E7B97" w:rsidRDefault="00AD54C7">
            <w:pPr>
              <w:pStyle w:val="ab"/>
              <w:rPr>
                <w:sz w:val="24"/>
                <w:szCs w:val="24"/>
              </w:rPr>
            </w:pPr>
            <w:r w:rsidRPr="001E7B97">
              <w:rPr>
                <w:sz w:val="24"/>
                <w:szCs w:val="24"/>
              </w:rPr>
              <w:t>нет</w:t>
            </w:r>
          </w:p>
        </w:tc>
      </w:tr>
    </w:tbl>
    <w:p w:rsidR="00E3354F" w:rsidRPr="001E7B97" w:rsidRDefault="00E3354F" w:rsidP="00AD54C7">
      <w:pPr>
        <w:pStyle w:val="ab"/>
        <w:rPr>
          <w:sz w:val="24"/>
          <w:szCs w:val="24"/>
        </w:rPr>
      </w:pPr>
    </w:p>
    <w:sectPr w:rsidR="00E3354F" w:rsidRPr="001E7B97" w:rsidSect="00E3354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4F1"/>
    <w:multiLevelType w:val="multilevel"/>
    <w:tmpl w:val="9D74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64620"/>
    <w:multiLevelType w:val="multilevel"/>
    <w:tmpl w:val="F2F0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C1A85"/>
    <w:multiLevelType w:val="multilevel"/>
    <w:tmpl w:val="5320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737C9"/>
    <w:multiLevelType w:val="multilevel"/>
    <w:tmpl w:val="8E0E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F3F70"/>
    <w:multiLevelType w:val="multilevel"/>
    <w:tmpl w:val="CDE6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354F"/>
    <w:rsid w:val="001E7B97"/>
    <w:rsid w:val="00492D69"/>
    <w:rsid w:val="00A774FC"/>
    <w:rsid w:val="00AD54C7"/>
    <w:rsid w:val="00B73A13"/>
    <w:rsid w:val="00DC37DA"/>
    <w:rsid w:val="00DD7177"/>
    <w:rsid w:val="00E3354F"/>
    <w:rsid w:val="00E9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25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6E29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2">
    <w:name w:val="Heading 2"/>
    <w:basedOn w:val="a"/>
    <w:link w:val="2"/>
    <w:uiPriority w:val="9"/>
    <w:unhideWhenUsed/>
    <w:qFormat/>
    <w:rsid w:val="006E29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"/>
    <w:qFormat/>
    <w:rsid w:val="006E2951"/>
    <w:pPr>
      <w:keepNext/>
      <w:widowControl w:val="0"/>
      <w:shd w:val="clear" w:color="auto" w:fill="FFFFFF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</w:rPr>
  </w:style>
  <w:style w:type="character" w:customStyle="1" w:styleId="1">
    <w:name w:val="Заголовок 1 Знак"/>
    <w:basedOn w:val="a0"/>
    <w:link w:val="Heading1"/>
    <w:qFormat/>
    <w:rsid w:val="006E295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">
    <w:name w:val="Заголовок 2 Знак"/>
    <w:basedOn w:val="a0"/>
    <w:link w:val="Heading2"/>
    <w:qFormat/>
    <w:rsid w:val="006E29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Heading3"/>
    <w:qFormat/>
    <w:rsid w:val="006E2951"/>
    <w:rPr>
      <w:rFonts w:ascii="Times New Roman" w:eastAsia="MS Mincho" w:hAnsi="Times New Roman" w:cs="Times New Roman"/>
      <w:iCs/>
      <w:szCs w:val="24"/>
      <w:shd w:val="clear" w:color="auto" w:fill="FFFFFF"/>
    </w:rPr>
  </w:style>
  <w:style w:type="character" w:customStyle="1" w:styleId="a3">
    <w:name w:val="Без интервала Знак"/>
    <w:qFormat/>
    <w:rsid w:val="006E2951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rsid w:val="00125DB9"/>
    <w:rPr>
      <w:color w:val="0000FF"/>
      <w:u w:val="single"/>
    </w:rPr>
  </w:style>
  <w:style w:type="character" w:customStyle="1" w:styleId="ListLabel1">
    <w:name w:val="ListLabel 1"/>
    <w:qFormat/>
    <w:rsid w:val="00E3354F"/>
    <w:rPr>
      <w:sz w:val="20"/>
    </w:rPr>
  </w:style>
  <w:style w:type="character" w:customStyle="1" w:styleId="ListLabel2">
    <w:name w:val="ListLabel 2"/>
    <w:qFormat/>
    <w:rsid w:val="00E3354F"/>
    <w:rPr>
      <w:sz w:val="20"/>
    </w:rPr>
  </w:style>
  <w:style w:type="character" w:customStyle="1" w:styleId="ListLabel3">
    <w:name w:val="ListLabel 3"/>
    <w:qFormat/>
    <w:rsid w:val="00E3354F"/>
    <w:rPr>
      <w:sz w:val="20"/>
    </w:rPr>
  </w:style>
  <w:style w:type="character" w:customStyle="1" w:styleId="ListLabel4">
    <w:name w:val="ListLabel 4"/>
    <w:qFormat/>
    <w:rsid w:val="00E3354F"/>
    <w:rPr>
      <w:sz w:val="20"/>
    </w:rPr>
  </w:style>
  <w:style w:type="character" w:customStyle="1" w:styleId="ListLabel5">
    <w:name w:val="ListLabel 5"/>
    <w:qFormat/>
    <w:rsid w:val="00E3354F"/>
    <w:rPr>
      <w:sz w:val="20"/>
    </w:rPr>
  </w:style>
  <w:style w:type="character" w:customStyle="1" w:styleId="ListLabel6">
    <w:name w:val="ListLabel 6"/>
    <w:qFormat/>
    <w:rsid w:val="00E3354F"/>
    <w:rPr>
      <w:sz w:val="20"/>
    </w:rPr>
  </w:style>
  <w:style w:type="character" w:customStyle="1" w:styleId="ListLabel7">
    <w:name w:val="ListLabel 7"/>
    <w:qFormat/>
    <w:rsid w:val="00E3354F"/>
    <w:rPr>
      <w:sz w:val="20"/>
    </w:rPr>
  </w:style>
  <w:style w:type="character" w:customStyle="1" w:styleId="ListLabel8">
    <w:name w:val="ListLabel 8"/>
    <w:qFormat/>
    <w:rsid w:val="00E3354F"/>
    <w:rPr>
      <w:sz w:val="20"/>
    </w:rPr>
  </w:style>
  <w:style w:type="character" w:customStyle="1" w:styleId="ListLabel9">
    <w:name w:val="ListLabel 9"/>
    <w:qFormat/>
    <w:rsid w:val="00E3354F"/>
    <w:rPr>
      <w:sz w:val="20"/>
    </w:rPr>
  </w:style>
  <w:style w:type="character" w:customStyle="1" w:styleId="ListLabel10">
    <w:name w:val="ListLabel 10"/>
    <w:qFormat/>
    <w:rsid w:val="00E3354F"/>
    <w:rPr>
      <w:sz w:val="20"/>
    </w:rPr>
  </w:style>
  <w:style w:type="character" w:customStyle="1" w:styleId="ListLabel11">
    <w:name w:val="ListLabel 11"/>
    <w:qFormat/>
    <w:rsid w:val="00E3354F"/>
    <w:rPr>
      <w:sz w:val="20"/>
    </w:rPr>
  </w:style>
  <w:style w:type="character" w:customStyle="1" w:styleId="ListLabel12">
    <w:name w:val="ListLabel 12"/>
    <w:qFormat/>
    <w:rsid w:val="00E3354F"/>
    <w:rPr>
      <w:sz w:val="20"/>
    </w:rPr>
  </w:style>
  <w:style w:type="character" w:customStyle="1" w:styleId="ListLabel13">
    <w:name w:val="ListLabel 13"/>
    <w:qFormat/>
    <w:rsid w:val="00E3354F"/>
    <w:rPr>
      <w:sz w:val="20"/>
    </w:rPr>
  </w:style>
  <w:style w:type="character" w:customStyle="1" w:styleId="ListLabel14">
    <w:name w:val="ListLabel 14"/>
    <w:qFormat/>
    <w:rsid w:val="00E3354F"/>
    <w:rPr>
      <w:sz w:val="20"/>
    </w:rPr>
  </w:style>
  <w:style w:type="character" w:customStyle="1" w:styleId="ListLabel15">
    <w:name w:val="ListLabel 15"/>
    <w:qFormat/>
    <w:rsid w:val="00E3354F"/>
    <w:rPr>
      <w:sz w:val="20"/>
    </w:rPr>
  </w:style>
  <w:style w:type="character" w:customStyle="1" w:styleId="ListLabel16">
    <w:name w:val="ListLabel 16"/>
    <w:qFormat/>
    <w:rsid w:val="00E3354F"/>
    <w:rPr>
      <w:sz w:val="20"/>
    </w:rPr>
  </w:style>
  <w:style w:type="character" w:customStyle="1" w:styleId="ListLabel17">
    <w:name w:val="ListLabel 17"/>
    <w:qFormat/>
    <w:rsid w:val="00E3354F"/>
    <w:rPr>
      <w:sz w:val="20"/>
    </w:rPr>
  </w:style>
  <w:style w:type="character" w:customStyle="1" w:styleId="ListLabel18">
    <w:name w:val="ListLabel 18"/>
    <w:qFormat/>
    <w:rsid w:val="00E3354F"/>
    <w:rPr>
      <w:sz w:val="20"/>
    </w:rPr>
  </w:style>
  <w:style w:type="paragraph" w:customStyle="1" w:styleId="a4">
    <w:name w:val="Заголовок"/>
    <w:basedOn w:val="a"/>
    <w:next w:val="a5"/>
    <w:qFormat/>
    <w:rsid w:val="00E335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E3354F"/>
    <w:pPr>
      <w:spacing w:after="140" w:line="288" w:lineRule="auto"/>
    </w:pPr>
  </w:style>
  <w:style w:type="paragraph" w:styleId="a6">
    <w:name w:val="List"/>
    <w:basedOn w:val="a5"/>
    <w:rsid w:val="00E3354F"/>
    <w:rPr>
      <w:rFonts w:cs="FreeSans"/>
    </w:rPr>
  </w:style>
  <w:style w:type="paragraph" w:customStyle="1" w:styleId="Caption">
    <w:name w:val="Caption"/>
    <w:basedOn w:val="a"/>
    <w:qFormat/>
    <w:rsid w:val="00E335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3354F"/>
    <w:pPr>
      <w:suppressLineNumbers/>
    </w:pPr>
    <w:rPr>
      <w:rFonts w:cs="FreeSans"/>
    </w:rPr>
  </w:style>
  <w:style w:type="paragraph" w:styleId="a8">
    <w:name w:val="Title"/>
    <w:basedOn w:val="a"/>
    <w:qFormat/>
    <w:rsid w:val="00E335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caption"/>
    <w:basedOn w:val="a"/>
    <w:qFormat/>
    <w:rsid w:val="00E335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Normal (Web)"/>
    <w:basedOn w:val="a"/>
    <w:qFormat/>
    <w:rsid w:val="006E295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E3354F"/>
    <w:rPr>
      <w:rFonts w:ascii="Times New Roman" w:eastAsia="Times New Roman" w:hAnsi="Times New Roman" w:cs="Times New Roman"/>
      <w:color w:val="000000"/>
      <w:sz w:val="28"/>
      <w:szCs w:val="16"/>
    </w:rPr>
  </w:style>
  <w:style w:type="paragraph" w:customStyle="1" w:styleId="ac">
    <w:name w:val="Содержимое таблицы"/>
    <w:basedOn w:val="a"/>
    <w:qFormat/>
    <w:rsid w:val="00E3354F"/>
  </w:style>
  <w:style w:type="paragraph" w:customStyle="1" w:styleId="ad">
    <w:name w:val="Заголовок таблицы"/>
    <w:basedOn w:val="ac"/>
    <w:qFormat/>
    <w:rsid w:val="00E3354F"/>
  </w:style>
  <w:style w:type="table" w:styleId="ae">
    <w:name w:val="Table Grid"/>
    <w:basedOn w:val="a1"/>
    <w:uiPriority w:val="59"/>
    <w:rsid w:val="00794B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E7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fio.ru/subject.asp?id=10000190" TargetMode="External"/><Relationship Id="rId3" Type="http://schemas.openxmlformats.org/officeDocument/2006/relationships/styles" Target="styles.xml"/><Relationship Id="rId7" Type="http://schemas.openxmlformats.org/officeDocument/2006/relationships/hyperlink" Target="http://his.1september.ru/ur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nur-w.naro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nter.fio.ru/som/subject.asp?id=1000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BC4F-129C-4009-9E29-CE829269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5323</Words>
  <Characters>30343</Characters>
  <Application>Microsoft Office Word</Application>
  <DocSecurity>0</DocSecurity>
  <Lines>252</Lines>
  <Paragraphs>71</Paragraphs>
  <ScaleCrop>false</ScaleCrop>
  <Company>Romeo1994</Company>
  <LinksUpToDate>false</LinksUpToDate>
  <CharactersWithSpaces>35595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Учителя</cp:lastModifiedBy>
  <cp:revision>75</cp:revision>
  <cp:lastPrinted>2021-09-02T12:29:00Z</cp:lastPrinted>
  <dcterms:created xsi:type="dcterms:W3CDTF">2016-08-22T19:26:00Z</dcterms:created>
  <dcterms:modified xsi:type="dcterms:W3CDTF">2021-09-02T12:29:00Z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Romeo1994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