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 xml:space="preserve"> «Туношёнская средняя  школа</w:t>
      </w: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 xml:space="preserve"> имени Героя России Селезнёва А.А.»</w:t>
      </w: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«Утверждаю»</w:t>
      </w: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Приказ № _________</w:t>
      </w: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 «___» ___________20__г</w:t>
      </w: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Директор школы</w:t>
      </w: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_____________________                                                      _______________ Балкова СЕ</w:t>
      </w:r>
    </w:p>
    <w:p w:rsidR="00DD2FDB" w:rsidRDefault="00DD2FDB" w:rsidP="0000281A">
      <w:pPr>
        <w:pStyle w:val="a7"/>
        <w:tabs>
          <w:tab w:val="left" w:pos="6870"/>
        </w:tabs>
        <w:ind w:left="142" w:firstLine="0"/>
        <w:jc w:val="left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b/>
          <w:sz w:val="40"/>
          <w:szCs w:val="40"/>
        </w:rPr>
      </w:pPr>
    </w:p>
    <w:p w:rsidR="00DD2FDB" w:rsidRDefault="00DD2FDB" w:rsidP="0000281A">
      <w:pPr>
        <w:pStyle w:val="a7"/>
        <w:ind w:left="142" w:firstLine="0"/>
        <w:rPr>
          <w:b/>
          <w:sz w:val="40"/>
          <w:szCs w:val="40"/>
        </w:rPr>
      </w:pP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учебному предмету «ФИЗИКА» 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основного общего образования 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38551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классов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476040">
        <w:rPr>
          <w:b/>
          <w:sz w:val="32"/>
          <w:szCs w:val="32"/>
        </w:rPr>
        <w:t>2</w:t>
      </w:r>
      <w:r w:rsidR="00A468B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- 20</w:t>
      </w:r>
      <w:r w:rsidR="00817051">
        <w:rPr>
          <w:b/>
          <w:sz w:val="32"/>
          <w:szCs w:val="32"/>
        </w:rPr>
        <w:t>2</w:t>
      </w:r>
      <w:r w:rsidR="00A468B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А.В. Перышкин</w:t>
      </w: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ind w:left="142"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DD2FDB" w:rsidRDefault="00DD2FDB" w:rsidP="0000281A">
      <w:pPr>
        <w:pStyle w:val="a7"/>
        <w:ind w:left="142" w:firstLine="0"/>
        <w:jc w:val="right"/>
        <w:rPr>
          <w:sz w:val="24"/>
        </w:rPr>
      </w:pPr>
      <w:r>
        <w:rPr>
          <w:sz w:val="24"/>
        </w:rPr>
        <w:t>Аврамова О.Б.</w:t>
      </w:r>
    </w:p>
    <w:p w:rsidR="00DD2FDB" w:rsidRDefault="00DD2FDB" w:rsidP="0000281A">
      <w:pPr>
        <w:pStyle w:val="a7"/>
        <w:ind w:left="142" w:firstLine="0"/>
        <w:jc w:val="right"/>
        <w:rPr>
          <w:sz w:val="24"/>
        </w:rPr>
      </w:pPr>
      <w:r>
        <w:rPr>
          <w:sz w:val="24"/>
        </w:rPr>
        <w:t>учитель физики</w:t>
      </w: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>20</w:t>
      </w:r>
      <w:r w:rsidR="00476040">
        <w:rPr>
          <w:sz w:val="24"/>
        </w:rPr>
        <w:t>2</w:t>
      </w:r>
      <w:r w:rsidR="00A468BF">
        <w:rPr>
          <w:sz w:val="24"/>
        </w:rPr>
        <w:t>2</w:t>
      </w:r>
      <w:r>
        <w:rPr>
          <w:sz w:val="24"/>
        </w:rPr>
        <w:t xml:space="preserve">     год</w:t>
      </w:r>
    </w:p>
    <w:p w:rsidR="00DD2FDB" w:rsidRDefault="00DD2FDB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938FD" w:rsidRPr="002938FD" w:rsidRDefault="002938FD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D2FDB" w:rsidRDefault="00DD2FDB" w:rsidP="00FC7740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DD2FDB" w:rsidRDefault="00DD2FDB" w:rsidP="00F54F06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clear" w:pos="357"/>
          <w:tab w:val="left" w:pos="851"/>
        </w:tabs>
        <w:ind w:left="0" w:firstLine="709"/>
      </w:pPr>
      <w:r>
        <w:t>Федеральный закон от 29.12.2012 года № 273-ФЗ</w:t>
      </w:r>
      <w:r w:rsidRPr="00E642A8">
        <w:t xml:space="preserve"> «Об образовании в Российской Федерации»;</w:t>
      </w:r>
    </w:p>
    <w:p w:rsidR="00DD2FDB" w:rsidRDefault="00DD2FDB" w:rsidP="00F54F06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clear" w:pos="357"/>
          <w:tab w:val="left" w:pos="851"/>
        </w:tabs>
        <w:ind w:left="0" w:firstLine="709"/>
      </w:pPr>
      <w:r>
        <w:t>Федеральный государственный образовательный стандарт основного общего обр</w:t>
      </w:r>
      <w:r>
        <w:t>а</w:t>
      </w:r>
      <w:r w:rsidR="005638D4">
        <w:t>зования;</w:t>
      </w:r>
    </w:p>
    <w:p w:rsidR="00DD2FDB" w:rsidRDefault="00CD3DEC" w:rsidP="00F54F06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clear" w:pos="357"/>
          <w:tab w:val="left" w:pos="851"/>
        </w:tabs>
        <w:ind w:left="0" w:firstLine="709"/>
      </w:pPr>
      <w:r>
        <w:t>Примерная основная образовательная программа основного общего образования (в ред. от 04.02.2020);</w:t>
      </w:r>
    </w:p>
    <w:p w:rsidR="0071093B" w:rsidRPr="00E642A8" w:rsidRDefault="0071093B" w:rsidP="00F54F06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clear" w:pos="357"/>
          <w:tab w:val="left" w:pos="851"/>
        </w:tabs>
        <w:ind w:left="0" w:firstLine="709"/>
      </w:pPr>
      <w:r w:rsidRPr="00726CA8">
        <w:t xml:space="preserve">Приказ Рособрнадзора № 590, Минпросвещения России № 219 </w:t>
      </w:r>
      <w:r w:rsidRPr="00726CA8">
        <w:br/>
        <w:t>от 06.05.2019 «Об утверждении Методологии и критериев оценки качества общего образ</w:t>
      </w:r>
      <w:r w:rsidRPr="00726CA8">
        <w:t>о</w:t>
      </w:r>
      <w:r w:rsidRPr="00726CA8">
        <w:t>вания в общеобразовательных организациях на основе практики международных исслед</w:t>
      </w:r>
      <w:r w:rsidRPr="00726CA8">
        <w:t>о</w:t>
      </w:r>
      <w:r w:rsidRPr="00726CA8">
        <w:t>ваний качества подготовки обучающихся»</w:t>
      </w:r>
    </w:p>
    <w:p w:rsidR="00DD2FDB" w:rsidRDefault="00DD2FDB" w:rsidP="00F54F06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ind w:left="0" w:firstLine="709"/>
      </w:pPr>
      <w:r w:rsidRPr="0071093B">
        <w:t>Программа основного общего образования. Физика. 7-9 классы. Авторы: А.В. П</w:t>
      </w:r>
      <w:r w:rsidRPr="0071093B">
        <w:t>е</w:t>
      </w:r>
      <w:r w:rsidRPr="0071093B">
        <w:t>рышкин, Н.В. Филонович, Е.М. Гутник (Физика. 7-9 классы: рабочие программы / сост. Е.Н. Тихонова. - 5-е изд. перераб. - М.: Дрофа, 2015)</w:t>
      </w:r>
    </w:p>
    <w:p w:rsidR="0071093B" w:rsidRPr="0071093B" w:rsidRDefault="0071093B" w:rsidP="00F54F06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ind w:left="0" w:firstLine="709"/>
      </w:pPr>
      <w:r w:rsidRPr="00845426">
        <w:t>Концепция преподавания предмета Физика (распоряжением Министерства просв</w:t>
      </w:r>
      <w:r w:rsidRPr="00845426">
        <w:t>е</w:t>
      </w:r>
      <w:r w:rsidRPr="00845426">
        <w:t>щения.Российской Федерации протокол от 3 декабря 2019 г. № ПК-4вн)</w:t>
      </w:r>
    </w:p>
    <w:p w:rsidR="00403AC6" w:rsidRPr="0071093B" w:rsidRDefault="00403AC6" w:rsidP="00F54F06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ind w:left="0" w:firstLine="709"/>
      </w:pPr>
      <w:r w:rsidRPr="0071093B">
        <w:t>Физика. 9 кл. Методическое пособие/ Е.М. Гутник, О.А. Черникова. – М. : Дрофа, 2016</w:t>
      </w:r>
    </w:p>
    <w:p w:rsidR="00CD3DEC" w:rsidRPr="00CD3DEC" w:rsidRDefault="00CD3DEC" w:rsidP="00F54F06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ind w:left="0" w:firstLine="709"/>
        <w:rPr>
          <w:b/>
        </w:rPr>
      </w:pPr>
      <w:r>
        <w:t>Методическое письмо о преподавании учебного предмета «Физика» и «Астрон</w:t>
      </w:r>
      <w:r>
        <w:t>о</w:t>
      </w:r>
      <w:r>
        <w:t>мия» в 202</w:t>
      </w:r>
      <w:r w:rsidR="00A468BF">
        <w:t>2</w:t>
      </w:r>
      <w:r>
        <w:t>-202</w:t>
      </w:r>
      <w:r w:rsidR="00A468BF">
        <w:t>3</w:t>
      </w:r>
      <w:r>
        <w:t xml:space="preserve"> учебном году;</w:t>
      </w:r>
    </w:p>
    <w:p w:rsidR="00DD2FDB" w:rsidRPr="00E642A8" w:rsidRDefault="00DD2FDB" w:rsidP="00F54F06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spacing w:after="100" w:afterAutospacing="1"/>
        <w:ind w:left="0" w:firstLine="709"/>
      </w:pPr>
      <w:r w:rsidRPr="00E642A8">
        <w:rPr>
          <w:bCs/>
        </w:rPr>
        <w:t>Федеральн</w:t>
      </w:r>
      <w:r w:rsidR="008A01A7">
        <w:rPr>
          <w:bCs/>
        </w:rPr>
        <w:t>ый</w:t>
      </w:r>
      <w:r w:rsidRPr="00E642A8">
        <w:rPr>
          <w:bCs/>
        </w:rPr>
        <w:t xml:space="preserve"> переч</w:t>
      </w:r>
      <w:r w:rsidR="008A01A7">
        <w:rPr>
          <w:bCs/>
        </w:rPr>
        <w:t>ень</w:t>
      </w:r>
      <w:r w:rsidRPr="00E642A8">
        <w:rPr>
          <w:bCs/>
        </w:rPr>
        <w:t xml:space="preserve"> учебников;</w:t>
      </w:r>
    </w:p>
    <w:p w:rsidR="00DD2FDB" w:rsidRPr="00E642A8" w:rsidRDefault="00DD2FDB" w:rsidP="00F54F06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spacing w:afterAutospacing="1"/>
        <w:ind w:left="0" w:firstLine="709"/>
        <w:contextualSpacing/>
      </w:pPr>
      <w:r w:rsidRPr="00E642A8">
        <w:t>Требовани</w:t>
      </w:r>
      <w:r w:rsidR="008A01A7">
        <w:t>я</w:t>
      </w:r>
      <w:r w:rsidRPr="00E642A8">
        <w:t xml:space="preserve"> к МТО;</w:t>
      </w:r>
    </w:p>
    <w:p w:rsidR="00DD2FDB" w:rsidRDefault="00DD2FDB" w:rsidP="00F54F06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spacing w:afterAutospacing="1"/>
        <w:ind w:left="0" w:firstLine="709"/>
        <w:contextualSpacing/>
      </w:pPr>
      <w:r>
        <w:rPr>
          <w:bCs/>
        </w:rPr>
        <w:t>Устав ОУ;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spacing w:afterAutospacing="1"/>
        <w:ind w:left="0"/>
        <w:contextualSpacing/>
        <w:rPr>
          <w:color w:val="000000"/>
        </w:rPr>
      </w:pPr>
      <w:r>
        <w:t xml:space="preserve">и ориентирована на использование учебно-методического комплекта по физике А.В. Перышкина системы </w:t>
      </w:r>
      <w:r w:rsidR="0037466E">
        <w:rPr>
          <w:rFonts w:ascii="MS Mincho" w:eastAsia="MS Mincho" w:hAnsi="MS Mincho" w:cs="MS Mincho"/>
        </w:rPr>
        <w:t>«</w:t>
      </w:r>
      <w:r>
        <w:t>Вертикаль</w:t>
      </w:r>
      <w:r w:rsidR="0037466E">
        <w:t>»</w:t>
      </w:r>
      <w:r>
        <w:t>.</w:t>
      </w:r>
      <w:r w:rsidRPr="0021616B">
        <w:rPr>
          <w:color w:val="000000"/>
        </w:rPr>
        <w:t xml:space="preserve"> 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>Программа рассчитана</w:t>
      </w:r>
      <w:r w:rsidR="00924686">
        <w:t xml:space="preserve"> на </w:t>
      </w:r>
      <w:r w:rsidR="00924686" w:rsidRPr="00924686">
        <w:rPr>
          <w:b/>
        </w:rPr>
        <w:t>102 час/год (3 час/нед.)</w:t>
      </w:r>
      <w:r w:rsidRPr="0021616B">
        <w:t xml:space="preserve"> в соответствии с Годовым кале</w:t>
      </w:r>
      <w:r w:rsidRPr="0021616B">
        <w:t>н</w:t>
      </w:r>
      <w:r w:rsidRPr="0021616B">
        <w:t>дарным учебным графиком работы школы на 20</w:t>
      </w:r>
      <w:r w:rsidR="00476040">
        <w:t>2</w:t>
      </w:r>
      <w:r w:rsidR="00A468BF">
        <w:t>2</w:t>
      </w:r>
      <w:r w:rsidRPr="0021616B">
        <w:t>-20</w:t>
      </w:r>
      <w:r w:rsidR="00B37526">
        <w:t>2</w:t>
      </w:r>
      <w:r w:rsidR="00A468BF">
        <w:t>3</w:t>
      </w:r>
      <w:r w:rsidRPr="0021616B">
        <w:t xml:space="preserve"> учебный год</w:t>
      </w:r>
      <w:r w:rsidRPr="0021616B">
        <w:rPr>
          <w:rFonts w:eastAsia="Batang"/>
        </w:rPr>
        <w:t xml:space="preserve"> и соответствует  уче</w:t>
      </w:r>
      <w:r w:rsidRPr="0021616B">
        <w:rPr>
          <w:rFonts w:eastAsia="Batang"/>
        </w:rPr>
        <w:t>б</w:t>
      </w:r>
      <w:r w:rsidRPr="0021616B">
        <w:rPr>
          <w:rFonts w:eastAsia="Batang"/>
        </w:rPr>
        <w:t>ному плану школы</w:t>
      </w:r>
      <w:r w:rsidRPr="0021616B">
        <w:t xml:space="preserve">. 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F738EB">
        <w:t>В процессе прохождения материала осуществляется промежуточный контроль зн</w:t>
      </w:r>
      <w:r w:rsidRPr="00F738EB">
        <w:t>а</w:t>
      </w:r>
      <w:r w:rsidRPr="00F738EB">
        <w:t>ний и умений в виде самостоятельных работ, тестовых заданий, творческих работ, по пр</w:t>
      </w:r>
      <w:r w:rsidRPr="00F738EB">
        <w:t>о</w:t>
      </w:r>
      <w:r w:rsidRPr="00F738EB">
        <w:t>грамме предусмотрены тематические контрольные работы, в конце учебного года – итог</w:t>
      </w:r>
      <w:r w:rsidRPr="00F738EB">
        <w:t>о</w:t>
      </w:r>
      <w:r w:rsidRPr="00F738EB">
        <w:t>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 w:rsidR="00924686">
        <w:t>9</w:t>
      </w:r>
      <w:r w:rsidRPr="00F738EB">
        <w:t xml:space="preserve"> классе</w:t>
      </w:r>
      <w:r>
        <w:t>.</w:t>
      </w:r>
    </w:p>
    <w:p w:rsidR="0071093B" w:rsidRDefault="0071093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</w:p>
    <w:p w:rsidR="0071093B" w:rsidRPr="00DE3BDF" w:rsidRDefault="0071093B" w:rsidP="0071093B">
      <w:pPr>
        <w:pStyle w:val="dash0410005f0431005f0437005f0430005f0446005f0020005f0441005f043f005f0438005f0441005f043a005f0430"/>
        <w:ind w:left="0"/>
        <w:contextualSpacing/>
      </w:pPr>
      <w:r w:rsidRPr="00DE3BDF">
        <w:t xml:space="preserve">Школьный курс физики </w:t>
      </w:r>
      <w:r>
        <w:t>-</w:t>
      </w:r>
      <w:r w:rsidRPr="00DE3BDF">
        <w:t xml:space="preserve"> системообразующий для</w:t>
      </w:r>
      <w:r>
        <w:t xml:space="preserve"> </w:t>
      </w:r>
      <w:r w:rsidRPr="00DE3BDF">
        <w:t>естественно-научных предметов, поскольку физические законы, лежащие в основе мироздания, являются основой содерж</w:t>
      </w:r>
      <w:r w:rsidRPr="00DE3BDF">
        <w:t>а</w:t>
      </w:r>
      <w:r w:rsidRPr="00DE3BDF">
        <w:t>ния курсов химии, биологии, географии и астрономии. Физика</w:t>
      </w:r>
      <w:r>
        <w:t xml:space="preserve"> </w:t>
      </w:r>
      <w:r w:rsidRPr="00DE3BDF">
        <w:t>вооружает школьников н</w:t>
      </w:r>
      <w:r w:rsidRPr="00DE3BDF">
        <w:t>а</w:t>
      </w:r>
      <w:r w:rsidRPr="00DE3BDF">
        <w:t>учным методом познания, позволяющим</w:t>
      </w:r>
      <w:r>
        <w:t xml:space="preserve"> </w:t>
      </w:r>
      <w:r w:rsidRPr="00DE3BDF">
        <w:t>получать объективные знания об окружающем мире.</w:t>
      </w:r>
    </w:p>
    <w:p w:rsidR="0071093B" w:rsidRPr="00DE3BDF" w:rsidRDefault="0071093B" w:rsidP="0071093B">
      <w:pPr>
        <w:pStyle w:val="dash0410005f0431005f0437005f0430005f0446005f0020005f0441005f043f005f0438005f0441005f043a005f0430"/>
        <w:ind w:left="0"/>
        <w:contextualSpacing/>
      </w:pPr>
      <w:r>
        <w:t xml:space="preserve">В 7-9 </w:t>
      </w:r>
      <w:r w:rsidRPr="00DE3BDF">
        <w:t>классах происходит знакомство с физическими явлениями, методом научного познания, формирование основных</w:t>
      </w:r>
      <w:r>
        <w:t xml:space="preserve"> </w:t>
      </w:r>
      <w:r w:rsidRPr="00DE3BDF">
        <w:t xml:space="preserve">физических понятий, приобретение умений измерять физические величины, проводить лабораторный эксперимент по заданной схеме. </w:t>
      </w:r>
    </w:p>
    <w:p w:rsidR="0071093B" w:rsidRPr="00DE3BDF" w:rsidRDefault="0071093B" w:rsidP="0071093B">
      <w:pPr>
        <w:pStyle w:val="dash0410005f0431005f0437005f0430005f0446005f0020005f0441005f043f005f0438005f0441005f043a005f0430"/>
        <w:ind w:left="0"/>
        <w:contextualSpacing/>
      </w:pPr>
      <w:r w:rsidRPr="00DE3BDF">
        <w:rPr>
          <w:b/>
          <w:bCs/>
        </w:rPr>
        <w:t xml:space="preserve">Цели </w:t>
      </w:r>
      <w:r w:rsidRPr="00DE3BDF">
        <w:t>изучения физики в основной школе следующие:</w:t>
      </w:r>
    </w:p>
    <w:p w:rsidR="0071093B" w:rsidRPr="00DE3BDF" w:rsidRDefault="0071093B" w:rsidP="00F54F06">
      <w:pPr>
        <w:pStyle w:val="dash0410005f0431005f0437005f0430005f0446005f0020005f0441005f043f005f0438005f0441005f043a005f0430"/>
        <w:numPr>
          <w:ilvl w:val="0"/>
          <w:numId w:val="93"/>
        </w:numPr>
        <w:tabs>
          <w:tab w:val="left" w:pos="993"/>
        </w:tabs>
        <w:ind w:left="709" w:firstLine="0"/>
        <w:contextualSpacing/>
      </w:pPr>
      <w:r w:rsidRPr="00DE3BDF">
        <w:t>усвоение учащимися смысла основных понятий и законов</w:t>
      </w:r>
      <w:r>
        <w:t xml:space="preserve"> </w:t>
      </w:r>
      <w:r w:rsidRPr="00DE3BDF">
        <w:t>физики, взаимосвязи между ними;</w:t>
      </w:r>
    </w:p>
    <w:p w:rsidR="0071093B" w:rsidRPr="00DE3BDF" w:rsidRDefault="0071093B" w:rsidP="00F54F06">
      <w:pPr>
        <w:pStyle w:val="dash0410005f0431005f0437005f0430005f0446005f0020005f0441005f043f005f0438005f0441005f043a005f0430"/>
        <w:numPr>
          <w:ilvl w:val="0"/>
          <w:numId w:val="93"/>
        </w:numPr>
        <w:tabs>
          <w:tab w:val="left" w:pos="993"/>
        </w:tabs>
        <w:ind w:left="709" w:firstLine="0"/>
        <w:contextualSpacing/>
      </w:pPr>
      <w:r w:rsidRPr="00DE3BDF">
        <w:t>формирование системы научных знаний о природе, ее</w:t>
      </w:r>
      <w:r>
        <w:t xml:space="preserve"> </w:t>
      </w:r>
      <w:r w:rsidRPr="00DE3BDF">
        <w:t>фундаментальных законах для построения представления о физической картине мира;</w:t>
      </w:r>
    </w:p>
    <w:p w:rsidR="0071093B" w:rsidRPr="00DE3BDF" w:rsidRDefault="0071093B" w:rsidP="00F54F06">
      <w:pPr>
        <w:pStyle w:val="dash0410005f0431005f0437005f0430005f0446005f0020005f0441005f043f005f0438005f0441005f043a005f0430"/>
        <w:numPr>
          <w:ilvl w:val="0"/>
          <w:numId w:val="93"/>
        </w:numPr>
        <w:tabs>
          <w:tab w:val="left" w:pos="993"/>
        </w:tabs>
        <w:ind w:left="709" w:firstLine="0"/>
        <w:contextualSpacing/>
      </w:pPr>
      <w:r w:rsidRPr="00DE3BDF">
        <w:t>систематизация знаний о многообразии объектов и явлений природы, о закон</w:t>
      </w:r>
      <w:r w:rsidRPr="00DE3BDF">
        <w:t>о</w:t>
      </w:r>
      <w:r w:rsidRPr="00DE3BDF">
        <w:t>мерностях процессов и о законах физики для осознания возможности разумного и</w:t>
      </w:r>
      <w:r w:rsidRPr="00DE3BDF">
        <w:t>с</w:t>
      </w:r>
      <w:r w:rsidRPr="00DE3BDF">
        <w:t>пользования достижений науки в дальнейшем развитии цивилизации;</w:t>
      </w:r>
    </w:p>
    <w:p w:rsidR="0071093B" w:rsidRPr="00DE3BDF" w:rsidRDefault="0071093B" w:rsidP="00F54F06">
      <w:pPr>
        <w:pStyle w:val="dash0410005f0431005f0437005f0430005f0446005f0020005f0441005f043f005f0438005f0441005f043a005f0430"/>
        <w:numPr>
          <w:ilvl w:val="0"/>
          <w:numId w:val="93"/>
        </w:numPr>
        <w:tabs>
          <w:tab w:val="left" w:pos="993"/>
        </w:tabs>
        <w:ind w:left="709" w:firstLine="0"/>
        <w:contextualSpacing/>
      </w:pPr>
      <w:r w:rsidRPr="00DE3BDF">
        <w:t>формирование убежденности в познаваемости окружающего</w:t>
      </w:r>
      <w:r>
        <w:t xml:space="preserve"> </w:t>
      </w:r>
      <w:r w:rsidRPr="00DE3BDF">
        <w:t>мира и достоверн</w:t>
      </w:r>
      <w:r w:rsidRPr="00DE3BDF">
        <w:t>о</w:t>
      </w:r>
      <w:r w:rsidRPr="00DE3BDF">
        <w:t>сти научных методов его изучения;</w:t>
      </w:r>
    </w:p>
    <w:p w:rsidR="0071093B" w:rsidRPr="00DE3BDF" w:rsidRDefault="0071093B" w:rsidP="00F54F06">
      <w:pPr>
        <w:pStyle w:val="dash0410005f0431005f0437005f0430005f0446005f0020005f0441005f043f005f0438005f0441005f043a005f0430"/>
        <w:numPr>
          <w:ilvl w:val="0"/>
          <w:numId w:val="93"/>
        </w:numPr>
        <w:tabs>
          <w:tab w:val="left" w:pos="993"/>
        </w:tabs>
        <w:ind w:left="709" w:firstLine="0"/>
        <w:contextualSpacing/>
      </w:pPr>
      <w:r w:rsidRPr="00DE3BDF">
        <w:t>организация экологического мышления и ценностного</w:t>
      </w:r>
      <w:r>
        <w:t xml:space="preserve"> </w:t>
      </w:r>
      <w:r w:rsidRPr="00DE3BDF">
        <w:t>отношения к природе;</w:t>
      </w:r>
    </w:p>
    <w:p w:rsidR="0071093B" w:rsidRDefault="0071093B" w:rsidP="00F54F06">
      <w:pPr>
        <w:pStyle w:val="dash0410005f0431005f0437005f0430005f0446005f0020005f0441005f043f005f0438005f0441005f043a005f0430"/>
        <w:numPr>
          <w:ilvl w:val="0"/>
          <w:numId w:val="93"/>
        </w:numPr>
        <w:tabs>
          <w:tab w:val="left" w:pos="993"/>
        </w:tabs>
        <w:ind w:left="709" w:firstLine="0"/>
        <w:contextualSpacing/>
      </w:pPr>
      <w:r w:rsidRPr="00DE3BDF">
        <w:lastRenderedPageBreak/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</w:t>
      </w:r>
      <w:r w:rsidRPr="00DE3BDF">
        <w:t>о</w:t>
      </w:r>
      <w:r w:rsidRPr="00DE3BDF">
        <w:t>фильного</w:t>
      </w:r>
      <w:r>
        <w:t xml:space="preserve"> </w:t>
      </w:r>
      <w:r w:rsidRPr="00DE3BDF">
        <w:t>предмета.</w:t>
      </w:r>
    </w:p>
    <w:p w:rsidR="0071093B" w:rsidRPr="00DE3BDF" w:rsidRDefault="0071093B" w:rsidP="00710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3BDF">
        <w:rPr>
          <w:rFonts w:ascii="Times New Roman" w:hAnsi="Times New Roman"/>
          <w:sz w:val="24"/>
          <w:szCs w:val="24"/>
        </w:rPr>
        <w:t>Достижение целей обеспечивается решением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BDF">
        <w:rPr>
          <w:rFonts w:ascii="Times New Roman" w:hAnsi="Times New Roman"/>
          <w:b/>
          <w:bCs/>
          <w:sz w:val="24"/>
          <w:szCs w:val="24"/>
        </w:rPr>
        <w:t>задач</w:t>
      </w:r>
      <w:r w:rsidRPr="00DE3BDF">
        <w:rPr>
          <w:rFonts w:ascii="Times New Roman" w:hAnsi="Times New Roman"/>
          <w:sz w:val="24"/>
          <w:szCs w:val="24"/>
        </w:rPr>
        <w:t>:</w:t>
      </w:r>
    </w:p>
    <w:p w:rsidR="0071093B" w:rsidRPr="00DE3BDF" w:rsidRDefault="0071093B" w:rsidP="00F54F06">
      <w:pPr>
        <w:pStyle w:val="a4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BDF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71093B" w:rsidRPr="00DE3BDF" w:rsidRDefault="0071093B" w:rsidP="00F54F06">
      <w:pPr>
        <w:pStyle w:val="a4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BDF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71093B" w:rsidRPr="00DE3BDF" w:rsidRDefault="0071093B" w:rsidP="00F54F06">
      <w:pPr>
        <w:pStyle w:val="a4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BDF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</w:t>
      </w:r>
      <w:r w:rsidRPr="00DE3BDF">
        <w:rPr>
          <w:rFonts w:ascii="Times New Roman" w:hAnsi="Times New Roman"/>
          <w:sz w:val="24"/>
          <w:szCs w:val="24"/>
        </w:rPr>
        <w:t>е</w:t>
      </w:r>
      <w:r w:rsidRPr="00DE3BDF">
        <w:rPr>
          <w:rFonts w:ascii="Times New Roman" w:hAnsi="Times New Roman"/>
          <w:sz w:val="24"/>
          <w:szCs w:val="24"/>
        </w:rPr>
        <w:t>рительных приборов, широко применяемых в практической жизни;</w:t>
      </w:r>
    </w:p>
    <w:p w:rsidR="0071093B" w:rsidRPr="00DE3BDF" w:rsidRDefault="0071093B" w:rsidP="00F54F06">
      <w:pPr>
        <w:pStyle w:val="a4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BDF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71093B" w:rsidRPr="00DE3BDF" w:rsidRDefault="0071093B" w:rsidP="00F54F06">
      <w:pPr>
        <w:pStyle w:val="a4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BDF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</w:t>
      </w:r>
      <w:r w:rsidRPr="00DE3BDF">
        <w:rPr>
          <w:rFonts w:ascii="Times New Roman" w:hAnsi="Times New Roman"/>
          <w:sz w:val="24"/>
          <w:szCs w:val="24"/>
        </w:rPr>
        <w:t>о</w:t>
      </w:r>
      <w:r w:rsidRPr="00DE3BDF">
        <w:rPr>
          <w:rFonts w:ascii="Times New Roman" w:hAnsi="Times New Roman"/>
          <w:sz w:val="24"/>
          <w:szCs w:val="24"/>
        </w:rPr>
        <w:t>стей человека.</w:t>
      </w:r>
    </w:p>
    <w:p w:rsidR="0071093B" w:rsidRDefault="0071093B" w:rsidP="0071093B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DE3BDF">
        <w:t>Данный курс является одним из звеньев в формировании</w:t>
      </w:r>
      <w:r>
        <w:t xml:space="preserve"> </w:t>
      </w:r>
      <w:r w:rsidRPr="00DE3BDF">
        <w:t>естественно-научных зн</w:t>
      </w:r>
      <w:r w:rsidRPr="00DE3BDF">
        <w:t>а</w:t>
      </w:r>
      <w:r w:rsidRPr="00DE3BDF">
        <w:t xml:space="preserve">ний учащихся наряду с химией, биологией, географией. Принцип построения курса </w:t>
      </w:r>
      <w:r>
        <w:t xml:space="preserve">- </w:t>
      </w:r>
      <w:r w:rsidRPr="00DE3BDF">
        <w:t>объ</w:t>
      </w:r>
      <w:r w:rsidRPr="00DE3BDF">
        <w:t>е</w:t>
      </w:r>
      <w:r w:rsidRPr="00DE3BDF">
        <w:t>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</w:t>
      </w:r>
      <w:r w:rsidRPr="00DE3BDF">
        <w:t>о</w:t>
      </w:r>
      <w:r w:rsidRPr="00DE3BDF">
        <w:t>собствует</w:t>
      </w:r>
      <w:r>
        <w:t xml:space="preserve"> </w:t>
      </w:r>
      <w:r w:rsidRPr="00DE3BDF">
        <w:t>пониманию материала, развитию логического мышления, а не</w:t>
      </w:r>
      <w:r>
        <w:t xml:space="preserve"> </w:t>
      </w:r>
      <w:r w:rsidRPr="00DE3BDF">
        <w:t>простому заучив</w:t>
      </w:r>
      <w:r w:rsidRPr="00DE3BDF">
        <w:t>а</w:t>
      </w:r>
      <w:r w:rsidRPr="00DE3BDF">
        <w:t>нию фактов.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71093B" w:rsidRDefault="0071093B" w:rsidP="0071093B">
      <w:pPr>
        <w:pStyle w:val="a3"/>
        <w:spacing w:before="0" w:beforeAutospacing="0"/>
        <w:ind w:firstLine="709"/>
        <w:contextualSpacing/>
        <w:jc w:val="both"/>
        <w:rPr>
          <w:b/>
        </w:rPr>
      </w:pP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rPr>
          <w:b/>
        </w:rPr>
        <w:t>Личностные результаты</w:t>
      </w:r>
      <w:r w:rsidRPr="00A02981">
        <w:t xml:space="preserve"> освоения программы отража</w:t>
      </w:r>
      <w:r>
        <w:t>ют</w:t>
      </w:r>
      <w:r w:rsidRPr="00A02981">
        <w:t xml:space="preserve"> готовность обучающихся руководствоваться системой позитивных ценностных ориентаций и расширение опыта де</w:t>
      </w:r>
      <w:r w:rsidRPr="00A02981">
        <w:t>я</w:t>
      </w:r>
      <w:r w:rsidRPr="00A02981">
        <w:t>тельности на ее основе и в процессе реализации основных направлений воспитательной деятельности, в том числе в части: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1. Гражданского воспитания:</w:t>
      </w:r>
    </w:p>
    <w:p w:rsidR="0071093B" w:rsidRPr="00A02981" w:rsidRDefault="0071093B" w:rsidP="00F54F06">
      <w:pPr>
        <w:pStyle w:val="a3"/>
        <w:numPr>
          <w:ilvl w:val="0"/>
          <w:numId w:val="94"/>
        </w:numPr>
        <w:spacing w:before="0" w:beforeAutospacing="0"/>
        <w:contextualSpacing/>
        <w:jc w:val="both"/>
      </w:pPr>
      <w:r w:rsidRPr="00A02981"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1093B" w:rsidRPr="00A02981" w:rsidRDefault="0071093B" w:rsidP="00F54F06">
      <w:pPr>
        <w:pStyle w:val="a3"/>
        <w:numPr>
          <w:ilvl w:val="0"/>
          <w:numId w:val="94"/>
        </w:numPr>
        <w:spacing w:before="0" w:beforeAutospacing="0"/>
        <w:contextualSpacing/>
        <w:jc w:val="both"/>
      </w:pPr>
      <w:r w:rsidRPr="00A02981">
        <w:t>активное участие в жизни семьи, Организации, местного сообщества, родного края, страны;</w:t>
      </w:r>
    </w:p>
    <w:p w:rsidR="0071093B" w:rsidRPr="00A02981" w:rsidRDefault="0071093B" w:rsidP="00F54F06">
      <w:pPr>
        <w:pStyle w:val="a3"/>
        <w:numPr>
          <w:ilvl w:val="0"/>
          <w:numId w:val="94"/>
        </w:numPr>
        <w:spacing w:before="0" w:beforeAutospacing="0"/>
        <w:contextualSpacing/>
        <w:jc w:val="both"/>
      </w:pPr>
      <w:r w:rsidRPr="00A02981">
        <w:t>неприятие любых форм экстремизма, дискриминации;</w:t>
      </w:r>
    </w:p>
    <w:p w:rsidR="0071093B" w:rsidRPr="00A02981" w:rsidRDefault="0071093B" w:rsidP="00F54F06">
      <w:pPr>
        <w:pStyle w:val="a3"/>
        <w:numPr>
          <w:ilvl w:val="0"/>
          <w:numId w:val="94"/>
        </w:numPr>
        <w:spacing w:before="0" w:beforeAutospacing="0"/>
        <w:contextualSpacing/>
        <w:jc w:val="both"/>
      </w:pPr>
      <w:r w:rsidRPr="00A02981">
        <w:t>понимание роли различных социальных институтов в жизни человека;</w:t>
      </w:r>
    </w:p>
    <w:p w:rsidR="0071093B" w:rsidRPr="00A02981" w:rsidRDefault="0071093B" w:rsidP="00F54F06">
      <w:pPr>
        <w:pStyle w:val="a3"/>
        <w:numPr>
          <w:ilvl w:val="0"/>
          <w:numId w:val="94"/>
        </w:numPr>
        <w:spacing w:before="0" w:beforeAutospacing="0"/>
        <w:contextualSpacing/>
        <w:jc w:val="both"/>
      </w:pPr>
      <w:r w:rsidRPr="00A02981">
        <w:t>представление об основных правах, свободах и обязанностях гражданина, с</w:t>
      </w:r>
      <w:r w:rsidRPr="00A02981">
        <w:t>о</w:t>
      </w:r>
      <w:r w:rsidRPr="00A02981">
        <w:t>циальных нормах и правилах межличностных отношений в поликультурном и многоконфессиональном обществе;</w:t>
      </w:r>
    </w:p>
    <w:p w:rsidR="0071093B" w:rsidRPr="00A02981" w:rsidRDefault="0071093B" w:rsidP="00F54F06">
      <w:pPr>
        <w:pStyle w:val="a3"/>
        <w:numPr>
          <w:ilvl w:val="0"/>
          <w:numId w:val="94"/>
        </w:numPr>
        <w:spacing w:before="0" w:beforeAutospacing="0"/>
        <w:contextualSpacing/>
        <w:jc w:val="both"/>
      </w:pPr>
      <w:r w:rsidRPr="00A02981">
        <w:t>представление о способах противодействия коррупции;</w:t>
      </w:r>
    </w:p>
    <w:p w:rsidR="0071093B" w:rsidRPr="00A02981" w:rsidRDefault="0071093B" w:rsidP="00F54F06">
      <w:pPr>
        <w:pStyle w:val="a3"/>
        <w:numPr>
          <w:ilvl w:val="0"/>
          <w:numId w:val="94"/>
        </w:numPr>
        <w:spacing w:before="0" w:beforeAutospacing="0"/>
        <w:contextualSpacing/>
        <w:jc w:val="both"/>
      </w:pPr>
      <w:r w:rsidRPr="00A02981">
        <w:t>готовность к разнообразной совместной деятельности, стремление к взаим</w:t>
      </w:r>
      <w:r w:rsidRPr="00A02981">
        <w:t>о</w:t>
      </w:r>
      <w:r w:rsidRPr="00A02981">
        <w:t>пониманию и взаимопомощи, активное участие в школьном самоуправлении;</w:t>
      </w:r>
    </w:p>
    <w:p w:rsidR="0071093B" w:rsidRPr="00A02981" w:rsidRDefault="0071093B" w:rsidP="00F54F06">
      <w:pPr>
        <w:pStyle w:val="a3"/>
        <w:numPr>
          <w:ilvl w:val="0"/>
          <w:numId w:val="94"/>
        </w:numPr>
        <w:spacing w:before="0" w:beforeAutospacing="0"/>
        <w:contextualSpacing/>
        <w:jc w:val="both"/>
      </w:pPr>
      <w:r w:rsidRPr="00A02981">
        <w:t>готовность к участию в гуманитарной деятельности (волонтерство, помощь людям, нуждающимся в ней).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2. Патриотического воспитания:</w:t>
      </w:r>
    </w:p>
    <w:p w:rsidR="0071093B" w:rsidRPr="00A02981" w:rsidRDefault="0071093B" w:rsidP="00F54F06">
      <w:pPr>
        <w:pStyle w:val="a3"/>
        <w:numPr>
          <w:ilvl w:val="0"/>
          <w:numId w:val="95"/>
        </w:numPr>
        <w:spacing w:before="0" w:beforeAutospacing="0"/>
        <w:contextualSpacing/>
        <w:jc w:val="both"/>
      </w:pPr>
      <w:r w:rsidRPr="00A02981">
        <w:t>осознание российской гражданской идентичности в поликультурном и мног</w:t>
      </w:r>
      <w:r w:rsidRPr="00A02981">
        <w:t>о</w:t>
      </w:r>
      <w:r w:rsidRPr="00A02981">
        <w:t>конфессиональном обществе, проявление интереса к познанию родного яз</w:t>
      </w:r>
      <w:r w:rsidRPr="00A02981">
        <w:t>ы</w:t>
      </w:r>
      <w:r w:rsidRPr="00A02981">
        <w:t>ка, истории, культуры Российской Федерации, своего края, народов России;</w:t>
      </w:r>
    </w:p>
    <w:p w:rsidR="0071093B" w:rsidRPr="00A02981" w:rsidRDefault="0071093B" w:rsidP="00F54F06">
      <w:pPr>
        <w:pStyle w:val="a3"/>
        <w:numPr>
          <w:ilvl w:val="0"/>
          <w:numId w:val="95"/>
        </w:numPr>
        <w:spacing w:before="0" w:beforeAutospacing="0"/>
        <w:contextualSpacing/>
        <w:jc w:val="both"/>
      </w:pPr>
      <w:r w:rsidRPr="00A02981">
        <w:t>ценностное отношение к достижениям своей Родины - России, к науке, иску</w:t>
      </w:r>
      <w:r w:rsidRPr="00A02981">
        <w:t>с</w:t>
      </w:r>
      <w:r w:rsidRPr="00A02981">
        <w:t>ству, спорту, технологиям, боевым подвигам и трудовым достижениям нар</w:t>
      </w:r>
      <w:r w:rsidRPr="00A02981">
        <w:t>о</w:t>
      </w:r>
      <w:r w:rsidRPr="00A02981">
        <w:t>да;</w:t>
      </w:r>
    </w:p>
    <w:p w:rsidR="0071093B" w:rsidRPr="00A02981" w:rsidRDefault="0071093B" w:rsidP="00F54F06">
      <w:pPr>
        <w:pStyle w:val="a3"/>
        <w:numPr>
          <w:ilvl w:val="0"/>
          <w:numId w:val="95"/>
        </w:numPr>
        <w:spacing w:before="0" w:beforeAutospacing="0"/>
        <w:contextualSpacing/>
        <w:jc w:val="both"/>
      </w:pPr>
      <w:r w:rsidRPr="00A02981"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</w:t>
      </w:r>
      <w:r w:rsidRPr="00A02981">
        <w:t>ю</w:t>
      </w:r>
      <w:r w:rsidRPr="00A02981">
        <w:t>щих в родной стране.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3. Духовно-нравственного воспитания:</w:t>
      </w:r>
    </w:p>
    <w:p w:rsidR="0071093B" w:rsidRPr="00A02981" w:rsidRDefault="0071093B" w:rsidP="00F54F06">
      <w:pPr>
        <w:pStyle w:val="a3"/>
        <w:numPr>
          <w:ilvl w:val="0"/>
          <w:numId w:val="96"/>
        </w:numPr>
        <w:spacing w:before="0" w:beforeAutospacing="0"/>
        <w:contextualSpacing/>
        <w:jc w:val="both"/>
      </w:pPr>
      <w:r w:rsidRPr="00A02981">
        <w:t>ориентация на моральные ценности и нормы в ситуациях нравственного в</w:t>
      </w:r>
      <w:r w:rsidRPr="00A02981">
        <w:t>ы</w:t>
      </w:r>
      <w:r w:rsidRPr="00A02981">
        <w:t>бора;</w:t>
      </w:r>
    </w:p>
    <w:p w:rsidR="0071093B" w:rsidRPr="00A02981" w:rsidRDefault="0071093B" w:rsidP="00F54F06">
      <w:pPr>
        <w:pStyle w:val="a3"/>
        <w:numPr>
          <w:ilvl w:val="0"/>
          <w:numId w:val="96"/>
        </w:numPr>
        <w:spacing w:before="0" w:beforeAutospacing="0"/>
        <w:contextualSpacing/>
        <w:jc w:val="both"/>
      </w:pPr>
      <w:r w:rsidRPr="00A02981">
        <w:t>готовность оценивать свое поведение и поступки, поведение и поступки др</w:t>
      </w:r>
      <w:r w:rsidRPr="00A02981">
        <w:t>у</w:t>
      </w:r>
      <w:r w:rsidRPr="00A02981">
        <w:t>гих людей с позиции нравственных и правовых норм с учетом осознания п</w:t>
      </w:r>
      <w:r w:rsidRPr="00A02981">
        <w:t>о</w:t>
      </w:r>
      <w:r w:rsidRPr="00A02981">
        <w:t>следствий поступков;</w:t>
      </w:r>
    </w:p>
    <w:p w:rsidR="0071093B" w:rsidRPr="00A02981" w:rsidRDefault="0071093B" w:rsidP="00F54F06">
      <w:pPr>
        <w:pStyle w:val="a3"/>
        <w:numPr>
          <w:ilvl w:val="0"/>
          <w:numId w:val="96"/>
        </w:numPr>
        <w:spacing w:before="0" w:beforeAutospacing="0"/>
        <w:contextualSpacing/>
        <w:jc w:val="both"/>
      </w:pPr>
      <w:r w:rsidRPr="00A02981">
        <w:t>активное неприятие асоциальных поступков, свобода и ответственность ли</w:t>
      </w:r>
      <w:r w:rsidRPr="00A02981">
        <w:t>ч</w:t>
      </w:r>
      <w:r w:rsidRPr="00A02981">
        <w:t>ности в условиях индивидуального и общественного пространства.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4. Эстетического воспитания:</w:t>
      </w:r>
    </w:p>
    <w:p w:rsidR="0071093B" w:rsidRPr="00A02981" w:rsidRDefault="0071093B" w:rsidP="00F54F06">
      <w:pPr>
        <w:pStyle w:val="a3"/>
        <w:numPr>
          <w:ilvl w:val="0"/>
          <w:numId w:val="97"/>
        </w:numPr>
        <w:spacing w:before="0" w:beforeAutospacing="0"/>
        <w:contextualSpacing/>
        <w:jc w:val="both"/>
      </w:pPr>
      <w:r w:rsidRPr="00A02981"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</w:t>
      </w:r>
      <w:r w:rsidRPr="00A02981">
        <w:t>а</w:t>
      </w:r>
      <w:r w:rsidRPr="00A02981">
        <w:t>ние важности художественной культуры как средства коммуникации и сам</w:t>
      </w:r>
      <w:r w:rsidRPr="00A02981">
        <w:t>о</w:t>
      </w:r>
      <w:r w:rsidRPr="00A02981">
        <w:t>выражения;</w:t>
      </w:r>
    </w:p>
    <w:p w:rsidR="0071093B" w:rsidRPr="00A02981" w:rsidRDefault="0071093B" w:rsidP="00F54F06">
      <w:pPr>
        <w:pStyle w:val="a3"/>
        <w:numPr>
          <w:ilvl w:val="0"/>
          <w:numId w:val="97"/>
        </w:numPr>
        <w:spacing w:before="0" w:beforeAutospacing="0"/>
        <w:contextualSpacing/>
        <w:jc w:val="both"/>
      </w:pPr>
      <w:r w:rsidRPr="00A02981"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1093B" w:rsidRPr="00A02981" w:rsidRDefault="0071093B" w:rsidP="00F54F06">
      <w:pPr>
        <w:pStyle w:val="a3"/>
        <w:numPr>
          <w:ilvl w:val="0"/>
          <w:numId w:val="97"/>
        </w:numPr>
        <w:spacing w:before="0" w:beforeAutospacing="0"/>
        <w:contextualSpacing/>
        <w:jc w:val="both"/>
      </w:pPr>
      <w:r w:rsidRPr="00A02981">
        <w:t>стремление к самовыражению в разных видах искусства.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5. Физического воспитания, формирования культуры здоровья и эмоционального благополучия:</w:t>
      </w:r>
    </w:p>
    <w:p w:rsidR="0071093B" w:rsidRPr="00A02981" w:rsidRDefault="0071093B" w:rsidP="00F54F06">
      <w:pPr>
        <w:pStyle w:val="a3"/>
        <w:numPr>
          <w:ilvl w:val="0"/>
          <w:numId w:val="98"/>
        </w:numPr>
        <w:spacing w:before="0" w:beforeAutospacing="0"/>
        <w:contextualSpacing/>
        <w:jc w:val="both"/>
      </w:pPr>
      <w:r w:rsidRPr="00A02981">
        <w:t>осознание ценности жизни;</w:t>
      </w:r>
    </w:p>
    <w:p w:rsidR="0071093B" w:rsidRPr="00A02981" w:rsidRDefault="0071093B" w:rsidP="00F54F06">
      <w:pPr>
        <w:pStyle w:val="a3"/>
        <w:numPr>
          <w:ilvl w:val="0"/>
          <w:numId w:val="98"/>
        </w:numPr>
        <w:spacing w:before="0" w:beforeAutospacing="0"/>
        <w:contextualSpacing/>
        <w:jc w:val="both"/>
      </w:pPr>
      <w:r w:rsidRPr="00A02981"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</w:t>
      </w:r>
      <w:r w:rsidRPr="00A02981">
        <w:t>н</w:t>
      </w:r>
      <w:r w:rsidRPr="00A02981">
        <w:t>ный режим занятий и отдыха, регулярная физическая активность);</w:t>
      </w:r>
    </w:p>
    <w:p w:rsidR="0071093B" w:rsidRPr="00A02981" w:rsidRDefault="0071093B" w:rsidP="00F54F06">
      <w:pPr>
        <w:pStyle w:val="a3"/>
        <w:numPr>
          <w:ilvl w:val="0"/>
          <w:numId w:val="98"/>
        </w:numPr>
        <w:spacing w:before="0" w:beforeAutospacing="0"/>
        <w:contextualSpacing/>
        <w:jc w:val="both"/>
      </w:pPr>
      <w:r w:rsidRPr="00A02981">
        <w:t>осознание последствий и неприятие вредных привычек (употребление алк</w:t>
      </w:r>
      <w:r w:rsidRPr="00A02981">
        <w:t>о</w:t>
      </w:r>
      <w:r w:rsidRPr="00A02981">
        <w:t>голя, наркотиков, курение) и иных форм вреда для физического и психическ</w:t>
      </w:r>
      <w:r w:rsidRPr="00A02981">
        <w:t>о</w:t>
      </w:r>
      <w:r w:rsidRPr="00A02981">
        <w:t>го здоровья;</w:t>
      </w:r>
    </w:p>
    <w:p w:rsidR="0071093B" w:rsidRPr="00A02981" w:rsidRDefault="0071093B" w:rsidP="00F54F06">
      <w:pPr>
        <w:pStyle w:val="a3"/>
        <w:numPr>
          <w:ilvl w:val="0"/>
          <w:numId w:val="98"/>
        </w:numPr>
        <w:spacing w:before="0" w:beforeAutospacing="0"/>
        <w:contextualSpacing/>
        <w:jc w:val="both"/>
      </w:pPr>
      <w:r w:rsidRPr="00A02981">
        <w:t>соблюдение правил безопасности, в том числе навыков безопасного повед</w:t>
      </w:r>
      <w:r w:rsidRPr="00A02981">
        <w:t>е</w:t>
      </w:r>
      <w:r w:rsidRPr="00A02981">
        <w:t>ния в интернет-среде;</w:t>
      </w:r>
    </w:p>
    <w:p w:rsidR="0071093B" w:rsidRPr="00A02981" w:rsidRDefault="0071093B" w:rsidP="00F54F06">
      <w:pPr>
        <w:pStyle w:val="a3"/>
        <w:numPr>
          <w:ilvl w:val="0"/>
          <w:numId w:val="98"/>
        </w:numPr>
        <w:spacing w:before="0" w:beforeAutospacing="0"/>
        <w:contextualSpacing/>
        <w:jc w:val="both"/>
      </w:pPr>
      <w:r w:rsidRPr="00A02981">
        <w:t>способность адаптироваться к стрессовым ситуациям и меняющимся соц</w:t>
      </w:r>
      <w:r w:rsidRPr="00A02981">
        <w:t>и</w:t>
      </w:r>
      <w:r w:rsidRPr="00A02981">
        <w:t>альным, информационным и природным условиям, в том числе осмысляя со</w:t>
      </w:r>
      <w:r w:rsidRPr="00A02981">
        <w:t>б</w:t>
      </w:r>
      <w:r w:rsidRPr="00A02981">
        <w:t>ственный опыт и выстраивая дальнейшие цели;</w:t>
      </w:r>
    </w:p>
    <w:p w:rsidR="0071093B" w:rsidRPr="00A02981" w:rsidRDefault="0071093B" w:rsidP="00F54F06">
      <w:pPr>
        <w:pStyle w:val="a3"/>
        <w:numPr>
          <w:ilvl w:val="0"/>
          <w:numId w:val="98"/>
        </w:numPr>
        <w:spacing w:before="0" w:beforeAutospacing="0"/>
        <w:contextualSpacing/>
        <w:jc w:val="both"/>
      </w:pPr>
      <w:r w:rsidRPr="00A02981">
        <w:t>умение принимать себя и других, не осуждая;</w:t>
      </w:r>
    </w:p>
    <w:p w:rsidR="0071093B" w:rsidRPr="00A02981" w:rsidRDefault="0071093B" w:rsidP="00F54F06">
      <w:pPr>
        <w:pStyle w:val="a3"/>
        <w:numPr>
          <w:ilvl w:val="0"/>
          <w:numId w:val="98"/>
        </w:numPr>
        <w:spacing w:before="0" w:beforeAutospacing="0"/>
        <w:contextualSpacing/>
        <w:jc w:val="both"/>
      </w:pPr>
      <w:r w:rsidRPr="00A02981">
        <w:t>умение осознавать эмоциональное состояние себя и других, умение управлять собственным эмоциональным состоянием;</w:t>
      </w:r>
    </w:p>
    <w:p w:rsidR="0071093B" w:rsidRPr="00A02981" w:rsidRDefault="0071093B" w:rsidP="00F54F06">
      <w:pPr>
        <w:pStyle w:val="a3"/>
        <w:numPr>
          <w:ilvl w:val="0"/>
          <w:numId w:val="98"/>
        </w:numPr>
        <w:spacing w:before="0" w:beforeAutospacing="0"/>
        <w:contextualSpacing/>
        <w:jc w:val="both"/>
      </w:pPr>
      <w:r w:rsidRPr="00A02981">
        <w:t>сформированность навыка рефлексии, признание своего права на ошибку и такого же права другого человека.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6. Трудового воспитания:</w:t>
      </w:r>
    </w:p>
    <w:p w:rsidR="0071093B" w:rsidRPr="00A02981" w:rsidRDefault="0071093B" w:rsidP="00F54F06">
      <w:pPr>
        <w:pStyle w:val="a3"/>
        <w:numPr>
          <w:ilvl w:val="0"/>
          <w:numId w:val="99"/>
        </w:numPr>
        <w:spacing w:before="0" w:beforeAutospacing="0"/>
        <w:contextualSpacing/>
        <w:jc w:val="both"/>
      </w:pPr>
      <w:r w:rsidRPr="00A02981">
        <w:t>установка на активное участие в решении практических задач (в рамках с</w:t>
      </w:r>
      <w:r w:rsidRPr="00A02981">
        <w:t>е</w:t>
      </w:r>
      <w:r w:rsidRPr="00A02981">
        <w:t>мьи, Организации, города, края) технологической и социальной направленн</w:t>
      </w:r>
      <w:r w:rsidRPr="00A02981">
        <w:t>о</w:t>
      </w:r>
      <w:r w:rsidRPr="00A02981">
        <w:t>сти, способность инициировать, планировать и самостоятельно выполнять т</w:t>
      </w:r>
      <w:r w:rsidRPr="00A02981">
        <w:t>а</w:t>
      </w:r>
      <w:r w:rsidRPr="00A02981">
        <w:t>кого рода деятельность;</w:t>
      </w:r>
    </w:p>
    <w:p w:rsidR="0071093B" w:rsidRPr="00A02981" w:rsidRDefault="0071093B" w:rsidP="00F54F06">
      <w:pPr>
        <w:pStyle w:val="a3"/>
        <w:numPr>
          <w:ilvl w:val="0"/>
          <w:numId w:val="99"/>
        </w:numPr>
        <w:spacing w:before="0" w:beforeAutospacing="0"/>
        <w:contextualSpacing/>
        <w:jc w:val="both"/>
      </w:pPr>
      <w:r w:rsidRPr="00A02981"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71093B" w:rsidRPr="00A02981" w:rsidRDefault="0071093B" w:rsidP="00F54F06">
      <w:pPr>
        <w:pStyle w:val="a3"/>
        <w:numPr>
          <w:ilvl w:val="0"/>
          <w:numId w:val="99"/>
        </w:numPr>
        <w:spacing w:before="0" w:beforeAutospacing="0"/>
        <w:contextualSpacing/>
        <w:jc w:val="both"/>
      </w:pPr>
      <w:r w:rsidRPr="00A02981">
        <w:t>осознание важности обучения на протяжении всей жизни для успешной пр</w:t>
      </w:r>
      <w:r w:rsidRPr="00A02981">
        <w:t>о</w:t>
      </w:r>
      <w:r w:rsidRPr="00A02981">
        <w:t xml:space="preserve">фессиональной деятельности и развитие необходимых умений для этого; </w:t>
      </w:r>
    </w:p>
    <w:p w:rsidR="0071093B" w:rsidRPr="00A02981" w:rsidRDefault="0071093B" w:rsidP="00F54F06">
      <w:pPr>
        <w:pStyle w:val="a3"/>
        <w:numPr>
          <w:ilvl w:val="0"/>
          <w:numId w:val="99"/>
        </w:numPr>
        <w:spacing w:before="0" w:beforeAutospacing="0"/>
        <w:contextualSpacing/>
        <w:jc w:val="both"/>
      </w:pPr>
      <w:r w:rsidRPr="00A02981">
        <w:t xml:space="preserve">готовность адаптироваться в профессиональной среде; </w:t>
      </w:r>
    </w:p>
    <w:p w:rsidR="0071093B" w:rsidRPr="00A02981" w:rsidRDefault="0071093B" w:rsidP="00F54F06">
      <w:pPr>
        <w:pStyle w:val="a3"/>
        <w:numPr>
          <w:ilvl w:val="0"/>
          <w:numId w:val="99"/>
        </w:numPr>
        <w:spacing w:before="0" w:beforeAutospacing="0"/>
        <w:contextualSpacing/>
        <w:jc w:val="both"/>
      </w:pPr>
      <w:r w:rsidRPr="00A02981">
        <w:t>уважение к труду и результатам трудовой деятельности;</w:t>
      </w:r>
    </w:p>
    <w:p w:rsidR="0071093B" w:rsidRPr="00A02981" w:rsidRDefault="0071093B" w:rsidP="00F54F06">
      <w:pPr>
        <w:pStyle w:val="a3"/>
        <w:numPr>
          <w:ilvl w:val="0"/>
          <w:numId w:val="99"/>
        </w:numPr>
        <w:spacing w:before="0" w:beforeAutospacing="0"/>
        <w:contextualSpacing/>
        <w:jc w:val="both"/>
      </w:pPr>
      <w:r w:rsidRPr="00A02981">
        <w:t>осознанный выбор и построение индивидуальной траектории образования и жизненных планов с учетом личных и общественных интересов и потребн</w:t>
      </w:r>
      <w:r w:rsidRPr="00A02981">
        <w:t>о</w:t>
      </w:r>
      <w:r w:rsidRPr="00A02981">
        <w:t>стей.</w:t>
      </w:r>
    </w:p>
    <w:p w:rsidR="0071093B" w:rsidRDefault="0071093B" w:rsidP="0071093B">
      <w:pPr>
        <w:pStyle w:val="a3"/>
        <w:spacing w:before="0" w:beforeAutospacing="0"/>
        <w:ind w:firstLine="709"/>
        <w:contextualSpacing/>
        <w:jc w:val="both"/>
      </w:pPr>
    </w:p>
    <w:p w:rsidR="0071093B" w:rsidRDefault="0071093B" w:rsidP="0071093B">
      <w:pPr>
        <w:pStyle w:val="a3"/>
        <w:spacing w:before="0" w:beforeAutospacing="0"/>
        <w:ind w:firstLine="709"/>
        <w:contextualSpacing/>
        <w:jc w:val="both"/>
      </w:pP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lastRenderedPageBreak/>
        <w:t>7. Экологического воспитания:</w:t>
      </w:r>
    </w:p>
    <w:p w:rsidR="0071093B" w:rsidRPr="00A02981" w:rsidRDefault="0071093B" w:rsidP="00F54F06">
      <w:pPr>
        <w:pStyle w:val="a3"/>
        <w:numPr>
          <w:ilvl w:val="0"/>
          <w:numId w:val="100"/>
        </w:numPr>
        <w:spacing w:before="0" w:beforeAutospacing="0"/>
        <w:contextualSpacing/>
        <w:jc w:val="both"/>
      </w:pPr>
      <w:r w:rsidRPr="00A02981"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1093B" w:rsidRPr="00A02981" w:rsidRDefault="0071093B" w:rsidP="00F54F06">
      <w:pPr>
        <w:pStyle w:val="a3"/>
        <w:numPr>
          <w:ilvl w:val="0"/>
          <w:numId w:val="100"/>
        </w:numPr>
        <w:spacing w:before="0" w:beforeAutospacing="0"/>
        <w:contextualSpacing/>
        <w:jc w:val="both"/>
      </w:pPr>
      <w:r w:rsidRPr="00A02981">
        <w:t>повышение уровня экологической культуры, осознание глобального характ</w:t>
      </w:r>
      <w:r w:rsidRPr="00A02981">
        <w:t>е</w:t>
      </w:r>
      <w:r w:rsidRPr="00A02981">
        <w:t>ра экологических проблем и путей их решения;</w:t>
      </w:r>
    </w:p>
    <w:p w:rsidR="0071093B" w:rsidRPr="00A02981" w:rsidRDefault="0071093B" w:rsidP="00F54F06">
      <w:pPr>
        <w:pStyle w:val="a3"/>
        <w:numPr>
          <w:ilvl w:val="0"/>
          <w:numId w:val="100"/>
        </w:numPr>
        <w:spacing w:before="0" w:beforeAutospacing="0"/>
        <w:contextualSpacing/>
        <w:jc w:val="both"/>
      </w:pPr>
      <w:r w:rsidRPr="00A02981">
        <w:t xml:space="preserve">активное неприятие действий, приносящих вред окружающей среде; </w:t>
      </w:r>
    </w:p>
    <w:p w:rsidR="0071093B" w:rsidRPr="00A02981" w:rsidRDefault="0071093B" w:rsidP="00F54F06">
      <w:pPr>
        <w:pStyle w:val="a3"/>
        <w:numPr>
          <w:ilvl w:val="0"/>
          <w:numId w:val="100"/>
        </w:numPr>
        <w:spacing w:before="0" w:beforeAutospacing="0"/>
        <w:contextualSpacing/>
        <w:jc w:val="both"/>
      </w:pPr>
      <w:r w:rsidRPr="00A02981"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1093B" w:rsidRPr="00A02981" w:rsidRDefault="0071093B" w:rsidP="00F54F06">
      <w:pPr>
        <w:pStyle w:val="a3"/>
        <w:numPr>
          <w:ilvl w:val="0"/>
          <w:numId w:val="100"/>
        </w:numPr>
        <w:spacing w:before="0" w:beforeAutospacing="0"/>
        <w:contextualSpacing/>
        <w:jc w:val="both"/>
      </w:pPr>
      <w:r w:rsidRPr="00A02981">
        <w:t>готовность к участию в практической деятельности экологической напра</w:t>
      </w:r>
      <w:r w:rsidRPr="00A02981">
        <w:t>в</w:t>
      </w:r>
      <w:r w:rsidRPr="00A02981">
        <w:t>ленности.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8. Ценности научного познания:</w:t>
      </w:r>
    </w:p>
    <w:p w:rsidR="0071093B" w:rsidRPr="00A02981" w:rsidRDefault="0071093B" w:rsidP="00F54F06">
      <w:pPr>
        <w:pStyle w:val="a3"/>
        <w:numPr>
          <w:ilvl w:val="0"/>
          <w:numId w:val="101"/>
        </w:numPr>
        <w:spacing w:before="0" w:beforeAutospacing="0"/>
        <w:contextualSpacing/>
        <w:jc w:val="both"/>
      </w:pPr>
      <w:r w:rsidRPr="00A02981">
        <w:t>ориентация в деятельности на современную систему научных представлений об основных закономерностях развития человека, природы и общества, вза</w:t>
      </w:r>
      <w:r w:rsidRPr="00A02981">
        <w:t>и</w:t>
      </w:r>
      <w:r w:rsidRPr="00A02981">
        <w:t>мосвязях человека с природной и социальной средой;</w:t>
      </w:r>
    </w:p>
    <w:p w:rsidR="0071093B" w:rsidRPr="00A02981" w:rsidRDefault="0071093B" w:rsidP="00F54F06">
      <w:pPr>
        <w:pStyle w:val="a3"/>
        <w:numPr>
          <w:ilvl w:val="0"/>
          <w:numId w:val="101"/>
        </w:numPr>
        <w:spacing w:before="0" w:beforeAutospacing="0"/>
        <w:contextualSpacing/>
        <w:jc w:val="both"/>
      </w:pPr>
      <w:r w:rsidRPr="00A02981">
        <w:t xml:space="preserve">овладение языковой и читательской культурой как средством познания мира; </w:t>
      </w:r>
    </w:p>
    <w:p w:rsidR="0071093B" w:rsidRPr="00A02981" w:rsidRDefault="0071093B" w:rsidP="00F54F06">
      <w:pPr>
        <w:pStyle w:val="a3"/>
        <w:numPr>
          <w:ilvl w:val="0"/>
          <w:numId w:val="101"/>
        </w:numPr>
        <w:spacing w:before="0" w:beforeAutospacing="0"/>
        <w:contextualSpacing/>
        <w:jc w:val="both"/>
      </w:pPr>
      <w:r w:rsidRPr="00A02981">
        <w:t>овладение основными навыками исследовательской деятельности, установка на осмысление опыта, наблюдений, поступков и стремление совершенств</w:t>
      </w:r>
      <w:r w:rsidRPr="00A02981">
        <w:t>о</w:t>
      </w:r>
      <w:r w:rsidRPr="00A02981">
        <w:t>вать пути достижения индивидуального и коллективного благополучия.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>
        <w:t>9</w:t>
      </w:r>
      <w:r w:rsidRPr="00A02981">
        <w:t>. Личностные результаты, обеспечивающие адаптацию обучающегося к изменя</w:t>
      </w:r>
      <w:r w:rsidRPr="00A02981">
        <w:t>ю</w:t>
      </w:r>
      <w:r w:rsidRPr="00A02981">
        <w:t>щимся условиям социальной и природной среды, включают:</w:t>
      </w:r>
    </w:p>
    <w:p w:rsidR="0071093B" w:rsidRPr="00A02981" w:rsidRDefault="0071093B" w:rsidP="00F54F06">
      <w:pPr>
        <w:pStyle w:val="a3"/>
        <w:numPr>
          <w:ilvl w:val="0"/>
          <w:numId w:val="102"/>
        </w:numPr>
        <w:spacing w:before="0" w:beforeAutospacing="0"/>
        <w:contextualSpacing/>
        <w:jc w:val="both"/>
      </w:pPr>
      <w:r w:rsidRPr="00A02981">
        <w:t>освоение обучающимися социального опыта, основных социальных ролей, соответствующих ведущей деятельности возраста, норм и правил обществе</w:t>
      </w:r>
      <w:r w:rsidRPr="00A02981">
        <w:t>н</w:t>
      </w:r>
      <w:r w:rsidRPr="00A02981">
        <w:t>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1093B" w:rsidRPr="00A02981" w:rsidRDefault="0071093B" w:rsidP="00F54F06">
      <w:pPr>
        <w:pStyle w:val="a3"/>
        <w:numPr>
          <w:ilvl w:val="0"/>
          <w:numId w:val="102"/>
        </w:numPr>
        <w:spacing w:before="0" w:beforeAutospacing="0"/>
        <w:contextualSpacing/>
        <w:jc w:val="both"/>
      </w:pPr>
      <w:r w:rsidRPr="00A02981">
        <w:t>способность обучающихся во взаимодействии в условиях неопределенности, открытость опыту и знаниям других;</w:t>
      </w:r>
    </w:p>
    <w:p w:rsidR="0071093B" w:rsidRPr="00A02981" w:rsidRDefault="0071093B" w:rsidP="00F54F06">
      <w:pPr>
        <w:pStyle w:val="a3"/>
        <w:numPr>
          <w:ilvl w:val="0"/>
          <w:numId w:val="102"/>
        </w:numPr>
        <w:spacing w:before="0" w:beforeAutospacing="0"/>
        <w:contextualSpacing/>
        <w:jc w:val="both"/>
      </w:pPr>
      <w:r w:rsidRPr="00A02981"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71093B" w:rsidRPr="00A02981" w:rsidRDefault="0071093B" w:rsidP="00F54F06">
      <w:pPr>
        <w:pStyle w:val="a3"/>
        <w:numPr>
          <w:ilvl w:val="0"/>
          <w:numId w:val="102"/>
        </w:numPr>
        <w:spacing w:before="0" w:beforeAutospacing="0"/>
        <w:contextualSpacing/>
        <w:jc w:val="both"/>
      </w:pPr>
      <w:r w:rsidRPr="00A02981"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71093B" w:rsidRPr="00A02981" w:rsidRDefault="0071093B" w:rsidP="00F54F06">
      <w:pPr>
        <w:pStyle w:val="a3"/>
        <w:numPr>
          <w:ilvl w:val="0"/>
          <w:numId w:val="102"/>
        </w:numPr>
        <w:spacing w:before="0" w:beforeAutospacing="0"/>
        <w:contextualSpacing/>
        <w:jc w:val="both"/>
      </w:pPr>
      <w:r w:rsidRPr="00A02981">
        <w:t>умение распознавать конкретные примеры понятия по характерным призн</w:t>
      </w:r>
      <w:r w:rsidRPr="00A02981">
        <w:t>а</w:t>
      </w:r>
      <w:r w:rsidRPr="00A02981">
        <w:t>кам, выполнять операции в соответствии с определением и простейшими свойствами понятия, конкретизировать понятие примерами, использовать п</w:t>
      </w:r>
      <w:r w:rsidRPr="00A02981">
        <w:t>о</w:t>
      </w:r>
      <w:r w:rsidRPr="00A02981">
        <w:t>нятие и его свойства при решении задач (далее - оперировать понятиями), а также оперировать терминами и представлениями в области концепции у</w:t>
      </w:r>
      <w:r w:rsidRPr="00A02981">
        <w:t>с</w:t>
      </w:r>
      <w:r w:rsidRPr="00A02981">
        <w:t>тойчивого развития;</w:t>
      </w:r>
    </w:p>
    <w:p w:rsidR="0071093B" w:rsidRPr="00A02981" w:rsidRDefault="0071093B" w:rsidP="00F54F06">
      <w:pPr>
        <w:pStyle w:val="a3"/>
        <w:numPr>
          <w:ilvl w:val="0"/>
          <w:numId w:val="102"/>
        </w:numPr>
        <w:spacing w:before="0" w:beforeAutospacing="0"/>
        <w:contextualSpacing/>
        <w:jc w:val="both"/>
      </w:pPr>
      <w:r w:rsidRPr="00A02981">
        <w:t>умение анализировать и выявлять взаимосвязи природы, общества и эконом</w:t>
      </w:r>
      <w:r w:rsidRPr="00A02981">
        <w:t>и</w:t>
      </w:r>
      <w:r w:rsidRPr="00A02981">
        <w:t>ки;</w:t>
      </w:r>
    </w:p>
    <w:p w:rsidR="0071093B" w:rsidRPr="00A02981" w:rsidRDefault="0071093B" w:rsidP="00F54F06">
      <w:pPr>
        <w:pStyle w:val="a3"/>
        <w:numPr>
          <w:ilvl w:val="0"/>
          <w:numId w:val="102"/>
        </w:numPr>
        <w:spacing w:before="0" w:beforeAutospacing="0"/>
        <w:contextualSpacing/>
        <w:jc w:val="both"/>
      </w:pPr>
      <w:r w:rsidRPr="00A02981">
        <w:t>умение оценивать свои действия с учетом влияния на окружающую среду, достижений целей и преодоления вызовов, возможных глобальных последс</w:t>
      </w:r>
      <w:r w:rsidRPr="00A02981">
        <w:t>т</w:t>
      </w:r>
      <w:r w:rsidRPr="00A02981">
        <w:t>вий;</w:t>
      </w:r>
    </w:p>
    <w:p w:rsidR="0071093B" w:rsidRPr="00A02981" w:rsidRDefault="0071093B" w:rsidP="00F54F06">
      <w:pPr>
        <w:pStyle w:val="a3"/>
        <w:numPr>
          <w:ilvl w:val="0"/>
          <w:numId w:val="102"/>
        </w:numPr>
        <w:spacing w:before="0" w:beforeAutospacing="0"/>
        <w:contextualSpacing/>
        <w:jc w:val="both"/>
      </w:pPr>
      <w:r w:rsidRPr="00A02981">
        <w:t>способность обучающихся осознавать стрессовую ситуацию, оценивать пр</w:t>
      </w:r>
      <w:r w:rsidRPr="00A02981">
        <w:t>о</w:t>
      </w:r>
      <w:r w:rsidRPr="00A02981">
        <w:t>исходящие изменения и их последствия;</w:t>
      </w:r>
    </w:p>
    <w:p w:rsidR="0071093B" w:rsidRPr="00A02981" w:rsidRDefault="0071093B" w:rsidP="00F54F06">
      <w:pPr>
        <w:pStyle w:val="a3"/>
        <w:numPr>
          <w:ilvl w:val="0"/>
          <w:numId w:val="102"/>
        </w:numPr>
        <w:spacing w:before="0" w:beforeAutospacing="0"/>
        <w:contextualSpacing/>
        <w:jc w:val="both"/>
      </w:pPr>
      <w:r w:rsidRPr="00A02981">
        <w:t>воспринимать стрессовую ситуацию как вызов, требующий контрмер;</w:t>
      </w:r>
    </w:p>
    <w:p w:rsidR="0071093B" w:rsidRPr="00A02981" w:rsidRDefault="0071093B" w:rsidP="00F54F06">
      <w:pPr>
        <w:pStyle w:val="a3"/>
        <w:numPr>
          <w:ilvl w:val="0"/>
          <w:numId w:val="102"/>
        </w:numPr>
        <w:spacing w:before="0" w:beforeAutospacing="0"/>
        <w:contextualSpacing/>
        <w:jc w:val="both"/>
      </w:pPr>
      <w:r w:rsidRPr="00A02981">
        <w:t>оценивать ситуацию стресса, корректировать принимаемые решения и дейс</w:t>
      </w:r>
      <w:r w:rsidRPr="00A02981">
        <w:t>т</w:t>
      </w:r>
      <w:r w:rsidRPr="00A02981">
        <w:t>вия;</w:t>
      </w:r>
    </w:p>
    <w:p w:rsidR="0071093B" w:rsidRPr="00A02981" w:rsidRDefault="0071093B" w:rsidP="00F54F06">
      <w:pPr>
        <w:pStyle w:val="a3"/>
        <w:numPr>
          <w:ilvl w:val="0"/>
          <w:numId w:val="102"/>
        </w:numPr>
        <w:spacing w:before="0" w:beforeAutospacing="0"/>
        <w:contextualSpacing/>
        <w:jc w:val="both"/>
      </w:pPr>
      <w:r w:rsidRPr="00A02981"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71093B" w:rsidRPr="00A02981" w:rsidRDefault="0071093B" w:rsidP="00F54F06">
      <w:pPr>
        <w:pStyle w:val="a3"/>
        <w:numPr>
          <w:ilvl w:val="0"/>
          <w:numId w:val="102"/>
        </w:numPr>
        <w:spacing w:before="0" w:beforeAutospacing="0"/>
        <w:contextualSpacing/>
        <w:jc w:val="both"/>
      </w:pPr>
      <w:r w:rsidRPr="00A02981">
        <w:lastRenderedPageBreak/>
        <w:t>быть готовым действовать в отсутствие гарантий успеха.</w:t>
      </w:r>
    </w:p>
    <w:p w:rsidR="0071093B" w:rsidRDefault="0071093B" w:rsidP="0071093B">
      <w:pPr>
        <w:pStyle w:val="a3"/>
        <w:spacing w:before="0" w:beforeAutospacing="0"/>
        <w:ind w:firstLine="709"/>
        <w:contextualSpacing/>
      </w:pP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rPr>
          <w:b/>
        </w:rPr>
        <w:t>Метапредметные результаты</w:t>
      </w:r>
      <w:r w:rsidRPr="00A02981">
        <w:t xml:space="preserve"> освоения программы </w:t>
      </w:r>
      <w:r>
        <w:t>отражают</w:t>
      </w:r>
      <w:r w:rsidRPr="00A02981">
        <w:t>: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1. Овладение универсальными учебными познавательными действиями: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1) базовые логические действия:</w:t>
      </w:r>
    </w:p>
    <w:p w:rsidR="0071093B" w:rsidRPr="00A02981" w:rsidRDefault="0071093B" w:rsidP="00F54F06">
      <w:pPr>
        <w:pStyle w:val="a3"/>
        <w:numPr>
          <w:ilvl w:val="0"/>
          <w:numId w:val="103"/>
        </w:numPr>
        <w:spacing w:before="0" w:beforeAutospacing="0"/>
        <w:contextualSpacing/>
        <w:jc w:val="both"/>
      </w:pPr>
      <w:r w:rsidRPr="00A02981">
        <w:t xml:space="preserve">выявлять и характеризовать существенные признаки объектов (явлений); </w:t>
      </w:r>
    </w:p>
    <w:p w:rsidR="0071093B" w:rsidRPr="00A02981" w:rsidRDefault="0071093B" w:rsidP="00F54F06">
      <w:pPr>
        <w:pStyle w:val="a3"/>
        <w:numPr>
          <w:ilvl w:val="0"/>
          <w:numId w:val="103"/>
        </w:numPr>
        <w:spacing w:before="0" w:beforeAutospacing="0"/>
        <w:contextualSpacing/>
        <w:jc w:val="both"/>
      </w:pPr>
      <w:r w:rsidRPr="00A02981">
        <w:t>устанавливать существенный признак классификации, основания для обо</w:t>
      </w:r>
      <w:r w:rsidRPr="00A02981">
        <w:t>б</w:t>
      </w:r>
      <w:r w:rsidRPr="00A02981">
        <w:t>щения и сравнения, критерии проводимого анализа;</w:t>
      </w:r>
    </w:p>
    <w:p w:rsidR="0071093B" w:rsidRPr="00A02981" w:rsidRDefault="0071093B" w:rsidP="00F54F06">
      <w:pPr>
        <w:pStyle w:val="a3"/>
        <w:numPr>
          <w:ilvl w:val="0"/>
          <w:numId w:val="103"/>
        </w:numPr>
        <w:spacing w:before="0" w:beforeAutospacing="0"/>
        <w:contextualSpacing/>
        <w:jc w:val="both"/>
      </w:pPr>
      <w:r w:rsidRPr="00A02981"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71093B" w:rsidRPr="00A02981" w:rsidRDefault="0071093B" w:rsidP="00F54F06">
      <w:pPr>
        <w:pStyle w:val="a3"/>
        <w:numPr>
          <w:ilvl w:val="0"/>
          <w:numId w:val="103"/>
        </w:numPr>
        <w:spacing w:before="0" w:beforeAutospacing="0"/>
        <w:contextualSpacing/>
        <w:jc w:val="both"/>
      </w:pPr>
      <w:r w:rsidRPr="00A02981">
        <w:t xml:space="preserve">предлагать критерии для выявления закономерностей и противоречий; </w:t>
      </w:r>
    </w:p>
    <w:p w:rsidR="0071093B" w:rsidRPr="00A02981" w:rsidRDefault="0071093B" w:rsidP="00F54F06">
      <w:pPr>
        <w:pStyle w:val="a3"/>
        <w:numPr>
          <w:ilvl w:val="0"/>
          <w:numId w:val="103"/>
        </w:numPr>
        <w:spacing w:before="0" w:beforeAutospacing="0"/>
        <w:contextualSpacing/>
        <w:jc w:val="both"/>
      </w:pPr>
      <w:r w:rsidRPr="00A02981">
        <w:t>выявлять дефициты информации, данных, необходимых для решения поста</w:t>
      </w:r>
      <w:r w:rsidRPr="00A02981">
        <w:t>в</w:t>
      </w:r>
      <w:r w:rsidRPr="00A02981">
        <w:t>ленной задачи;</w:t>
      </w:r>
    </w:p>
    <w:p w:rsidR="0071093B" w:rsidRPr="00A02981" w:rsidRDefault="0071093B" w:rsidP="00F54F06">
      <w:pPr>
        <w:pStyle w:val="a3"/>
        <w:numPr>
          <w:ilvl w:val="0"/>
          <w:numId w:val="103"/>
        </w:numPr>
        <w:spacing w:before="0" w:beforeAutospacing="0"/>
        <w:contextualSpacing/>
        <w:jc w:val="both"/>
      </w:pPr>
      <w:r w:rsidRPr="00A02981">
        <w:t xml:space="preserve">выявлять причинно-следственные связи при изучении явлений и процессов; </w:t>
      </w:r>
    </w:p>
    <w:p w:rsidR="0071093B" w:rsidRPr="00A02981" w:rsidRDefault="0071093B" w:rsidP="00F54F06">
      <w:pPr>
        <w:pStyle w:val="a3"/>
        <w:numPr>
          <w:ilvl w:val="0"/>
          <w:numId w:val="103"/>
        </w:numPr>
        <w:spacing w:before="0" w:beforeAutospacing="0"/>
        <w:contextualSpacing/>
        <w:jc w:val="both"/>
      </w:pPr>
      <w:r w:rsidRPr="00A02981">
        <w:t>делать выводы с использованием дедуктивных и индуктивных умозаключ</w:t>
      </w:r>
      <w:r w:rsidRPr="00A02981">
        <w:t>е</w:t>
      </w:r>
      <w:r w:rsidRPr="00A02981">
        <w:t>ний, умозаключений по аналогии, формулировать гипотезы о взаимосвязях;</w:t>
      </w:r>
    </w:p>
    <w:p w:rsidR="0071093B" w:rsidRPr="00A02981" w:rsidRDefault="0071093B" w:rsidP="00F54F06">
      <w:pPr>
        <w:pStyle w:val="a3"/>
        <w:numPr>
          <w:ilvl w:val="0"/>
          <w:numId w:val="103"/>
        </w:numPr>
        <w:spacing w:before="0" w:beforeAutospacing="0"/>
        <w:contextualSpacing/>
        <w:jc w:val="both"/>
      </w:pPr>
      <w:r w:rsidRPr="00A02981">
        <w:t>самостоятельно выбирать способ решения учебной задачи (сравнивать н</w:t>
      </w:r>
      <w:r w:rsidRPr="00A02981">
        <w:t>е</w:t>
      </w:r>
      <w:r w:rsidRPr="00A02981">
        <w:t>сколько вариантов решения, выбирать наиболее подходящий с учетом сам</w:t>
      </w:r>
      <w:r w:rsidRPr="00A02981">
        <w:t>о</w:t>
      </w:r>
      <w:r w:rsidRPr="00A02981">
        <w:t>стоятельно выделенных критериев);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2) базовые исследовательские действия:</w:t>
      </w:r>
    </w:p>
    <w:p w:rsidR="0071093B" w:rsidRPr="00A02981" w:rsidRDefault="0071093B" w:rsidP="00F54F06">
      <w:pPr>
        <w:pStyle w:val="a3"/>
        <w:numPr>
          <w:ilvl w:val="0"/>
          <w:numId w:val="104"/>
        </w:numPr>
        <w:spacing w:before="0" w:beforeAutospacing="0"/>
        <w:contextualSpacing/>
        <w:jc w:val="both"/>
      </w:pPr>
      <w:r w:rsidRPr="00A02981">
        <w:t>использовать вопросы как исследовательский инструмент познания;</w:t>
      </w:r>
    </w:p>
    <w:p w:rsidR="0071093B" w:rsidRPr="00A02981" w:rsidRDefault="0071093B" w:rsidP="00F54F06">
      <w:pPr>
        <w:pStyle w:val="a3"/>
        <w:numPr>
          <w:ilvl w:val="0"/>
          <w:numId w:val="104"/>
        </w:numPr>
        <w:spacing w:before="0" w:beforeAutospacing="0"/>
        <w:contextualSpacing/>
        <w:jc w:val="both"/>
      </w:pPr>
      <w:r w:rsidRPr="00A02981">
        <w:t>формулировать вопросы, фиксирующие разрыв между реальным и желател</w:t>
      </w:r>
      <w:r w:rsidRPr="00A02981">
        <w:t>ь</w:t>
      </w:r>
      <w:r w:rsidRPr="00A02981">
        <w:t>ным состоянием ситуации, объекта, самостоятельно устанавливать искомое и данное;</w:t>
      </w:r>
    </w:p>
    <w:p w:rsidR="0071093B" w:rsidRPr="00A02981" w:rsidRDefault="0071093B" w:rsidP="00F54F06">
      <w:pPr>
        <w:pStyle w:val="a3"/>
        <w:numPr>
          <w:ilvl w:val="0"/>
          <w:numId w:val="104"/>
        </w:numPr>
        <w:spacing w:before="0" w:beforeAutospacing="0"/>
        <w:contextualSpacing/>
        <w:jc w:val="both"/>
      </w:pPr>
      <w:r w:rsidRPr="00A02981">
        <w:t>формировать гипотезу об истинности собственных суждений и суждений др</w:t>
      </w:r>
      <w:r w:rsidRPr="00A02981">
        <w:t>у</w:t>
      </w:r>
      <w:r w:rsidRPr="00A02981">
        <w:t>гих, аргументировать свою позицию, мнение;</w:t>
      </w:r>
    </w:p>
    <w:p w:rsidR="0071093B" w:rsidRPr="00A02981" w:rsidRDefault="0071093B" w:rsidP="00F54F06">
      <w:pPr>
        <w:pStyle w:val="a3"/>
        <w:numPr>
          <w:ilvl w:val="0"/>
          <w:numId w:val="104"/>
        </w:numPr>
        <w:spacing w:before="0" w:beforeAutospacing="0"/>
        <w:contextualSpacing/>
        <w:jc w:val="both"/>
      </w:pPr>
      <w:r w:rsidRPr="00A02981">
        <w:t>проводить по самостоятельно составленному плану опыт, несложный эксп</w:t>
      </w:r>
      <w:r w:rsidRPr="00A02981">
        <w:t>е</w:t>
      </w:r>
      <w:r w:rsidRPr="00A02981">
        <w:t>римент, небольшое исследование по установлению особенностей объекта изучения, причинно-следственных связей и зависимостей объектов между с</w:t>
      </w:r>
      <w:r w:rsidRPr="00A02981">
        <w:t>о</w:t>
      </w:r>
      <w:r w:rsidRPr="00A02981">
        <w:t>бой;</w:t>
      </w:r>
    </w:p>
    <w:p w:rsidR="0071093B" w:rsidRPr="00A02981" w:rsidRDefault="0071093B" w:rsidP="00F54F06">
      <w:pPr>
        <w:pStyle w:val="a3"/>
        <w:numPr>
          <w:ilvl w:val="0"/>
          <w:numId w:val="104"/>
        </w:numPr>
        <w:spacing w:before="0" w:beforeAutospacing="0"/>
        <w:contextualSpacing/>
        <w:jc w:val="both"/>
      </w:pPr>
      <w:r w:rsidRPr="00A02981">
        <w:t>оценивать на применимость и достоверность информации, полученной в ходе исследования (эксперимента);</w:t>
      </w:r>
    </w:p>
    <w:p w:rsidR="0071093B" w:rsidRPr="00A02981" w:rsidRDefault="0071093B" w:rsidP="00F54F06">
      <w:pPr>
        <w:pStyle w:val="a3"/>
        <w:numPr>
          <w:ilvl w:val="0"/>
          <w:numId w:val="104"/>
        </w:numPr>
        <w:spacing w:before="0" w:beforeAutospacing="0"/>
        <w:contextualSpacing/>
        <w:jc w:val="both"/>
      </w:pPr>
      <w:r w:rsidRPr="00A02981">
        <w:t>самостоятельно формулировать обобщения и выводы по результатам пров</w:t>
      </w:r>
      <w:r w:rsidRPr="00A02981">
        <w:t>е</w:t>
      </w:r>
      <w:r w:rsidRPr="00A02981">
        <w:t>денного наблюдения, опыта, исследования, владеть инструментами оценки достоверности полученных выводов и обобщений;</w:t>
      </w:r>
    </w:p>
    <w:p w:rsidR="0071093B" w:rsidRPr="00A02981" w:rsidRDefault="0071093B" w:rsidP="00F54F06">
      <w:pPr>
        <w:pStyle w:val="a3"/>
        <w:numPr>
          <w:ilvl w:val="0"/>
          <w:numId w:val="104"/>
        </w:numPr>
        <w:spacing w:before="0" w:beforeAutospacing="0"/>
        <w:contextualSpacing/>
        <w:jc w:val="both"/>
      </w:pPr>
      <w:r w:rsidRPr="00A02981">
        <w:t>прогнозировать возможное дальнейшее развитие процессов, событий и их п</w:t>
      </w:r>
      <w:r w:rsidRPr="00A02981">
        <w:t>о</w:t>
      </w:r>
      <w:r w:rsidRPr="00A02981">
        <w:t>следствия в аналогичных или сходных ситуациях, выдвигать предположения об их развитии в новых условиях и контекстах;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3) работа с информацией:</w:t>
      </w:r>
    </w:p>
    <w:p w:rsidR="0071093B" w:rsidRPr="00A02981" w:rsidRDefault="0071093B" w:rsidP="00F54F06">
      <w:pPr>
        <w:pStyle w:val="a3"/>
        <w:numPr>
          <w:ilvl w:val="0"/>
          <w:numId w:val="105"/>
        </w:numPr>
        <w:spacing w:before="0" w:beforeAutospacing="0"/>
        <w:contextualSpacing/>
        <w:jc w:val="both"/>
      </w:pPr>
      <w:r w:rsidRPr="00A02981">
        <w:t>применять различные методы, инструменты и запросы при поиске и отборе информации или данных из источников с учетом предложенной учебной з</w:t>
      </w:r>
      <w:r w:rsidRPr="00A02981">
        <w:t>а</w:t>
      </w:r>
      <w:r w:rsidRPr="00A02981">
        <w:t>дачи и заданных критериев;</w:t>
      </w:r>
    </w:p>
    <w:p w:rsidR="0071093B" w:rsidRPr="00A02981" w:rsidRDefault="0071093B" w:rsidP="00F54F06">
      <w:pPr>
        <w:pStyle w:val="a3"/>
        <w:numPr>
          <w:ilvl w:val="0"/>
          <w:numId w:val="105"/>
        </w:numPr>
        <w:spacing w:before="0" w:beforeAutospacing="0"/>
        <w:contextualSpacing/>
        <w:jc w:val="both"/>
      </w:pPr>
      <w:r w:rsidRPr="00A02981">
        <w:t>выбирать, анализировать, систематизировать и интерпретировать информ</w:t>
      </w:r>
      <w:r w:rsidRPr="00A02981">
        <w:t>а</w:t>
      </w:r>
      <w:r w:rsidRPr="00A02981">
        <w:t>цию различных видов и форм представления;</w:t>
      </w:r>
    </w:p>
    <w:p w:rsidR="0071093B" w:rsidRPr="00A02981" w:rsidRDefault="0071093B" w:rsidP="00F54F06">
      <w:pPr>
        <w:pStyle w:val="a3"/>
        <w:numPr>
          <w:ilvl w:val="0"/>
          <w:numId w:val="105"/>
        </w:numPr>
        <w:spacing w:before="0" w:beforeAutospacing="0"/>
        <w:contextualSpacing/>
        <w:jc w:val="both"/>
      </w:pPr>
      <w:r w:rsidRPr="00A02981"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1093B" w:rsidRPr="00A02981" w:rsidRDefault="0071093B" w:rsidP="00F54F06">
      <w:pPr>
        <w:pStyle w:val="a3"/>
        <w:numPr>
          <w:ilvl w:val="0"/>
          <w:numId w:val="105"/>
        </w:numPr>
        <w:spacing w:before="0" w:beforeAutospacing="0"/>
        <w:contextualSpacing/>
        <w:jc w:val="both"/>
      </w:pPr>
      <w:r w:rsidRPr="00A02981"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1093B" w:rsidRPr="00A02981" w:rsidRDefault="0071093B" w:rsidP="00F54F06">
      <w:pPr>
        <w:pStyle w:val="a3"/>
        <w:numPr>
          <w:ilvl w:val="0"/>
          <w:numId w:val="105"/>
        </w:numPr>
        <w:spacing w:before="0" w:beforeAutospacing="0"/>
        <w:contextualSpacing/>
        <w:jc w:val="both"/>
      </w:pPr>
      <w:r w:rsidRPr="00A02981">
        <w:t>оценивать надежность информации по критериям, предложенным педагог</w:t>
      </w:r>
      <w:r w:rsidRPr="00A02981">
        <w:t>и</w:t>
      </w:r>
      <w:r w:rsidRPr="00A02981">
        <w:t xml:space="preserve">ческим работником или сформулированным самостоятельно; </w:t>
      </w:r>
    </w:p>
    <w:p w:rsidR="0071093B" w:rsidRPr="00A02981" w:rsidRDefault="0071093B" w:rsidP="00F54F06">
      <w:pPr>
        <w:pStyle w:val="a3"/>
        <w:numPr>
          <w:ilvl w:val="0"/>
          <w:numId w:val="105"/>
        </w:numPr>
        <w:spacing w:before="0" w:beforeAutospacing="0"/>
        <w:contextualSpacing/>
        <w:jc w:val="both"/>
      </w:pPr>
      <w:r w:rsidRPr="00A02981">
        <w:t>эффективно запоминать и систематизировать информацию.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lastRenderedPageBreak/>
        <w:t>Овладение системой универсальных учебных познавательных действий обеспечив</w:t>
      </w:r>
      <w:r w:rsidRPr="00A02981">
        <w:t>а</w:t>
      </w:r>
      <w:r w:rsidRPr="00A02981">
        <w:t>ет сформированность когнитивных навыков у обучающихся.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2. Овладение универсальными учебными коммуникативными действиями: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1) общение:</w:t>
      </w:r>
    </w:p>
    <w:p w:rsidR="0071093B" w:rsidRPr="00A02981" w:rsidRDefault="0071093B" w:rsidP="00F54F06">
      <w:pPr>
        <w:pStyle w:val="a3"/>
        <w:numPr>
          <w:ilvl w:val="0"/>
          <w:numId w:val="106"/>
        </w:numPr>
        <w:spacing w:before="0" w:beforeAutospacing="0"/>
        <w:contextualSpacing/>
        <w:jc w:val="both"/>
      </w:pPr>
      <w:r w:rsidRPr="00A02981">
        <w:t>воспринимать и формулировать суждения, выражать эмоции в соответствии с целями и условиями общения;</w:t>
      </w:r>
    </w:p>
    <w:p w:rsidR="0071093B" w:rsidRPr="00A02981" w:rsidRDefault="0071093B" w:rsidP="00F54F06">
      <w:pPr>
        <w:pStyle w:val="a3"/>
        <w:numPr>
          <w:ilvl w:val="0"/>
          <w:numId w:val="106"/>
        </w:numPr>
        <w:spacing w:before="0" w:beforeAutospacing="0"/>
        <w:contextualSpacing/>
        <w:jc w:val="both"/>
      </w:pPr>
      <w:r w:rsidRPr="00A02981">
        <w:t xml:space="preserve">выражать себя (свою точку зрения) в устных и письменных текстах; </w:t>
      </w:r>
    </w:p>
    <w:p w:rsidR="0071093B" w:rsidRPr="00A02981" w:rsidRDefault="0071093B" w:rsidP="00F54F06">
      <w:pPr>
        <w:pStyle w:val="a3"/>
        <w:numPr>
          <w:ilvl w:val="0"/>
          <w:numId w:val="106"/>
        </w:numPr>
        <w:spacing w:before="0" w:beforeAutospacing="0"/>
        <w:contextualSpacing/>
        <w:jc w:val="both"/>
      </w:pPr>
      <w:r w:rsidRPr="00A02981">
        <w:t>распознавать невербальные средства общения, понимать значение социал</w:t>
      </w:r>
      <w:r w:rsidRPr="00A02981">
        <w:t>ь</w:t>
      </w:r>
      <w:r w:rsidRPr="00A02981">
        <w:t>ных знаков, знать и распознавать предпосылки конфликтных ситуаций и смягчать конфликты, вести переговоры;</w:t>
      </w:r>
    </w:p>
    <w:p w:rsidR="0071093B" w:rsidRPr="00A02981" w:rsidRDefault="0071093B" w:rsidP="00F54F06">
      <w:pPr>
        <w:pStyle w:val="a3"/>
        <w:numPr>
          <w:ilvl w:val="0"/>
          <w:numId w:val="106"/>
        </w:numPr>
        <w:spacing w:before="0" w:beforeAutospacing="0"/>
        <w:contextualSpacing/>
        <w:jc w:val="both"/>
      </w:pPr>
      <w:r w:rsidRPr="00A02981">
        <w:t>понимать намерения других, проявлять уважительное отношение к собесе</w:t>
      </w:r>
      <w:r w:rsidRPr="00A02981">
        <w:t>д</w:t>
      </w:r>
      <w:r w:rsidRPr="00A02981">
        <w:t>нику и в корректной форме формулировать свои возражения;</w:t>
      </w:r>
    </w:p>
    <w:p w:rsidR="0071093B" w:rsidRPr="00A02981" w:rsidRDefault="0071093B" w:rsidP="00F54F06">
      <w:pPr>
        <w:pStyle w:val="a3"/>
        <w:numPr>
          <w:ilvl w:val="0"/>
          <w:numId w:val="106"/>
        </w:numPr>
        <w:spacing w:before="0" w:beforeAutospacing="0"/>
        <w:contextualSpacing/>
        <w:jc w:val="both"/>
      </w:pPr>
      <w:r w:rsidRPr="00A02981">
        <w:t>в ходе диалога и (или) дискуссии задавать вопросы по существу обсуждаемой темы и высказывать идеи, нацеленные на решение задачи и поддержание бл</w:t>
      </w:r>
      <w:r w:rsidRPr="00A02981">
        <w:t>а</w:t>
      </w:r>
      <w:r w:rsidRPr="00A02981">
        <w:t>гожелательности общения;</w:t>
      </w:r>
    </w:p>
    <w:p w:rsidR="0071093B" w:rsidRPr="00A02981" w:rsidRDefault="0071093B" w:rsidP="00F54F06">
      <w:pPr>
        <w:pStyle w:val="a3"/>
        <w:numPr>
          <w:ilvl w:val="0"/>
          <w:numId w:val="106"/>
        </w:numPr>
        <w:spacing w:before="0" w:beforeAutospacing="0"/>
        <w:contextualSpacing/>
        <w:jc w:val="both"/>
      </w:pPr>
      <w:r w:rsidRPr="00A02981">
        <w:t>сопоставлять свои суждения с суждениями других участников диалога, обн</w:t>
      </w:r>
      <w:r w:rsidRPr="00A02981">
        <w:t>а</w:t>
      </w:r>
      <w:r w:rsidRPr="00A02981">
        <w:t>руживать различие и сходство позиций;</w:t>
      </w:r>
    </w:p>
    <w:p w:rsidR="0071093B" w:rsidRPr="00A02981" w:rsidRDefault="0071093B" w:rsidP="00F54F06">
      <w:pPr>
        <w:pStyle w:val="a3"/>
        <w:numPr>
          <w:ilvl w:val="0"/>
          <w:numId w:val="106"/>
        </w:numPr>
        <w:spacing w:before="0" w:beforeAutospacing="0"/>
        <w:contextualSpacing/>
        <w:jc w:val="both"/>
      </w:pPr>
      <w:r w:rsidRPr="00A02981">
        <w:t>публично представлять результаты выполненного опыта (эксперимента, и</w:t>
      </w:r>
      <w:r w:rsidRPr="00A02981">
        <w:t>с</w:t>
      </w:r>
      <w:r w:rsidRPr="00A02981">
        <w:t>следования, проекта);</w:t>
      </w:r>
    </w:p>
    <w:p w:rsidR="0071093B" w:rsidRPr="00A02981" w:rsidRDefault="0071093B" w:rsidP="00F54F06">
      <w:pPr>
        <w:pStyle w:val="a3"/>
        <w:numPr>
          <w:ilvl w:val="0"/>
          <w:numId w:val="106"/>
        </w:numPr>
        <w:spacing w:before="0" w:beforeAutospacing="0"/>
        <w:contextualSpacing/>
        <w:jc w:val="both"/>
      </w:pPr>
      <w:r w:rsidRPr="00A02981">
        <w:t>самостоятельно выбирать формат выступления с учетом задач презентации и особенностей аудитории и в соответствии с ним составлять устные и пис</w:t>
      </w:r>
      <w:r w:rsidRPr="00A02981">
        <w:t>ь</w:t>
      </w:r>
      <w:r w:rsidRPr="00A02981">
        <w:t>менные тексты с использованием иллюстративных материалов;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2) совместная деятельность:</w:t>
      </w:r>
    </w:p>
    <w:p w:rsidR="0071093B" w:rsidRPr="00A02981" w:rsidRDefault="0071093B" w:rsidP="00F54F06">
      <w:pPr>
        <w:pStyle w:val="a3"/>
        <w:numPr>
          <w:ilvl w:val="0"/>
          <w:numId w:val="107"/>
        </w:numPr>
        <w:spacing w:before="0" w:beforeAutospacing="0"/>
        <w:contextualSpacing/>
        <w:jc w:val="both"/>
      </w:pPr>
      <w:r w:rsidRPr="00A02981">
        <w:t>понимать и использовать преимущества командной и индивидуальной работы при решении конкретной проблемы, обосновывать необходимость примен</w:t>
      </w:r>
      <w:r w:rsidRPr="00A02981">
        <w:t>е</w:t>
      </w:r>
      <w:r w:rsidRPr="00A02981">
        <w:t>ния групповых форм взаимодействия при решении поставленной задачи;</w:t>
      </w:r>
    </w:p>
    <w:p w:rsidR="0071093B" w:rsidRPr="00A02981" w:rsidRDefault="0071093B" w:rsidP="00F54F06">
      <w:pPr>
        <w:pStyle w:val="a3"/>
        <w:numPr>
          <w:ilvl w:val="0"/>
          <w:numId w:val="107"/>
        </w:numPr>
        <w:spacing w:before="0" w:beforeAutospacing="0"/>
        <w:contextualSpacing/>
        <w:jc w:val="both"/>
      </w:pPr>
      <w:r w:rsidRPr="00A02981"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</w:t>
      </w:r>
      <w:r w:rsidRPr="00A02981">
        <w:t>е</w:t>
      </w:r>
      <w:r w:rsidRPr="00A02981">
        <w:t>зультат совместной работы;</w:t>
      </w:r>
    </w:p>
    <w:p w:rsidR="0071093B" w:rsidRPr="00A02981" w:rsidRDefault="0071093B" w:rsidP="00F54F06">
      <w:pPr>
        <w:pStyle w:val="a3"/>
        <w:numPr>
          <w:ilvl w:val="0"/>
          <w:numId w:val="107"/>
        </w:numPr>
        <w:spacing w:before="0" w:beforeAutospacing="0"/>
        <w:contextualSpacing/>
        <w:jc w:val="both"/>
      </w:pPr>
      <w:r w:rsidRPr="00A02981">
        <w:t>уметь обобщать мнения нескольких людей, проявлять готовность руководить, выполнять поручения, подчиняться;</w:t>
      </w:r>
    </w:p>
    <w:p w:rsidR="0071093B" w:rsidRPr="00A02981" w:rsidRDefault="0071093B" w:rsidP="00F54F06">
      <w:pPr>
        <w:pStyle w:val="a3"/>
        <w:numPr>
          <w:ilvl w:val="0"/>
          <w:numId w:val="107"/>
        </w:numPr>
        <w:spacing w:before="0" w:beforeAutospacing="0"/>
        <w:contextualSpacing/>
        <w:jc w:val="both"/>
      </w:pPr>
      <w:r w:rsidRPr="00A02981">
        <w:t>планировать организацию совместной работы, определять свою роль (с уч</w:t>
      </w:r>
      <w:r w:rsidRPr="00A02981">
        <w:t>е</w:t>
      </w:r>
      <w:r w:rsidRPr="00A02981">
        <w:t>том предпочтений и возможностей всех участников взаимодействия), распр</w:t>
      </w:r>
      <w:r w:rsidRPr="00A02981">
        <w:t>е</w:t>
      </w:r>
      <w:r w:rsidRPr="00A02981">
        <w:t>делять задачи между членами команды, участвовать в групповых формах р</w:t>
      </w:r>
      <w:r w:rsidRPr="00A02981">
        <w:t>а</w:t>
      </w:r>
      <w:r w:rsidRPr="00A02981">
        <w:t>боты (обсуждения, обмен мнений, «мозговые штурмы» и иные);</w:t>
      </w:r>
    </w:p>
    <w:p w:rsidR="0071093B" w:rsidRPr="00A02981" w:rsidRDefault="0071093B" w:rsidP="00F54F06">
      <w:pPr>
        <w:pStyle w:val="a3"/>
        <w:numPr>
          <w:ilvl w:val="0"/>
          <w:numId w:val="107"/>
        </w:numPr>
        <w:spacing w:before="0" w:beforeAutospacing="0"/>
        <w:contextualSpacing/>
        <w:jc w:val="both"/>
      </w:pPr>
      <w:r w:rsidRPr="00A02981"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1093B" w:rsidRPr="00A02981" w:rsidRDefault="0071093B" w:rsidP="00F54F06">
      <w:pPr>
        <w:pStyle w:val="a3"/>
        <w:numPr>
          <w:ilvl w:val="0"/>
          <w:numId w:val="107"/>
        </w:numPr>
        <w:spacing w:before="0" w:beforeAutospacing="0"/>
        <w:contextualSpacing/>
        <w:jc w:val="both"/>
      </w:pPr>
      <w:r w:rsidRPr="00A02981">
        <w:t>оценивать качество своего вклада в общий продукт по критериям, самосто</w:t>
      </w:r>
      <w:r w:rsidRPr="00A02981">
        <w:t>я</w:t>
      </w:r>
      <w:r w:rsidRPr="00A02981">
        <w:t>тельно сформулированным участниками взаимодействия;</w:t>
      </w:r>
    </w:p>
    <w:p w:rsidR="0071093B" w:rsidRPr="00A02981" w:rsidRDefault="0071093B" w:rsidP="00F54F06">
      <w:pPr>
        <w:pStyle w:val="a3"/>
        <w:numPr>
          <w:ilvl w:val="0"/>
          <w:numId w:val="107"/>
        </w:numPr>
        <w:spacing w:before="0" w:beforeAutospacing="0"/>
        <w:contextualSpacing/>
        <w:jc w:val="both"/>
      </w:pPr>
      <w:r w:rsidRPr="00A02981"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</w:t>
      </w:r>
      <w:r w:rsidRPr="00A02981">
        <w:t>в</w:t>
      </w:r>
      <w:r w:rsidRPr="00A02981">
        <w:t>ность к предоставлению отчета перед группой.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Овладение системой универсальных учебных коммуникативных действий обеспеч</w:t>
      </w:r>
      <w:r w:rsidRPr="00A02981">
        <w:t>и</w:t>
      </w:r>
      <w:r w:rsidRPr="00A02981">
        <w:t>вает сформированность социальных навыков и эмоционального интеллекта обучающихся.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3. Овладение универсальными учебными регулятивными действиями: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1) самоорганизация:</w:t>
      </w:r>
    </w:p>
    <w:p w:rsidR="0071093B" w:rsidRPr="00A02981" w:rsidRDefault="0071093B" w:rsidP="00F54F06">
      <w:pPr>
        <w:pStyle w:val="a3"/>
        <w:numPr>
          <w:ilvl w:val="0"/>
          <w:numId w:val="108"/>
        </w:numPr>
        <w:spacing w:before="0" w:beforeAutospacing="0"/>
        <w:contextualSpacing/>
        <w:jc w:val="both"/>
      </w:pPr>
      <w:r w:rsidRPr="00A02981">
        <w:t>выявлять проблемы для решения в жизненных и учебных ситуациях;</w:t>
      </w:r>
    </w:p>
    <w:p w:rsidR="0071093B" w:rsidRPr="00A02981" w:rsidRDefault="0071093B" w:rsidP="00F54F06">
      <w:pPr>
        <w:pStyle w:val="a3"/>
        <w:numPr>
          <w:ilvl w:val="0"/>
          <w:numId w:val="108"/>
        </w:numPr>
        <w:spacing w:before="0" w:beforeAutospacing="0"/>
        <w:contextualSpacing/>
        <w:jc w:val="both"/>
      </w:pPr>
      <w:r w:rsidRPr="00A02981"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1093B" w:rsidRPr="00A02981" w:rsidRDefault="0071093B" w:rsidP="00F54F06">
      <w:pPr>
        <w:pStyle w:val="a3"/>
        <w:numPr>
          <w:ilvl w:val="0"/>
          <w:numId w:val="108"/>
        </w:numPr>
        <w:spacing w:before="0" w:beforeAutospacing="0"/>
        <w:contextualSpacing/>
        <w:jc w:val="both"/>
      </w:pPr>
      <w:r w:rsidRPr="00A02981">
        <w:t>самостоятельно составлять алгоритм решения задачи (или его часть), выб</w:t>
      </w:r>
      <w:r w:rsidRPr="00A02981">
        <w:t>и</w:t>
      </w:r>
      <w:r w:rsidRPr="00A02981">
        <w:t>рать способ решения учебной задачи с учетом имеющихся ресурсов и собс</w:t>
      </w:r>
      <w:r w:rsidRPr="00A02981">
        <w:t>т</w:t>
      </w:r>
      <w:r w:rsidRPr="00A02981">
        <w:t>венных возможностей, аргументировать предлагаемые варианты решений;</w:t>
      </w:r>
    </w:p>
    <w:p w:rsidR="0071093B" w:rsidRPr="00A02981" w:rsidRDefault="0071093B" w:rsidP="00F54F06">
      <w:pPr>
        <w:pStyle w:val="a3"/>
        <w:numPr>
          <w:ilvl w:val="0"/>
          <w:numId w:val="108"/>
        </w:numPr>
        <w:spacing w:before="0" w:beforeAutospacing="0"/>
        <w:contextualSpacing/>
        <w:jc w:val="both"/>
      </w:pPr>
      <w:r w:rsidRPr="00A02981"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71093B" w:rsidRPr="00A02981" w:rsidRDefault="0071093B" w:rsidP="00F54F06">
      <w:pPr>
        <w:pStyle w:val="a3"/>
        <w:numPr>
          <w:ilvl w:val="0"/>
          <w:numId w:val="108"/>
        </w:numPr>
        <w:spacing w:before="0" w:beforeAutospacing="0"/>
        <w:contextualSpacing/>
        <w:jc w:val="both"/>
      </w:pPr>
      <w:r w:rsidRPr="00A02981">
        <w:t>делать выбор и брать ответственность за решение;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2) самоконтроль:</w:t>
      </w:r>
    </w:p>
    <w:p w:rsidR="0071093B" w:rsidRPr="00A02981" w:rsidRDefault="0071093B" w:rsidP="00F54F06">
      <w:pPr>
        <w:pStyle w:val="a3"/>
        <w:numPr>
          <w:ilvl w:val="0"/>
          <w:numId w:val="109"/>
        </w:numPr>
        <w:spacing w:before="0" w:beforeAutospacing="0"/>
        <w:contextualSpacing/>
        <w:jc w:val="both"/>
      </w:pPr>
      <w:r w:rsidRPr="00A02981">
        <w:t>владеть способами самоконтроля, самомотивации и рефлексии;</w:t>
      </w:r>
    </w:p>
    <w:p w:rsidR="0071093B" w:rsidRPr="00A02981" w:rsidRDefault="0071093B" w:rsidP="00F54F06">
      <w:pPr>
        <w:pStyle w:val="a3"/>
        <w:numPr>
          <w:ilvl w:val="0"/>
          <w:numId w:val="109"/>
        </w:numPr>
        <w:spacing w:before="0" w:beforeAutospacing="0"/>
        <w:contextualSpacing/>
        <w:jc w:val="both"/>
      </w:pPr>
      <w:r w:rsidRPr="00A02981">
        <w:t>давать адекватную оценку ситуации и предлагать план ее изменения;</w:t>
      </w:r>
    </w:p>
    <w:p w:rsidR="0071093B" w:rsidRPr="00A02981" w:rsidRDefault="0071093B" w:rsidP="00F54F06">
      <w:pPr>
        <w:pStyle w:val="a3"/>
        <w:numPr>
          <w:ilvl w:val="0"/>
          <w:numId w:val="109"/>
        </w:numPr>
        <w:spacing w:before="0" w:beforeAutospacing="0"/>
        <w:contextualSpacing/>
        <w:jc w:val="both"/>
      </w:pPr>
      <w:r w:rsidRPr="00A02981">
        <w:t>учитывать контекст и предвидеть трудности, которые могут возникнуть при решении учебной задачи, адаптировать решение к меняющимся обстоятельс</w:t>
      </w:r>
      <w:r w:rsidRPr="00A02981">
        <w:t>т</w:t>
      </w:r>
      <w:r w:rsidRPr="00A02981">
        <w:t>вам;</w:t>
      </w:r>
    </w:p>
    <w:p w:rsidR="0071093B" w:rsidRPr="00A02981" w:rsidRDefault="0071093B" w:rsidP="00F54F06">
      <w:pPr>
        <w:pStyle w:val="a3"/>
        <w:numPr>
          <w:ilvl w:val="0"/>
          <w:numId w:val="109"/>
        </w:numPr>
        <w:spacing w:before="0" w:beforeAutospacing="0"/>
        <w:contextualSpacing/>
        <w:jc w:val="both"/>
      </w:pPr>
      <w:r w:rsidRPr="00A02981">
        <w:t>объяснять причины достижения (недостижения) результатов деятельности, давать оценку приобретенному опыту, уметь находить позитивное в произ</w:t>
      </w:r>
      <w:r w:rsidRPr="00A02981">
        <w:t>о</w:t>
      </w:r>
      <w:r w:rsidRPr="00A02981">
        <w:t>шедшей ситуации;</w:t>
      </w:r>
    </w:p>
    <w:p w:rsidR="0071093B" w:rsidRPr="00A02981" w:rsidRDefault="0071093B" w:rsidP="00F54F06">
      <w:pPr>
        <w:pStyle w:val="a3"/>
        <w:numPr>
          <w:ilvl w:val="0"/>
          <w:numId w:val="109"/>
        </w:numPr>
        <w:spacing w:before="0" w:beforeAutospacing="0"/>
        <w:contextualSpacing/>
        <w:jc w:val="both"/>
      </w:pPr>
      <w:r w:rsidRPr="00A02981">
        <w:t>вносить коррективы в деятельность на основе новых обстоятельств, измени</w:t>
      </w:r>
      <w:r w:rsidRPr="00A02981">
        <w:t>в</w:t>
      </w:r>
      <w:r w:rsidRPr="00A02981">
        <w:t>шихся ситуаций, установленных ошибок, возникших трудностей;</w:t>
      </w:r>
    </w:p>
    <w:p w:rsidR="0071093B" w:rsidRPr="00A02981" w:rsidRDefault="0071093B" w:rsidP="00F54F06">
      <w:pPr>
        <w:pStyle w:val="a3"/>
        <w:numPr>
          <w:ilvl w:val="0"/>
          <w:numId w:val="109"/>
        </w:numPr>
        <w:spacing w:before="0" w:beforeAutospacing="0"/>
        <w:contextualSpacing/>
        <w:jc w:val="both"/>
      </w:pPr>
      <w:r w:rsidRPr="00A02981">
        <w:t>оценивать соответствие результата цели и условиям;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3) эмоциональный интеллект:</w:t>
      </w:r>
    </w:p>
    <w:p w:rsidR="0071093B" w:rsidRPr="00A02981" w:rsidRDefault="0071093B" w:rsidP="00F54F06">
      <w:pPr>
        <w:pStyle w:val="a3"/>
        <w:numPr>
          <w:ilvl w:val="0"/>
          <w:numId w:val="110"/>
        </w:numPr>
        <w:spacing w:before="0" w:beforeAutospacing="0"/>
        <w:contextualSpacing/>
        <w:jc w:val="both"/>
      </w:pPr>
      <w:r w:rsidRPr="00A02981">
        <w:t>различать, называть и управлять собственными эмоциями и эмоциями других;</w:t>
      </w:r>
    </w:p>
    <w:p w:rsidR="0071093B" w:rsidRPr="00A02981" w:rsidRDefault="0071093B" w:rsidP="00F54F06">
      <w:pPr>
        <w:pStyle w:val="a3"/>
        <w:numPr>
          <w:ilvl w:val="0"/>
          <w:numId w:val="110"/>
        </w:numPr>
        <w:spacing w:before="0" w:beforeAutospacing="0"/>
        <w:contextualSpacing/>
        <w:jc w:val="both"/>
      </w:pPr>
      <w:r w:rsidRPr="00A02981">
        <w:t>выявлять и анализировать причины эмоций;</w:t>
      </w:r>
    </w:p>
    <w:p w:rsidR="0071093B" w:rsidRPr="00A02981" w:rsidRDefault="0071093B" w:rsidP="00F54F06">
      <w:pPr>
        <w:pStyle w:val="a3"/>
        <w:numPr>
          <w:ilvl w:val="0"/>
          <w:numId w:val="110"/>
        </w:numPr>
        <w:spacing w:before="0" w:beforeAutospacing="0"/>
        <w:contextualSpacing/>
        <w:jc w:val="both"/>
      </w:pPr>
      <w:r w:rsidRPr="00A02981">
        <w:t>ставить себя на место другого человека, понимать мотивы и намерения друг</w:t>
      </w:r>
      <w:r w:rsidRPr="00A02981">
        <w:t>о</w:t>
      </w:r>
      <w:r w:rsidRPr="00A02981">
        <w:t>го;</w:t>
      </w:r>
    </w:p>
    <w:p w:rsidR="0071093B" w:rsidRPr="00A02981" w:rsidRDefault="0071093B" w:rsidP="00F54F06">
      <w:pPr>
        <w:pStyle w:val="a3"/>
        <w:numPr>
          <w:ilvl w:val="0"/>
          <w:numId w:val="110"/>
        </w:numPr>
        <w:spacing w:before="0" w:beforeAutospacing="0"/>
        <w:contextualSpacing/>
        <w:jc w:val="both"/>
      </w:pPr>
      <w:r w:rsidRPr="00A02981">
        <w:t>регулировать способ выражения эмоций;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4) принятие себя и других:</w:t>
      </w:r>
    </w:p>
    <w:p w:rsidR="0071093B" w:rsidRPr="00A02981" w:rsidRDefault="0071093B" w:rsidP="00F54F06">
      <w:pPr>
        <w:pStyle w:val="a3"/>
        <w:numPr>
          <w:ilvl w:val="0"/>
          <w:numId w:val="111"/>
        </w:numPr>
        <w:spacing w:before="0" w:beforeAutospacing="0"/>
        <w:contextualSpacing/>
        <w:jc w:val="both"/>
      </w:pPr>
      <w:r w:rsidRPr="00A02981">
        <w:t>осознанно относиться к другому человеку, его мнению;</w:t>
      </w:r>
    </w:p>
    <w:p w:rsidR="0071093B" w:rsidRPr="00A02981" w:rsidRDefault="0071093B" w:rsidP="00F54F06">
      <w:pPr>
        <w:pStyle w:val="a3"/>
        <w:numPr>
          <w:ilvl w:val="0"/>
          <w:numId w:val="111"/>
        </w:numPr>
        <w:spacing w:before="0" w:beforeAutospacing="0"/>
        <w:contextualSpacing/>
        <w:jc w:val="both"/>
      </w:pPr>
      <w:r w:rsidRPr="00A02981">
        <w:t>признавать свое право на ошибку и такое же право другого;</w:t>
      </w:r>
    </w:p>
    <w:p w:rsidR="0071093B" w:rsidRPr="00A02981" w:rsidRDefault="0071093B" w:rsidP="00F54F06">
      <w:pPr>
        <w:pStyle w:val="a3"/>
        <w:numPr>
          <w:ilvl w:val="0"/>
          <w:numId w:val="111"/>
        </w:numPr>
        <w:spacing w:before="0" w:beforeAutospacing="0"/>
        <w:contextualSpacing/>
        <w:jc w:val="both"/>
      </w:pPr>
      <w:r w:rsidRPr="00A02981">
        <w:t>принимать себя и других, не осуждая;</w:t>
      </w:r>
    </w:p>
    <w:p w:rsidR="0071093B" w:rsidRPr="00A02981" w:rsidRDefault="0071093B" w:rsidP="00F54F06">
      <w:pPr>
        <w:pStyle w:val="a3"/>
        <w:numPr>
          <w:ilvl w:val="0"/>
          <w:numId w:val="111"/>
        </w:numPr>
        <w:spacing w:before="0" w:beforeAutospacing="0"/>
        <w:contextualSpacing/>
        <w:jc w:val="both"/>
      </w:pPr>
      <w:r w:rsidRPr="00A02981">
        <w:t>открытость себе и другим;</w:t>
      </w:r>
    </w:p>
    <w:p w:rsidR="0071093B" w:rsidRPr="00A02981" w:rsidRDefault="0071093B" w:rsidP="00F54F06">
      <w:pPr>
        <w:pStyle w:val="a3"/>
        <w:numPr>
          <w:ilvl w:val="0"/>
          <w:numId w:val="111"/>
        </w:numPr>
        <w:spacing w:before="0" w:beforeAutospacing="0"/>
        <w:contextualSpacing/>
        <w:jc w:val="both"/>
      </w:pPr>
      <w:r w:rsidRPr="00A02981">
        <w:t>осознавать невозможность контролировать все вокруг.</w:t>
      </w:r>
    </w:p>
    <w:p w:rsidR="0071093B" w:rsidRPr="00A02981" w:rsidRDefault="0071093B" w:rsidP="0071093B">
      <w:pPr>
        <w:pStyle w:val="a3"/>
        <w:spacing w:before="0" w:beforeAutospacing="0"/>
        <w:ind w:firstLine="709"/>
        <w:contextualSpacing/>
        <w:jc w:val="both"/>
      </w:pPr>
      <w:r w:rsidRPr="00A02981"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</w:t>
      </w:r>
      <w:r w:rsidRPr="00A02981">
        <w:t>н</w:t>
      </w:r>
      <w:r w:rsidRPr="00A02981">
        <w:t>ных навыков личности (управления собой, самодисциплины, устойчивого поведения).</w:t>
      </w:r>
    </w:p>
    <w:p w:rsidR="0071093B" w:rsidRDefault="0071093B" w:rsidP="0071093B">
      <w:pPr>
        <w:pStyle w:val="ab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ориентированы на применение знаний, умений и нав</w:t>
      </w:r>
      <w:r>
        <w:t>ы</w:t>
      </w:r>
      <w:r>
        <w:t>ков обучающимися в учебных ситуациях и реальных жизненных условиях, а также на у</w:t>
      </w:r>
      <w:r>
        <w:t>с</w:t>
      </w:r>
      <w:r>
        <w:t>пешное обучение на следующем уровне образования.</w:t>
      </w:r>
    </w:p>
    <w:p w:rsidR="0071093B" w:rsidRDefault="0071093B" w:rsidP="0071093B">
      <w:pPr>
        <w:pStyle w:val="ab"/>
        <w:ind w:left="709"/>
        <w:jc w:val="both"/>
      </w:pPr>
      <w:r>
        <w:t>Предметные результаты по учебному предмету «Физика» обеспечивают:</w:t>
      </w:r>
    </w:p>
    <w:p w:rsidR="0071093B" w:rsidRDefault="0071093B" w:rsidP="0071093B">
      <w:pPr>
        <w:pStyle w:val="a3"/>
        <w:spacing w:before="0" w:beforeAutospacing="0" w:after="0" w:afterAutospacing="0"/>
        <w:ind w:left="709"/>
        <w:jc w:val="both"/>
      </w:pPr>
      <w:r>
        <w:t>1) понимание роли физики в научной картине мира, сформированность базовых представлений о закономерной связи и познаваемости явлений природы, о роли эк</w:t>
      </w:r>
      <w:r>
        <w:t>с</w:t>
      </w:r>
      <w:r>
        <w:t>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</w:t>
      </w:r>
      <w:r>
        <w:t>х</w:t>
      </w:r>
      <w:r>
        <w:t>ники и технологий;</w:t>
      </w:r>
    </w:p>
    <w:p w:rsidR="0071093B" w:rsidRDefault="0071093B" w:rsidP="0071093B">
      <w:pPr>
        <w:pStyle w:val="a3"/>
        <w:spacing w:before="0" w:beforeAutospacing="0" w:after="0" w:afterAutospacing="0"/>
        <w:ind w:left="709"/>
        <w:jc w:val="both"/>
      </w:pPr>
      <w:r>
        <w:t>2) 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</w:t>
      </w:r>
      <w:r>
        <w:t>о</w:t>
      </w:r>
      <w:r>
        <w:t>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</w:t>
      </w:r>
      <w:r>
        <w:t>н</w:t>
      </w:r>
      <w:r>
        <w:t>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</w:t>
      </w:r>
      <w:r>
        <w:t>в</w:t>
      </w:r>
      <w:r>
        <w:t>ления твердыми телами, жидкостями и газами, плавание тел, колебательное движ</w:t>
      </w:r>
      <w:r>
        <w:t>е</w:t>
      </w:r>
      <w:r>
        <w:t>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</w:t>
      </w:r>
      <w:r>
        <w:t>и</w:t>
      </w:r>
      <w:r>
        <w:t xml:space="preserve">сталлизация, парообразование (испарение и кипение) и конденсация, электризация тел, взаимодействие электрических зарядов, действия электрического тока, короткое </w:t>
      </w:r>
      <w:r>
        <w:lastRenderedPageBreak/>
        <w:t>замыкание, взаимодействие магнитов, электромагнитная индукция, действие ма</w:t>
      </w:r>
      <w:r>
        <w:t>г</w:t>
      </w:r>
      <w:r>
        <w:t>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</w:t>
      </w:r>
      <w:r>
        <w:t>е</w:t>
      </w:r>
      <w:r>
        <w:t>ственная радиоактивность, радиоактивные превращения атомных ядер, возникнов</w:t>
      </w:r>
      <w:r>
        <w:t>е</w:t>
      </w:r>
      <w:r>
        <w:t>ние линейчатого спектра излучения) по описанию их характерных свойств и на о</w:t>
      </w:r>
      <w:r>
        <w:t>с</w:t>
      </w:r>
      <w:r>
        <w:t>нове опытов, демонстрирующих данное физическое явление; умение распознавать проявление изученных физических явлений в окружающем мире, выделяя их сущ</w:t>
      </w:r>
      <w:r>
        <w:t>е</w:t>
      </w:r>
      <w:r>
        <w:t>ственные свойства/признаки;</w:t>
      </w:r>
    </w:p>
    <w:p w:rsidR="0071093B" w:rsidRDefault="0071093B" w:rsidP="0071093B">
      <w:pPr>
        <w:pStyle w:val="a3"/>
        <w:spacing w:before="0" w:beforeAutospacing="0" w:after="0" w:afterAutospacing="0"/>
        <w:ind w:left="709"/>
        <w:jc w:val="both"/>
      </w:pPr>
      <w:r>
        <w:t>3) владение основами понятийного аппарата и символического языка физики и и</w:t>
      </w:r>
      <w:r>
        <w:t>с</w:t>
      </w:r>
      <w:r>
        <w:t>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</w:t>
      </w:r>
      <w:r>
        <w:t>о</w:t>
      </w:r>
      <w:r>
        <w:t>ны (закон Паскаля, закон Архимеда, правило рычага, золотое правило механики, з</w:t>
      </w:r>
      <w:r>
        <w:t>а</w:t>
      </w:r>
      <w:r>
        <w:t>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</w:t>
      </w:r>
      <w:r>
        <w:t>о</w:t>
      </w:r>
      <w:r>
        <w:t>сительности Галилея, принцип суперпозиции сил, законы Ньютона, закон всемирн</w:t>
      </w:r>
      <w:r>
        <w:t>о</w:t>
      </w:r>
      <w:r>
        <w:t>го тяготения, теорема о кинетической энергии, закон Гука, основные положения м</w:t>
      </w:r>
      <w:r>
        <w:t>о</w:t>
      </w:r>
      <w:r>
        <w:t>лекулярно-кинетической теории строения вещества, закон Кулона, принцип суперп</w:t>
      </w:r>
      <w:r>
        <w:t>о</w:t>
      </w:r>
      <w:r>
        <w:t>зиции электрических полей, закон Ома для участка цепи, закон Джоуля-Ленца, зак</w:t>
      </w:r>
      <w:r>
        <w:t>о</w:t>
      </w:r>
      <w:r>
        <w:t>ны прямолинейного распространения, отражения и преломления света); умение оп</w:t>
      </w:r>
      <w:r>
        <w:t>и</w:t>
      </w:r>
      <w:r>
        <w:t>сывать изученные свойства тел и физические явления, используя физические вел</w:t>
      </w:r>
      <w:r>
        <w:t>и</w:t>
      </w:r>
      <w:r>
        <w:t>чины;</w:t>
      </w:r>
    </w:p>
    <w:p w:rsidR="0071093B" w:rsidRDefault="0071093B" w:rsidP="0071093B">
      <w:pPr>
        <w:pStyle w:val="a3"/>
        <w:spacing w:before="0" w:beforeAutospacing="0" w:after="0" w:afterAutospacing="0"/>
        <w:ind w:left="709"/>
        <w:jc w:val="both"/>
      </w:pPr>
      <w:r>
        <w:t>4) умение проводить прямые и косвенные измерения физических величин (рассто</w:t>
      </w:r>
      <w:r>
        <w:t>я</w:t>
      </w:r>
      <w:r>
        <w:t>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</w:t>
      </w:r>
      <w:r>
        <w:t>о</w:t>
      </w:r>
      <w:r>
        <w:t>говых и цифровых измерительных приборов; понимание неизбежности погрешн</w:t>
      </w:r>
      <w:r>
        <w:t>о</w:t>
      </w:r>
      <w:r>
        <w:t>стей физических измерений; умение находить значение измеряемой величины с п</w:t>
      </w:r>
      <w:r>
        <w:t>о</w:t>
      </w:r>
      <w:r>
        <w:t>мощью усреднения результатов серии измерений и учитывать погрешность измер</w:t>
      </w:r>
      <w:r>
        <w:t>е</w:t>
      </w:r>
      <w:r>
        <w:t>ний;</w:t>
      </w:r>
    </w:p>
    <w:p w:rsidR="0071093B" w:rsidRDefault="0071093B" w:rsidP="0071093B">
      <w:pPr>
        <w:pStyle w:val="a3"/>
        <w:spacing w:before="0" w:beforeAutospacing="0" w:after="0" w:afterAutospacing="0"/>
        <w:ind w:left="709"/>
        <w:jc w:val="both"/>
      </w:pPr>
      <w:r>
        <w:t>5) владение основами методов научного познания с учетом соблюдения правил без</w:t>
      </w:r>
      <w:r>
        <w:t>о</w:t>
      </w:r>
      <w:r>
        <w:t>пасного труда:</w:t>
      </w:r>
    </w:p>
    <w:p w:rsidR="0071093B" w:rsidRDefault="0071093B" w:rsidP="00F54F06">
      <w:pPr>
        <w:pStyle w:val="a3"/>
        <w:numPr>
          <w:ilvl w:val="0"/>
          <w:numId w:val="112"/>
        </w:numPr>
        <w:spacing w:before="0" w:beforeAutospacing="0" w:after="0" w:afterAutospacing="0"/>
        <w:jc w:val="both"/>
      </w:pPr>
      <w:r>
        <w:t>наблюдение физических явлений: умение самостоятельно собирать экспер</w:t>
      </w:r>
      <w:r>
        <w:t>и</w:t>
      </w:r>
      <w:r>
        <w:t>ментальную установку из данного набора оборудования по инструкции, оп</w:t>
      </w:r>
      <w:r>
        <w:t>и</w:t>
      </w:r>
      <w:r>
        <w:t>сывать ход опыта и записывать его результаты, формулировать выводы;</w:t>
      </w:r>
    </w:p>
    <w:p w:rsidR="0071093B" w:rsidRDefault="0071093B" w:rsidP="00F54F06">
      <w:pPr>
        <w:pStyle w:val="a3"/>
        <w:numPr>
          <w:ilvl w:val="0"/>
          <w:numId w:val="112"/>
        </w:numPr>
        <w:spacing w:before="0" w:beforeAutospacing="0" w:after="0" w:afterAutospacing="0"/>
        <w:jc w:val="both"/>
      </w:pPr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</w:t>
      </w:r>
      <w:r>
        <w:t>а</w:t>
      </w:r>
      <w:r>
        <w:t>новку по инструкции, вычислять значение величины и анализировать пол</w:t>
      </w:r>
      <w:r>
        <w:t>у</w:t>
      </w:r>
      <w:r>
        <w:t>ченные результаты с учетом заданной погрешности результатов измерений;</w:t>
      </w:r>
    </w:p>
    <w:p w:rsidR="0071093B" w:rsidRDefault="0071093B" w:rsidP="00F54F06">
      <w:pPr>
        <w:pStyle w:val="a3"/>
        <w:numPr>
          <w:ilvl w:val="0"/>
          <w:numId w:val="112"/>
        </w:numPr>
        <w:spacing w:before="0" w:beforeAutospacing="0" w:after="0" w:afterAutospacing="0"/>
        <w:jc w:val="both"/>
      </w:pPr>
      <w:r>
        <w:t>проведение несложных экспериментальных исследований; самостоятельно собирать экспериментальную установку и проводить исследование по инс</w:t>
      </w:r>
      <w:r>
        <w:t>т</w:t>
      </w:r>
      <w:r>
        <w:t>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71093B" w:rsidRDefault="0071093B" w:rsidP="0071093B">
      <w:pPr>
        <w:pStyle w:val="a3"/>
        <w:spacing w:before="0" w:beforeAutospacing="0" w:after="0" w:afterAutospacing="0"/>
        <w:ind w:left="709"/>
        <w:jc w:val="both"/>
      </w:pPr>
      <w:r>
        <w:t>6) понимание характерных свойств физических моделей (материальная точка, абс</w:t>
      </w:r>
      <w:r>
        <w:t>о</w:t>
      </w:r>
      <w:r>
        <w:t>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</w:t>
      </w:r>
      <w:r>
        <w:t>с</w:t>
      </w:r>
      <w:r>
        <w:t>нения физических процессов;</w:t>
      </w:r>
    </w:p>
    <w:p w:rsidR="0071093B" w:rsidRDefault="0071093B" w:rsidP="0071093B">
      <w:pPr>
        <w:pStyle w:val="a3"/>
        <w:spacing w:before="0" w:beforeAutospacing="0" w:after="0" w:afterAutospacing="0"/>
        <w:ind w:left="709"/>
        <w:jc w:val="both"/>
      </w:pPr>
      <w:r>
        <w:t>7)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</w:t>
      </w:r>
      <w:r>
        <w:t>е</w:t>
      </w:r>
      <w:r>
        <w:t>ских явлений, физические законы, закономерности и модели;</w:t>
      </w:r>
    </w:p>
    <w:p w:rsidR="0071093B" w:rsidRDefault="0071093B" w:rsidP="0071093B">
      <w:pPr>
        <w:pStyle w:val="a3"/>
        <w:spacing w:before="0" w:beforeAutospacing="0" w:after="0" w:afterAutospacing="0"/>
        <w:ind w:left="709"/>
        <w:jc w:val="both"/>
      </w:pPr>
      <w:r>
        <w:t>8) умение решать расчетные задачи (на базе 2-3 уравнений), используя законы и формулы, связывающие физические величины, в частности, записывать краткое у</w:t>
      </w:r>
      <w:r>
        <w:t>с</w:t>
      </w:r>
      <w:r>
        <w:t>ловие задачи, выявлять недостающие данные, выбирать законы и формулы, необх</w:t>
      </w:r>
      <w:r>
        <w:t>о</w:t>
      </w:r>
      <w:r>
        <w:t>димые для ее решения, использовать справочные данные, проводить расчеты и оц</w:t>
      </w:r>
      <w:r>
        <w:t>е</w:t>
      </w:r>
      <w:r>
        <w:lastRenderedPageBreak/>
        <w:t>нивать реалистичность полученного значения физической величины; умение опред</w:t>
      </w:r>
      <w:r>
        <w:t>е</w:t>
      </w:r>
      <w:r>
        <w:t>лять размерность физической величины, полученной при решении задачи;</w:t>
      </w:r>
    </w:p>
    <w:p w:rsidR="0071093B" w:rsidRDefault="0071093B" w:rsidP="0071093B">
      <w:pPr>
        <w:pStyle w:val="a3"/>
        <w:spacing w:before="0" w:beforeAutospacing="0" w:after="0" w:afterAutospacing="0"/>
        <w:ind w:left="709"/>
        <w:jc w:val="both"/>
      </w:pPr>
      <w:r>
        <w:t>9)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</w:t>
      </w:r>
      <w:r>
        <w:t>о</w:t>
      </w:r>
      <w:r>
        <w:t>номерности;</w:t>
      </w:r>
    </w:p>
    <w:p w:rsidR="0071093B" w:rsidRDefault="0071093B" w:rsidP="0071093B">
      <w:pPr>
        <w:pStyle w:val="a3"/>
        <w:spacing w:before="0" w:beforeAutospacing="0" w:after="0" w:afterAutospacing="0"/>
        <w:ind w:left="709"/>
        <w:jc w:val="both"/>
      </w:pPr>
      <w: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71093B" w:rsidRDefault="0071093B" w:rsidP="0071093B">
      <w:pPr>
        <w:pStyle w:val="a3"/>
        <w:spacing w:before="0" w:beforeAutospacing="0" w:after="0" w:afterAutospacing="0"/>
        <w:ind w:left="709"/>
        <w:jc w:val="both"/>
      </w:pPr>
      <w:r>
        <w:t>11) опыт поиска, преобразования и представления информации физического соде</w:t>
      </w:r>
      <w:r>
        <w:t>р</w:t>
      </w:r>
      <w:r>
        <w:t>жания с использованием информационно-коммуникативных технологий; в том числе умение искать информацию физического содержания в сети Интернет, самосто</w:t>
      </w:r>
      <w:r>
        <w:t>я</w:t>
      </w:r>
      <w:r>
        <w:t>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</w:t>
      </w:r>
      <w:r>
        <w:t>и</w:t>
      </w:r>
      <w:r>
        <w:t>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</w:t>
      </w:r>
      <w:r>
        <w:t>а</w:t>
      </w:r>
      <w:r>
        <w:t>ции из одной знаковой системы в другую; умение создавать собственные письме</w:t>
      </w:r>
      <w:r>
        <w:t>н</w:t>
      </w:r>
      <w:r>
        <w:t>ные и устные сообщения на основе информации из нескольких источников;</w:t>
      </w:r>
    </w:p>
    <w:p w:rsidR="0071093B" w:rsidRDefault="0071093B" w:rsidP="0071093B">
      <w:pPr>
        <w:pStyle w:val="a3"/>
        <w:spacing w:before="0" w:beforeAutospacing="0" w:after="0" w:afterAutospacing="0"/>
        <w:ind w:left="709"/>
        <w:jc w:val="both"/>
      </w:pPr>
      <w: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</w:t>
      </w:r>
      <w:r>
        <w:t>ь</w:t>
      </w:r>
      <w:r>
        <w:t>ность и совместную деятельность в группе, следить за выполнением плана действий и корректировать его;</w:t>
      </w:r>
    </w:p>
    <w:p w:rsidR="00DD2FDB" w:rsidRPr="0071093B" w:rsidRDefault="0071093B" w:rsidP="0071093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71093B">
        <w:rPr>
          <w:rFonts w:ascii="Times New Roman" w:hAnsi="Times New Roman"/>
          <w:sz w:val="24"/>
          <w:szCs w:val="24"/>
        </w:rPr>
        <w:t>13)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</w:t>
      </w:r>
      <w:r w:rsidRPr="0071093B">
        <w:rPr>
          <w:rFonts w:ascii="Times New Roman" w:hAnsi="Times New Roman"/>
          <w:sz w:val="24"/>
          <w:szCs w:val="24"/>
        </w:rPr>
        <w:t>о</w:t>
      </w:r>
      <w:r w:rsidRPr="0071093B">
        <w:rPr>
          <w:rFonts w:ascii="Times New Roman" w:hAnsi="Times New Roman"/>
          <w:sz w:val="24"/>
          <w:szCs w:val="24"/>
        </w:rPr>
        <w:t>зволяющие обучающимся рассматривать физико-техническую область знаний как сферу своей будущей профессиональной деятельности.</w:t>
      </w:r>
      <w:r w:rsidR="00DD2FDB" w:rsidRPr="0071093B">
        <w:rPr>
          <w:rFonts w:ascii="Times New Roman" w:hAnsi="Times New Roman"/>
          <w:sz w:val="24"/>
          <w:szCs w:val="24"/>
        </w:rPr>
        <w:tab/>
      </w:r>
    </w:p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393786" w:rsidRDefault="00DD2FDB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</w:t>
      </w:r>
      <w:r w:rsidR="0092468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="00A468BF">
        <w:rPr>
          <w:rFonts w:ascii="Times New Roman" w:hAnsi="Times New Roman"/>
          <w:b/>
          <w:sz w:val="24"/>
          <w:szCs w:val="24"/>
        </w:rPr>
        <w:t>е</w:t>
      </w:r>
    </w:p>
    <w:p w:rsidR="00DD2FDB" w:rsidRPr="008877B6" w:rsidRDefault="00DD2FDB" w:rsidP="00FC77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</w:t>
      </w:r>
      <w:r w:rsidRPr="008877B6">
        <w:rPr>
          <w:rFonts w:ascii="Times New Roman" w:hAnsi="Times New Roman"/>
          <w:sz w:val="24"/>
          <w:szCs w:val="24"/>
        </w:rPr>
        <w:t>у</w:t>
      </w:r>
      <w:r w:rsidRPr="008877B6">
        <w:rPr>
          <w:rFonts w:ascii="Times New Roman" w:hAnsi="Times New Roman"/>
          <w:sz w:val="24"/>
          <w:szCs w:val="24"/>
        </w:rPr>
        <w:t>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</w:t>
      </w:r>
      <w:r w:rsidRPr="008877B6">
        <w:rPr>
          <w:rFonts w:ascii="Times New Roman" w:hAnsi="Times New Roman"/>
          <w:sz w:val="24"/>
          <w:szCs w:val="24"/>
        </w:rPr>
        <w:t>с</w:t>
      </w:r>
      <w:r w:rsidRPr="008877B6">
        <w:rPr>
          <w:rFonts w:ascii="Times New Roman" w:hAnsi="Times New Roman"/>
          <w:sz w:val="24"/>
          <w:szCs w:val="24"/>
        </w:rPr>
        <w:t>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</w:t>
      </w:r>
      <w:r w:rsidRPr="008877B6">
        <w:rPr>
          <w:rFonts w:ascii="Times New Roman" w:hAnsi="Times New Roman"/>
          <w:sz w:val="24"/>
          <w:szCs w:val="24"/>
        </w:rPr>
        <w:t>а</w:t>
      </w:r>
      <w:r w:rsidRPr="008877B6">
        <w:rPr>
          <w:rFonts w:ascii="Times New Roman" w:hAnsi="Times New Roman"/>
          <w:sz w:val="24"/>
          <w:szCs w:val="24"/>
        </w:rPr>
        <w:t>дач.</w:t>
      </w:r>
    </w:p>
    <w:p w:rsidR="00DD2FDB" w:rsidRDefault="00DD2FDB" w:rsidP="00FC77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4686" w:rsidRPr="008877B6" w:rsidRDefault="00596480" w:rsidP="0092468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Законы взаимодействия и движения тел</w:t>
      </w:r>
      <w:r w:rsidR="00924686">
        <w:rPr>
          <w:rFonts w:ascii="Times New Roman" w:hAnsi="Times New Roman"/>
          <w:b/>
          <w:sz w:val="24"/>
          <w:szCs w:val="24"/>
        </w:rPr>
        <w:t xml:space="preserve"> </w:t>
      </w:r>
      <w:r w:rsidR="00924686" w:rsidRPr="00EA0D14">
        <w:rPr>
          <w:rFonts w:ascii="Times New Roman" w:hAnsi="Times New Roman"/>
          <w:sz w:val="24"/>
          <w:szCs w:val="24"/>
        </w:rPr>
        <w:t>(</w:t>
      </w:r>
      <w:r w:rsidR="00585910">
        <w:rPr>
          <w:rFonts w:ascii="Times New Roman" w:hAnsi="Times New Roman"/>
          <w:sz w:val="24"/>
          <w:szCs w:val="24"/>
        </w:rPr>
        <w:t>33</w:t>
      </w:r>
      <w:r w:rsidR="00924686">
        <w:rPr>
          <w:rFonts w:ascii="Times New Roman" w:hAnsi="Times New Roman"/>
          <w:sz w:val="24"/>
          <w:szCs w:val="24"/>
        </w:rPr>
        <w:t xml:space="preserve"> </w:t>
      </w:r>
      <w:r w:rsidR="00924686" w:rsidRPr="00EA0D14">
        <w:rPr>
          <w:rFonts w:ascii="Times New Roman" w:hAnsi="Times New Roman"/>
          <w:sz w:val="24"/>
          <w:szCs w:val="24"/>
        </w:rPr>
        <w:t>ч.)</w:t>
      </w:r>
    </w:p>
    <w:p w:rsidR="00924686" w:rsidRDefault="00596480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ны Ньютона. Свободное падение. Невесомость. Закон всемирного тяготения. Искусстве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 спутники Земли. Импульс. Закон сохранения импульса. Реактивное движение.</w:t>
      </w:r>
      <w:r w:rsidR="00924686" w:rsidRPr="008877B6">
        <w:rPr>
          <w:rFonts w:ascii="Times New Roman" w:hAnsi="Times New Roman"/>
          <w:sz w:val="24"/>
          <w:szCs w:val="24"/>
        </w:rPr>
        <w:t xml:space="preserve"> </w:t>
      </w:r>
    </w:p>
    <w:p w:rsidR="00924686" w:rsidRPr="00443D8D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924686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1. </w:t>
      </w:r>
      <w:r w:rsidR="00596480">
        <w:rPr>
          <w:rFonts w:ascii="Times New Roman" w:hAnsi="Times New Roman"/>
          <w:sz w:val="24"/>
          <w:szCs w:val="24"/>
        </w:rPr>
        <w:t>Исследование равноускоренного движения без начальной скорости</w:t>
      </w:r>
      <w:r>
        <w:rPr>
          <w:rFonts w:ascii="Times New Roman" w:hAnsi="Times New Roman"/>
          <w:sz w:val="24"/>
          <w:szCs w:val="24"/>
        </w:rPr>
        <w:t>.</w:t>
      </w:r>
    </w:p>
    <w:p w:rsidR="00924686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2. Измерение </w:t>
      </w:r>
      <w:r w:rsidR="00596480">
        <w:rPr>
          <w:rFonts w:ascii="Times New Roman" w:hAnsi="Times New Roman"/>
          <w:sz w:val="24"/>
          <w:szCs w:val="24"/>
        </w:rPr>
        <w:t>ускорения свободного падения</w:t>
      </w:r>
      <w:r>
        <w:rPr>
          <w:rFonts w:ascii="Times New Roman" w:hAnsi="Times New Roman"/>
          <w:sz w:val="24"/>
          <w:szCs w:val="24"/>
        </w:rPr>
        <w:t>.</w:t>
      </w:r>
    </w:p>
    <w:p w:rsidR="00924686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4686" w:rsidRPr="00AB78BA" w:rsidRDefault="00596480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Механические колебания и волны. Звук</w:t>
      </w:r>
      <w:r w:rsidR="00924686">
        <w:rPr>
          <w:rFonts w:ascii="Times New Roman" w:hAnsi="Times New Roman"/>
          <w:b/>
          <w:sz w:val="24"/>
          <w:szCs w:val="24"/>
        </w:rPr>
        <w:t xml:space="preserve"> </w:t>
      </w:r>
      <w:r w:rsidR="00924686" w:rsidRPr="00EA0D14">
        <w:rPr>
          <w:rFonts w:ascii="Times New Roman" w:hAnsi="Times New Roman"/>
          <w:sz w:val="24"/>
          <w:szCs w:val="24"/>
        </w:rPr>
        <w:t>(</w:t>
      </w:r>
      <w:r w:rsidR="00DA48B7">
        <w:rPr>
          <w:rFonts w:ascii="Times New Roman" w:hAnsi="Times New Roman"/>
          <w:sz w:val="24"/>
          <w:szCs w:val="24"/>
        </w:rPr>
        <w:t>15</w:t>
      </w:r>
      <w:r w:rsidR="00924686">
        <w:rPr>
          <w:rFonts w:ascii="Times New Roman" w:hAnsi="Times New Roman"/>
          <w:sz w:val="24"/>
          <w:szCs w:val="24"/>
        </w:rPr>
        <w:t xml:space="preserve"> </w:t>
      </w:r>
      <w:r w:rsidR="00924686" w:rsidRPr="00EA0D14">
        <w:rPr>
          <w:rFonts w:ascii="Times New Roman" w:hAnsi="Times New Roman"/>
          <w:sz w:val="24"/>
          <w:szCs w:val="24"/>
        </w:rPr>
        <w:t>ч.)</w:t>
      </w:r>
    </w:p>
    <w:p w:rsidR="00924686" w:rsidRDefault="00596480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Колебательное движение. Колебания груза на пружине. Свободные колебания. Кол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бательная система. Маятник. Амплитуда, период, частота колебаний. Гармонические кол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бания. Превращение энергии при колебательном движении. Затухающие колебания. Вын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lastRenderedPageBreak/>
        <w:t xml:space="preserve">жденные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</w:t>
      </w:r>
      <w:r w:rsidR="001A1982">
        <w:rPr>
          <w:rFonts w:ascii="Times New Roman" w:hAnsi="Times New Roman"/>
          <w:sz w:val="24"/>
          <w:szCs w:val="24"/>
        </w:rPr>
        <w:t>Интерференция звука.</w:t>
      </w:r>
    </w:p>
    <w:p w:rsidR="00CD3DEC" w:rsidRPr="00596480" w:rsidRDefault="00CD3DEC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4686" w:rsidRPr="00443D8D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924686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A1982">
        <w:rPr>
          <w:rFonts w:ascii="Times New Roman" w:hAnsi="Times New Roman"/>
          <w:sz w:val="24"/>
          <w:szCs w:val="24"/>
        </w:rPr>
        <w:t>3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 w:rsidR="001A1982">
        <w:rPr>
          <w:rFonts w:ascii="Times New Roman" w:hAnsi="Times New Roman"/>
          <w:sz w:val="24"/>
          <w:szCs w:val="24"/>
        </w:rPr>
        <w:t>Исследование зависимости периода и частоты свободных колебаний маятника от его длины</w:t>
      </w:r>
      <w:r w:rsidRPr="00443D8D">
        <w:rPr>
          <w:rFonts w:ascii="Times New Roman" w:hAnsi="Times New Roman"/>
          <w:sz w:val="24"/>
          <w:szCs w:val="24"/>
        </w:rPr>
        <w:t>.</w:t>
      </w:r>
    </w:p>
    <w:p w:rsidR="00924686" w:rsidRPr="008877B6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4686" w:rsidRDefault="001A1982" w:rsidP="00924686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Электромагнитное поле</w:t>
      </w:r>
      <w:r w:rsidR="00924686">
        <w:rPr>
          <w:rFonts w:ascii="Times New Roman" w:hAnsi="Times New Roman"/>
          <w:b/>
          <w:sz w:val="24"/>
          <w:szCs w:val="24"/>
        </w:rPr>
        <w:t xml:space="preserve"> </w:t>
      </w:r>
      <w:r w:rsidR="00924686" w:rsidRPr="00EA0D14">
        <w:rPr>
          <w:rFonts w:ascii="Times New Roman" w:hAnsi="Times New Roman"/>
          <w:sz w:val="24"/>
          <w:szCs w:val="24"/>
        </w:rPr>
        <w:t>(</w:t>
      </w:r>
      <w:r w:rsidR="00DA48B7">
        <w:rPr>
          <w:rFonts w:ascii="Times New Roman" w:hAnsi="Times New Roman"/>
          <w:sz w:val="24"/>
          <w:szCs w:val="24"/>
        </w:rPr>
        <w:t>24</w:t>
      </w:r>
      <w:r w:rsidR="00924686">
        <w:rPr>
          <w:rFonts w:ascii="Times New Roman" w:hAnsi="Times New Roman"/>
          <w:sz w:val="24"/>
          <w:szCs w:val="24"/>
        </w:rPr>
        <w:t xml:space="preserve"> </w:t>
      </w:r>
      <w:r w:rsidR="00924686" w:rsidRPr="00EA0D14">
        <w:rPr>
          <w:rFonts w:ascii="Times New Roman" w:hAnsi="Times New Roman"/>
          <w:sz w:val="24"/>
          <w:szCs w:val="24"/>
        </w:rPr>
        <w:t>ч.)</w:t>
      </w:r>
    </w:p>
    <w:p w:rsidR="00924686" w:rsidRPr="008B0098" w:rsidRDefault="008B0098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Однородное и неоднородное магнитное поле. Направление тока и направление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ний его магнитного поля. Правило буравчика. Обнаружение магнитного поля. Правило 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вой руки. Индукция магнитного поля. Магнитный поток. Опыт Фарадея. Электромагнитная индукция. Направление индукционного тока. Правило Ленца. Явление самоиндукции.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ременный ток. Генератор переменного тока. Преобразование энергии в электрогенераторах. Трансформатор. 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Колебательный контур. Получение электромагнитных колебаний. Принципы радиосвязи и телевидения. Интерференция света. Электромагнитная природа света. Преломление света. Показатель преломления. Дисперсия света. Цвета тел. Спектрограф и спектроскоп. Типы оптических спектров. Спектральный анализ. Поглощение и испускание света атомами. Происхождение линейчатых спектров.</w:t>
      </w:r>
    </w:p>
    <w:p w:rsidR="00924686" w:rsidRPr="00443D8D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924686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8B0098">
        <w:rPr>
          <w:rFonts w:ascii="Times New Roman" w:hAnsi="Times New Roman"/>
          <w:sz w:val="24"/>
          <w:szCs w:val="24"/>
        </w:rPr>
        <w:t>4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 w:rsidR="008B0098">
        <w:rPr>
          <w:rFonts w:ascii="Times New Roman" w:hAnsi="Times New Roman"/>
          <w:sz w:val="24"/>
          <w:szCs w:val="24"/>
        </w:rPr>
        <w:t>Изучение явления электромагнитной индукции.</w:t>
      </w:r>
    </w:p>
    <w:p w:rsidR="00924686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8B009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B0098">
        <w:rPr>
          <w:rFonts w:ascii="Times New Roman" w:hAnsi="Times New Roman"/>
          <w:sz w:val="24"/>
          <w:szCs w:val="24"/>
        </w:rPr>
        <w:t>Наблюдение сплошного и линейчатых спектров испускания.</w:t>
      </w:r>
    </w:p>
    <w:p w:rsidR="00924686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4686" w:rsidRPr="002C50F1" w:rsidRDefault="008B0098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Строение атома и атомного ядра</w:t>
      </w:r>
      <w:r w:rsidR="008A5D16">
        <w:rPr>
          <w:rFonts w:ascii="Times New Roman" w:hAnsi="Times New Roman"/>
          <w:b/>
          <w:sz w:val="24"/>
          <w:szCs w:val="24"/>
        </w:rPr>
        <w:t>. Использование энергии атомных ядер</w:t>
      </w:r>
      <w:r w:rsidR="00924686">
        <w:rPr>
          <w:rFonts w:ascii="Times New Roman" w:hAnsi="Times New Roman"/>
          <w:b/>
          <w:sz w:val="24"/>
          <w:szCs w:val="24"/>
        </w:rPr>
        <w:t xml:space="preserve"> </w:t>
      </w:r>
      <w:r w:rsidR="00924686" w:rsidRPr="00EA0D14">
        <w:rPr>
          <w:rFonts w:ascii="Times New Roman" w:hAnsi="Times New Roman"/>
          <w:sz w:val="24"/>
          <w:szCs w:val="24"/>
        </w:rPr>
        <w:t>(</w:t>
      </w:r>
      <w:r w:rsidR="00DA48B7">
        <w:rPr>
          <w:rFonts w:ascii="Times New Roman" w:hAnsi="Times New Roman"/>
          <w:sz w:val="24"/>
          <w:szCs w:val="24"/>
        </w:rPr>
        <w:t>19</w:t>
      </w:r>
      <w:r w:rsidR="00924686">
        <w:rPr>
          <w:rFonts w:ascii="Times New Roman" w:hAnsi="Times New Roman"/>
          <w:sz w:val="24"/>
          <w:szCs w:val="24"/>
        </w:rPr>
        <w:t xml:space="preserve"> </w:t>
      </w:r>
      <w:r w:rsidR="00924686" w:rsidRPr="00EA0D14">
        <w:rPr>
          <w:rFonts w:ascii="Times New Roman" w:hAnsi="Times New Roman"/>
          <w:sz w:val="24"/>
          <w:szCs w:val="24"/>
        </w:rPr>
        <w:t>ч.)</w:t>
      </w:r>
    </w:p>
    <w:p w:rsidR="00924686" w:rsidRDefault="008D4901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Радиоактивность как свидетельство сложного строения атомов. Альфа-, бета- и га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Экспер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ментальные методы исследования частиц. Протонно-нейтронная модель ядра. Физический смысл зарядового и массового чисел. Изотопы. Правила смещения для альфа- и бета-распада при ядерных реакциях. Энергия связи частиц в ядре. Деление ядер урана. Цепная реакция. Ядерная энергетика. Экологические проблемы работы атомных электростанций. Дозиметрия. Период полураспада. Закон радиоактивного распада. Влияние радиоактивных излучений на живые организмы. Термоядерная реакция. Источники энергии Солнца и звезд.</w:t>
      </w:r>
    </w:p>
    <w:p w:rsidR="00924686" w:rsidRPr="00443D8D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924686" w:rsidRDefault="00924686" w:rsidP="00924686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8D4901">
        <w:rPr>
          <w:rFonts w:ascii="Times New Roman" w:hAnsi="Times New Roman"/>
          <w:sz w:val="24"/>
          <w:szCs w:val="24"/>
        </w:rPr>
        <w:t>6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 w:rsidR="008D4901">
        <w:rPr>
          <w:rFonts w:ascii="Times New Roman" w:hAnsi="Times New Roman"/>
          <w:sz w:val="24"/>
          <w:szCs w:val="24"/>
        </w:rPr>
        <w:t>Измерение естественного радиационного фона дозиметром</w:t>
      </w:r>
      <w:r>
        <w:rPr>
          <w:rFonts w:ascii="Times New Roman" w:hAnsi="Times New Roman"/>
          <w:sz w:val="24"/>
          <w:szCs w:val="24"/>
        </w:rPr>
        <w:t>.</w:t>
      </w:r>
    </w:p>
    <w:p w:rsidR="008D4901" w:rsidRDefault="008D4901" w:rsidP="00924686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Изучение деления ядра атома урана по фотографии треков.</w:t>
      </w:r>
    </w:p>
    <w:p w:rsidR="008D4901" w:rsidRDefault="008D4901" w:rsidP="00924686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8. Оценка периода полураспада находящихся в воздухе продуктов распада газа радона.</w:t>
      </w:r>
    </w:p>
    <w:p w:rsidR="008D4901" w:rsidRDefault="008D4901" w:rsidP="00924686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Изучение треков заряженных частиц по готовым фотографиям.</w:t>
      </w:r>
    </w:p>
    <w:p w:rsidR="00924686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901" w:rsidRPr="002C50F1" w:rsidRDefault="008D4901" w:rsidP="008D49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Строение и эволюция Вселенной </w:t>
      </w:r>
      <w:r w:rsidRPr="00EA0D14">
        <w:rPr>
          <w:rFonts w:ascii="Times New Roman" w:hAnsi="Times New Roman"/>
          <w:sz w:val="24"/>
          <w:szCs w:val="24"/>
        </w:rPr>
        <w:t>(</w:t>
      </w:r>
      <w:r w:rsidR="00DA48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8D4901" w:rsidRDefault="008D4901" w:rsidP="008D49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Состав, строение и происхождение Солнечной системы. Планеты и малые тела Со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нечной системы</w:t>
      </w:r>
      <w:r w:rsidR="003C7062">
        <w:rPr>
          <w:rFonts w:ascii="Times New Roman" w:hAnsi="Times New Roman"/>
          <w:sz w:val="24"/>
          <w:szCs w:val="24"/>
        </w:rPr>
        <w:t>. Строение, излучение и эволюция Солнца и звезд. Строение и эволюция Вселенной.</w:t>
      </w:r>
    </w:p>
    <w:p w:rsidR="008D4901" w:rsidRPr="008877B6" w:rsidRDefault="008D4901" w:rsidP="008D49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4686" w:rsidRPr="008877B6" w:rsidRDefault="00924686" w:rsidP="009246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 w:rsidR="00DA48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2FDB" w:rsidRDefault="00DD2FDB" w:rsidP="00717B65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565" w:rsidRDefault="00D86565" w:rsidP="00717B65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565" w:rsidRDefault="00D86565" w:rsidP="00717B65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86565" w:rsidRDefault="00D86565" w:rsidP="00717B65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DEC" w:rsidRDefault="00CD3DEC" w:rsidP="001C2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C2E3B" w:rsidRPr="00250B5A" w:rsidRDefault="001C2E3B" w:rsidP="001C2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B5A">
        <w:rPr>
          <w:rFonts w:ascii="Times New Roman" w:hAnsi="Times New Roman"/>
          <w:sz w:val="24"/>
          <w:szCs w:val="24"/>
        </w:rPr>
        <w:lastRenderedPageBreak/>
        <w:t>Одним из путей формирования УУД в основной школе является включение обуча</w:t>
      </w:r>
      <w:r w:rsidRPr="00250B5A">
        <w:rPr>
          <w:rFonts w:ascii="Times New Roman" w:hAnsi="Times New Roman"/>
          <w:sz w:val="24"/>
          <w:szCs w:val="24"/>
        </w:rPr>
        <w:t>ю</w:t>
      </w:r>
      <w:r w:rsidRPr="00250B5A">
        <w:rPr>
          <w:rFonts w:ascii="Times New Roman" w:hAnsi="Times New Roman"/>
          <w:sz w:val="24"/>
          <w:szCs w:val="24"/>
        </w:rPr>
        <w:t>щихся в учебно-исследовате</w:t>
      </w:r>
      <w:r>
        <w:rPr>
          <w:rFonts w:ascii="Times New Roman" w:hAnsi="Times New Roman"/>
          <w:sz w:val="24"/>
          <w:szCs w:val="24"/>
        </w:rPr>
        <w:t>льскую и проектную деятельность</w:t>
      </w:r>
      <w:r w:rsidRPr="00250B5A">
        <w:rPr>
          <w:rFonts w:ascii="Times New Roman" w:hAnsi="Times New Roman"/>
          <w:sz w:val="24"/>
          <w:szCs w:val="24"/>
        </w:rPr>
        <w:t xml:space="preserve">. </w:t>
      </w:r>
    </w:p>
    <w:p w:rsidR="001C2E3B" w:rsidRDefault="001C2E3B" w:rsidP="001C2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B5A">
        <w:rPr>
          <w:rFonts w:ascii="Times New Roman" w:hAnsi="Times New Roman"/>
          <w:sz w:val="24"/>
          <w:szCs w:val="24"/>
        </w:rPr>
        <w:t xml:space="preserve">Специфика проектной деятельности обучающихся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</w:t>
      </w:r>
    </w:p>
    <w:p w:rsidR="001C2E3B" w:rsidRDefault="001C2E3B" w:rsidP="001C2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C2E3B" w:rsidRDefault="001C2E3B" w:rsidP="00CD3D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темы рефератов и проектов</w:t>
      </w:r>
      <w:r>
        <w:rPr>
          <w:rStyle w:val="ae"/>
          <w:rFonts w:ascii="Times New Roman" w:hAnsi="Times New Roman"/>
          <w:b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>.</w:t>
      </w:r>
    </w:p>
    <w:p w:rsidR="00387E3E" w:rsidRDefault="00387E3E" w:rsidP="00CD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3DEC" w:rsidRPr="00CD3DEC" w:rsidRDefault="00387E3E" w:rsidP="00CD3D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3DEC" w:rsidRPr="00CD3DEC">
        <w:rPr>
          <w:rFonts w:ascii="Times New Roman" w:hAnsi="Times New Roman"/>
          <w:b/>
          <w:i/>
          <w:sz w:val="24"/>
          <w:szCs w:val="24"/>
        </w:rPr>
        <w:t>Законы взаимодействия и движения тел:</w:t>
      </w:r>
    </w:p>
    <w:p w:rsidR="00CD3DEC" w:rsidRDefault="00CD3DEC" w:rsidP="00CD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DEC">
        <w:rPr>
          <w:rFonts w:ascii="Times New Roman" w:hAnsi="Times New Roman"/>
          <w:sz w:val="24"/>
          <w:szCs w:val="24"/>
        </w:rPr>
        <w:t>«Экспериментальное подтверждение справедливости условия криволинейного движения тел»,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DEC">
        <w:rPr>
          <w:rFonts w:ascii="Times New Roman" w:hAnsi="Times New Roman"/>
          <w:sz w:val="24"/>
          <w:szCs w:val="24"/>
        </w:rPr>
        <w:t>«История развития искусственных спутников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DEC">
        <w:rPr>
          <w:rFonts w:ascii="Times New Roman" w:hAnsi="Times New Roman"/>
          <w:sz w:val="24"/>
          <w:szCs w:val="24"/>
        </w:rPr>
        <w:t>Земли и решаемые с их помощью нау</w:t>
      </w:r>
      <w:r w:rsidRPr="00CD3DEC">
        <w:rPr>
          <w:rFonts w:ascii="Times New Roman" w:hAnsi="Times New Roman"/>
          <w:sz w:val="24"/>
          <w:szCs w:val="24"/>
        </w:rPr>
        <w:t>ч</w:t>
      </w:r>
      <w:r w:rsidRPr="00CD3DEC">
        <w:rPr>
          <w:rFonts w:ascii="Times New Roman" w:hAnsi="Times New Roman"/>
          <w:sz w:val="24"/>
          <w:szCs w:val="24"/>
        </w:rPr>
        <w:t>но-исследовательские задачи»</w:t>
      </w:r>
    </w:p>
    <w:p w:rsidR="00CD3DEC" w:rsidRPr="00CD3DEC" w:rsidRDefault="00CD3DEC" w:rsidP="00CD3D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D3DEC">
        <w:rPr>
          <w:rFonts w:ascii="Times New Roman" w:hAnsi="Times New Roman"/>
          <w:b/>
          <w:i/>
          <w:sz w:val="24"/>
          <w:szCs w:val="24"/>
        </w:rPr>
        <w:t>Механический колебания и волны. Звук:</w:t>
      </w:r>
    </w:p>
    <w:p w:rsidR="00CD3DEC" w:rsidRDefault="00CD3DEC" w:rsidP="00CD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DEC">
        <w:rPr>
          <w:rFonts w:ascii="Times New Roman" w:hAnsi="Times New Roman"/>
          <w:sz w:val="24"/>
          <w:szCs w:val="24"/>
        </w:rPr>
        <w:t>«Определение качественной зависимости периода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DEC">
        <w:rPr>
          <w:rFonts w:ascii="Times New Roman" w:hAnsi="Times New Roman"/>
          <w:sz w:val="24"/>
          <w:szCs w:val="24"/>
        </w:rPr>
        <w:t>колебаний пружинного маятника от ма</w:t>
      </w:r>
      <w:r w:rsidRPr="00CD3DEC">
        <w:rPr>
          <w:rFonts w:ascii="Times New Roman" w:hAnsi="Times New Roman"/>
          <w:sz w:val="24"/>
          <w:szCs w:val="24"/>
        </w:rPr>
        <w:t>с</w:t>
      </w:r>
      <w:r w:rsidRPr="00CD3DEC">
        <w:rPr>
          <w:rFonts w:ascii="Times New Roman" w:hAnsi="Times New Roman"/>
          <w:sz w:val="24"/>
          <w:szCs w:val="24"/>
        </w:rPr>
        <w:t>сы груза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DEC">
        <w:rPr>
          <w:rFonts w:ascii="Times New Roman" w:hAnsi="Times New Roman"/>
          <w:sz w:val="24"/>
          <w:szCs w:val="24"/>
        </w:rPr>
        <w:t>и жесткости пружины», «Определение качественной зависимости периода колеб</w:t>
      </w:r>
      <w:r w:rsidRPr="00CD3DEC">
        <w:rPr>
          <w:rFonts w:ascii="Times New Roman" w:hAnsi="Times New Roman"/>
          <w:sz w:val="24"/>
          <w:szCs w:val="24"/>
        </w:rPr>
        <w:t>а</w:t>
      </w:r>
      <w:r w:rsidRPr="00CD3DEC">
        <w:rPr>
          <w:rFonts w:ascii="Times New Roman" w:hAnsi="Times New Roman"/>
          <w:sz w:val="24"/>
          <w:szCs w:val="24"/>
        </w:rPr>
        <w:t>ний нитяного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DEC">
        <w:rPr>
          <w:rFonts w:ascii="Times New Roman" w:hAnsi="Times New Roman"/>
          <w:sz w:val="24"/>
          <w:szCs w:val="24"/>
        </w:rPr>
        <w:t>(математического) маятника от величины ускорения свободного падения», «Ультразвук и инфразвук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DEC">
        <w:rPr>
          <w:rFonts w:ascii="Times New Roman" w:hAnsi="Times New Roman"/>
          <w:sz w:val="24"/>
          <w:szCs w:val="24"/>
        </w:rPr>
        <w:t>в природе, технике и медицине»</w:t>
      </w:r>
    </w:p>
    <w:p w:rsidR="00CD3DEC" w:rsidRPr="00CD3DEC" w:rsidRDefault="00CD3DEC" w:rsidP="00CD3D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D3DEC">
        <w:rPr>
          <w:rFonts w:ascii="Times New Roman" w:hAnsi="Times New Roman"/>
          <w:b/>
          <w:i/>
          <w:sz w:val="24"/>
          <w:szCs w:val="24"/>
        </w:rPr>
        <w:t>Электромагнитное поле:</w:t>
      </w:r>
    </w:p>
    <w:p w:rsidR="00CD3DEC" w:rsidRDefault="00CD3DEC" w:rsidP="00CD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DEC">
        <w:rPr>
          <w:rFonts w:ascii="Times New Roman" w:hAnsi="Times New Roman"/>
          <w:sz w:val="24"/>
          <w:szCs w:val="24"/>
        </w:rPr>
        <w:t>«Развитие средств и способов передачи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DEC">
        <w:rPr>
          <w:rFonts w:ascii="Times New Roman" w:hAnsi="Times New Roman"/>
          <w:sz w:val="24"/>
          <w:szCs w:val="24"/>
        </w:rPr>
        <w:t>на далекие расстояния с древних вр</w:t>
      </w:r>
      <w:r w:rsidRPr="00CD3DEC">
        <w:rPr>
          <w:rFonts w:ascii="Times New Roman" w:hAnsi="Times New Roman"/>
          <w:sz w:val="24"/>
          <w:szCs w:val="24"/>
        </w:rPr>
        <w:t>е</w:t>
      </w:r>
      <w:r w:rsidRPr="00CD3DEC">
        <w:rPr>
          <w:rFonts w:ascii="Times New Roman" w:hAnsi="Times New Roman"/>
          <w:sz w:val="24"/>
          <w:szCs w:val="24"/>
        </w:rPr>
        <w:t>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DEC">
        <w:rPr>
          <w:rFonts w:ascii="Times New Roman" w:hAnsi="Times New Roman"/>
          <w:sz w:val="24"/>
          <w:szCs w:val="24"/>
        </w:rPr>
        <w:t>и до наших дней», «Метод спектрального анализа и его применение в науке и технике»</w:t>
      </w:r>
    </w:p>
    <w:p w:rsidR="00387E3E" w:rsidRPr="00CD3DEC" w:rsidRDefault="00CD3DEC" w:rsidP="001C2E3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D3DEC">
        <w:rPr>
          <w:rFonts w:ascii="Times New Roman" w:hAnsi="Times New Roman"/>
          <w:b/>
          <w:i/>
          <w:sz w:val="24"/>
          <w:szCs w:val="24"/>
        </w:rPr>
        <w:t>Строение атома и атомного ядра:</w:t>
      </w:r>
    </w:p>
    <w:p w:rsidR="00CD3DEC" w:rsidRDefault="00CD3DEC" w:rsidP="00CD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DEC">
        <w:rPr>
          <w:rFonts w:ascii="Times New Roman" w:hAnsi="Times New Roman"/>
          <w:sz w:val="24"/>
          <w:szCs w:val="24"/>
        </w:rPr>
        <w:t>«Негативное воздействие радиации (ионизирующих излучений) на живые организмы и сп</w:t>
      </w:r>
      <w:r w:rsidRPr="00CD3DEC">
        <w:rPr>
          <w:rFonts w:ascii="Times New Roman" w:hAnsi="Times New Roman"/>
          <w:sz w:val="24"/>
          <w:szCs w:val="24"/>
        </w:rPr>
        <w:t>о</w:t>
      </w:r>
      <w:r w:rsidRPr="00CD3DEC">
        <w:rPr>
          <w:rFonts w:ascii="Times New Roman" w:hAnsi="Times New Roman"/>
          <w:sz w:val="24"/>
          <w:szCs w:val="24"/>
        </w:rPr>
        <w:t>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DEC">
        <w:rPr>
          <w:rFonts w:ascii="Times New Roman" w:hAnsi="Times New Roman"/>
          <w:sz w:val="24"/>
          <w:szCs w:val="24"/>
        </w:rPr>
        <w:t>защиты от нее»</w:t>
      </w:r>
    </w:p>
    <w:p w:rsidR="00CD3DEC" w:rsidRPr="00CD3DEC" w:rsidRDefault="00CD3DEC" w:rsidP="00CD3D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D3DEC">
        <w:rPr>
          <w:rFonts w:ascii="Times New Roman" w:hAnsi="Times New Roman"/>
          <w:b/>
          <w:i/>
          <w:sz w:val="24"/>
          <w:szCs w:val="24"/>
        </w:rPr>
        <w:t>Строение и эволюция Вселенной:</w:t>
      </w:r>
    </w:p>
    <w:p w:rsidR="00CD3DEC" w:rsidRDefault="00CD3DEC" w:rsidP="00CD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DEC">
        <w:rPr>
          <w:rFonts w:ascii="Times New Roman" w:hAnsi="Times New Roman"/>
          <w:sz w:val="24"/>
          <w:szCs w:val="24"/>
        </w:rPr>
        <w:t>«Естественные спутники планет земной группы»,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DEC">
        <w:rPr>
          <w:rFonts w:ascii="Times New Roman" w:hAnsi="Times New Roman"/>
          <w:sz w:val="24"/>
          <w:szCs w:val="24"/>
        </w:rPr>
        <w:t>«Естественные спутники планет-гигантов»</w:t>
      </w:r>
    </w:p>
    <w:p w:rsidR="00DD2FDB" w:rsidRDefault="00DD2FDB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6040" w:rsidRPr="005C75E7" w:rsidRDefault="00476040" w:rsidP="00476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>Элементы адаптации программы для одаренных и отстающих учеников</w:t>
      </w:r>
    </w:p>
    <w:p w:rsidR="00476040" w:rsidRPr="005C75E7" w:rsidRDefault="00476040" w:rsidP="004760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6040" w:rsidRPr="005C75E7" w:rsidRDefault="00476040" w:rsidP="00476040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 xml:space="preserve">Для усиления эффективности работы со </w:t>
      </w: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>слабоуспевающими учащимися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 испол</w:t>
      </w:r>
      <w:r w:rsidRPr="005C75E7">
        <w:rPr>
          <w:rFonts w:ascii="Times New Roman" w:hAnsi="Times New Roman"/>
          <w:color w:val="00000A"/>
          <w:sz w:val="24"/>
          <w:szCs w:val="24"/>
        </w:rPr>
        <w:t>ь</w:t>
      </w:r>
      <w:r w:rsidRPr="005C75E7">
        <w:rPr>
          <w:rFonts w:ascii="Times New Roman" w:hAnsi="Times New Roman"/>
          <w:color w:val="00000A"/>
          <w:sz w:val="24"/>
          <w:szCs w:val="24"/>
        </w:rPr>
        <w:t>зовать новые образовательные технологии. Инновационные формы и методы обучения: личностно-ориентированный подход и разноуровневую дифференциацию на всех этапах урока. Организовать индивидуально-групповую работу, применяя дифференцированные проверочные работы, творческие работы по выбору. При опросе слабоуспевающим школьникам дается примерный план ответа, разрешается пользоваться планом, соста</w:t>
      </w:r>
      <w:r w:rsidRPr="005C75E7">
        <w:rPr>
          <w:rFonts w:ascii="Times New Roman" w:hAnsi="Times New Roman"/>
          <w:color w:val="00000A"/>
          <w:sz w:val="24"/>
          <w:szCs w:val="24"/>
        </w:rPr>
        <w:t>в</w:t>
      </w:r>
      <w:r w:rsidRPr="005C75E7">
        <w:rPr>
          <w:rFonts w:ascii="Times New Roman" w:hAnsi="Times New Roman"/>
          <w:color w:val="00000A"/>
          <w:sz w:val="24"/>
          <w:szCs w:val="24"/>
        </w:rPr>
        <w:t>ленным дома, больше времени готовиться у доски, делать предварительные записи, пол</w:t>
      </w:r>
      <w:r w:rsidRPr="005C75E7">
        <w:rPr>
          <w:rFonts w:ascii="Times New Roman" w:hAnsi="Times New Roman"/>
          <w:color w:val="00000A"/>
          <w:sz w:val="24"/>
          <w:szCs w:val="24"/>
        </w:rPr>
        <w:t>ь</w:t>
      </w:r>
      <w:r w:rsidRPr="005C75E7">
        <w:rPr>
          <w:rFonts w:ascii="Times New Roman" w:hAnsi="Times New Roman"/>
          <w:color w:val="00000A"/>
          <w:sz w:val="24"/>
          <w:szCs w:val="24"/>
        </w:rPr>
        <w:t>зоваться наглядными пособиями и т.к. Ученикам задаются наводящие вопросы, пом</w:t>
      </w:r>
      <w:r w:rsidRPr="005C75E7">
        <w:rPr>
          <w:rFonts w:ascii="Times New Roman" w:hAnsi="Times New Roman"/>
          <w:color w:val="00000A"/>
          <w:sz w:val="24"/>
          <w:szCs w:val="24"/>
        </w:rPr>
        <w:t>о</w:t>
      </w:r>
      <w:r w:rsidRPr="005C75E7">
        <w:rPr>
          <w:rFonts w:ascii="Times New Roman" w:hAnsi="Times New Roman"/>
          <w:color w:val="00000A"/>
          <w:sz w:val="24"/>
          <w:szCs w:val="24"/>
        </w:rPr>
        <w:t>гающие последовательно излагать материал. В процессе изучения нового материала вн</w:t>
      </w:r>
      <w:r w:rsidRPr="005C75E7">
        <w:rPr>
          <w:rFonts w:ascii="Times New Roman" w:hAnsi="Times New Roman"/>
          <w:color w:val="00000A"/>
          <w:sz w:val="24"/>
          <w:szCs w:val="24"/>
        </w:rPr>
        <w:t>и</w:t>
      </w:r>
      <w:r w:rsidRPr="005C75E7">
        <w:rPr>
          <w:rFonts w:ascii="Times New Roman" w:hAnsi="Times New Roman"/>
          <w:color w:val="00000A"/>
          <w:sz w:val="24"/>
          <w:szCs w:val="24"/>
        </w:rPr>
        <w:t>мание отстающих учеников концентрируется на наиболее важных и сложных разделах изучаемой темы, учитель чаще обращается к ним с вопросами, выясняя степень поним</w:t>
      </w:r>
      <w:r w:rsidRPr="005C75E7">
        <w:rPr>
          <w:rFonts w:ascii="Times New Roman" w:hAnsi="Times New Roman"/>
          <w:color w:val="00000A"/>
          <w:sz w:val="24"/>
          <w:szCs w:val="24"/>
        </w:rPr>
        <w:t>а</w:t>
      </w:r>
      <w:r w:rsidRPr="005C75E7">
        <w:rPr>
          <w:rFonts w:ascii="Times New Roman" w:hAnsi="Times New Roman"/>
          <w:color w:val="00000A"/>
          <w:sz w:val="24"/>
          <w:szCs w:val="24"/>
        </w:rPr>
        <w:t>ния учебного материала. При организации домашнего задания для таких детей подбир</w:t>
      </w:r>
      <w:r w:rsidRPr="005C75E7">
        <w:rPr>
          <w:rFonts w:ascii="Times New Roman" w:hAnsi="Times New Roman"/>
          <w:color w:val="00000A"/>
          <w:sz w:val="24"/>
          <w:szCs w:val="24"/>
        </w:rPr>
        <w:t>а</w:t>
      </w:r>
      <w:r w:rsidRPr="005C75E7">
        <w:rPr>
          <w:rFonts w:ascii="Times New Roman" w:hAnsi="Times New Roman"/>
          <w:color w:val="00000A"/>
          <w:sz w:val="24"/>
          <w:szCs w:val="24"/>
        </w:rPr>
        <w:t>ется задания по осознанию и исправлению ошибок.</w:t>
      </w:r>
    </w:p>
    <w:p w:rsidR="00476040" w:rsidRPr="005C75E7" w:rsidRDefault="00476040" w:rsidP="00476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6040" w:rsidRPr="005C75E7" w:rsidRDefault="00476040" w:rsidP="00476040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 xml:space="preserve">Для активизации </w:t>
      </w: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>слабоуспевающих учащихся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 на уроке, повышения мотивации к изучению </w:t>
      </w:r>
      <w:r>
        <w:rPr>
          <w:rFonts w:ascii="Times New Roman" w:hAnsi="Times New Roman"/>
          <w:color w:val="00000A"/>
          <w:sz w:val="24"/>
          <w:szCs w:val="24"/>
        </w:rPr>
        <w:t>физики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 используются разнообразные </w:t>
      </w: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>формы и методы работы</w:t>
      </w:r>
      <w:r w:rsidRPr="005C75E7">
        <w:rPr>
          <w:rFonts w:ascii="Times New Roman" w:hAnsi="Times New Roman"/>
          <w:color w:val="00000A"/>
          <w:sz w:val="24"/>
          <w:szCs w:val="24"/>
        </w:rPr>
        <w:t>:</w:t>
      </w:r>
    </w:p>
    <w:p w:rsidR="00476040" w:rsidRPr="005C75E7" w:rsidRDefault="00476040" w:rsidP="00F54F06">
      <w:pPr>
        <w:numPr>
          <w:ilvl w:val="0"/>
          <w:numId w:val="89"/>
        </w:numPr>
        <w:tabs>
          <w:tab w:val="left" w:pos="993"/>
        </w:tabs>
        <w:spacing w:after="0" w:line="240" w:lineRule="auto"/>
        <w:ind w:left="0"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Игры, ситу</w:t>
      </w:r>
      <w:r>
        <w:rPr>
          <w:rFonts w:ascii="Times New Roman" w:hAnsi="Times New Roman"/>
          <w:color w:val="00000A"/>
          <w:sz w:val="24"/>
          <w:szCs w:val="24"/>
        </w:rPr>
        <w:t>а</w:t>
      </w:r>
      <w:r w:rsidR="0071093B">
        <w:rPr>
          <w:rFonts w:ascii="Times New Roman" w:hAnsi="Times New Roman"/>
          <w:color w:val="00000A"/>
          <w:sz w:val="24"/>
          <w:szCs w:val="24"/>
        </w:rPr>
        <w:t>т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ивные беседы. </w:t>
      </w:r>
    </w:p>
    <w:p w:rsidR="00476040" w:rsidRPr="005C75E7" w:rsidRDefault="00476040" w:rsidP="00476040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2. Игры-соревнования</w:t>
      </w:r>
    </w:p>
    <w:p w:rsidR="00476040" w:rsidRPr="005C75E7" w:rsidRDefault="00476040" w:rsidP="00476040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3. Используются опорные карточки, подстановочные упражнения.</w:t>
      </w:r>
    </w:p>
    <w:p w:rsidR="00476040" w:rsidRPr="005C75E7" w:rsidRDefault="00476040" w:rsidP="00476040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 xml:space="preserve">4. Опорные схемы </w:t>
      </w:r>
    </w:p>
    <w:p w:rsidR="00476040" w:rsidRPr="005C75E7" w:rsidRDefault="00476040" w:rsidP="00476040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5.Тестовый материал или сборники упражнений, с помощью которых выполняются тренировочные упражнения (тренинг) от простого к сложному.</w:t>
      </w:r>
    </w:p>
    <w:p w:rsidR="00476040" w:rsidRPr="005C75E7" w:rsidRDefault="00476040" w:rsidP="00476040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lastRenderedPageBreak/>
        <w:t>6.Таблицы, плакаты и схемы для самоконтроля;</w:t>
      </w:r>
    </w:p>
    <w:p w:rsidR="00476040" w:rsidRDefault="00476040" w:rsidP="00476040">
      <w:pPr>
        <w:spacing w:after="0" w:line="240" w:lineRule="auto"/>
        <w:ind w:left="260" w:firstLine="709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476040" w:rsidRPr="005C75E7" w:rsidRDefault="00476040" w:rsidP="00476040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 xml:space="preserve">С целью профилактики работы 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со </w:t>
      </w: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>слабоуспевающими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 необходимо:</w:t>
      </w:r>
    </w:p>
    <w:p w:rsidR="00476040" w:rsidRDefault="00476040" w:rsidP="00476040">
      <w:pPr>
        <w:spacing w:after="0" w:line="240" w:lineRule="auto"/>
        <w:ind w:left="26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 подкреплять сильного ученика при работе в паре со слабым (ведущая роль отв</w:t>
      </w:r>
      <w:r w:rsidRPr="005C75E7">
        <w:rPr>
          <w:rFonts w:ascii="Times New Roman" w:hAnsi="Times New Roman"/>
          <w:color w:val="00000A"/>
          <w:sz w:val="24"/>
          <w:szCs w:val="24"/>
        </w:rPr>
        <w:t>о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дится сильному ученику), </w:t>
      </w:r>
    </w:p>
    <w:p w:rsidR="00476040" w:rsidRPr="005C75E7" w:rsidRDefault="00476040" w:rsidP="00476040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 проводить дополнительные консультации,</w:t>
      </w:r>
    </w:p>
    <w:p w:rsidR="00476040" w:rsidRPr="005C75E7" w:rsidRDefault="00476040" w:rsidP="00476040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 снижать темп опроса,</w:t>
      </w:r>
    </w:p>
    <w:p w:rsidR="00476040" w:rsidRPr="005C75E7" w:rsidRDefault="00476040" w:rsidP="00476040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 проверять запись домашних работ,</w:t>
      </w:r>
    </w:p>
    <w:p w:rsidR="00476040" w:rsidRDefault="00476040" w:rsidP="00476040">
      <w:pPr>
        <w:spacing w:after="0" w:line="240" w:lineRule="auto"/>
        <w:ind w:left="26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 xml:space="preserve">- организовать специальную систему домашних заданий: подготовка памяток; творческие задания, разбивка домашнего задания на блоки, </w:t>
      </w:r>
    </w:p>
    <w:p w:rsidR="00476040" w:rsidRPr="005C75E7" w:rsidRDefault="00476040" w:rsidP="00476040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ссылка на аналогичное задание, выполненное ранее,</w:t>
      </w:r>
    </w:p>
    <w:p w:rsidR="00476040" w:rsidRPr="005C75E7" w:rsidRDefault="00476040" w:rsidP="00476040">
      <w:pPr>
        <w:spacing w:after="0" w:line="240" w:lineRule="auto"/>
        <w:ind w:left="260"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напоминать прием и способ выпо</w:t>
      </w:r>
      <w:r>
        <w:rPr>
          <w:rFonts w:ascii="Times New Roman" w:hAnsi="Times New Roman"/>
          <w:color w:val="00000A"/>
          <w:sz w:val="24"/>
          <w:szCs w:val="24"/>
        </w:rPr>
        <w:t>лн</w:t>
      </w:r>
      <w:r w:rsidRPr="005C75E7">
        <w:rPr>
          <w:rFonts w:ascii="Times New Roman" w:hAnsi="Times New Roman"/>
          <w:color w:val="00000A"/>
          <w:sz w:val="24"/>
          <w:szCs w:val="24"/>
        </w:rPr>
        <w:t>ения задания, -сделать ссылку на правило,</w:t>
      </w:r>
    </w:p>
    <w:p w:rsidR="00476040" w:rsidRPr="005C75E7" w:rsidRDefault="00476040" w:rsidP="00476040">
      <w:pPr>
        <w:spacing w:after="0" w:line="240" w:lineRule="auto"/>
        <w:ind w:left="260"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проверять</w:t>
      </w:r>
      <w:r w:rsidRPr="005C75E7">
        <w:rPr>
          <w:rFonts w:ascii="Times New Roman" w:hAnsi="Times New Roman"/>
          <w:color w:val="00000A"/>
          <w:sz w:val="24"/>
          <w:szCs w:val="24"/>
        </w:rPr>
        <w:tab/>
        <w:t>все</w:t>
      </w:r>
      <w:r w:rsidRPr="005C75E7">
        <w:rPr>
          <w:rFonts w:ascii="Times New Roman" w:hAnsi="Times New Roman"/>
          <w:color w:val="00000A"/>
          <w:sz w:val="24"/>
          <w:szCs w:val="24"/>
        </w:rPr>
        <w:tab/>
        <w:t>домашние</w:t>
      </w:r>
      <w:r w:rsidRPr="005C75E7">
        <w:rPr>
          <w:rFonts w:ascii="Times New Roman" w:hAnsi="Times New Roman"/>
          <w:color w:val="00000A"/>
          <w:sz w:val="24"/>
          <w:szCs w:val="24"/>
        </w:rPr>
        <w:tab/>
        <w:t>задания, контролировать</w:t>
      </w:r>
      <w:r w:rsidRPr="005C75E7">
        <w:rPr>
          <w:rFonts w:ascii="Times New Roman" w:hAnsi="Times New Roman"/>
          <w:color w:val="00000A"/>
          <w:sz w:val="24"/>
          <w:szCs w:val="24"/>
        </w:rPr>
        <w:tab/>
        <w:t>выполнение</w:t>
      </w:r>
      <w:r w:rsidRPr="005C75E7">
        <w:rPr>
          <w:rFonts w:ascii="Times New Roman" w:hAnsi="Times New Roman"/>
          <w:color w:val="00000A"/>
          <w:sz w:val="24"/>
          <w:szCs w:val="24"/>
        </w:rPr>
        <w:tab/>
        <w:t>их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после</w:t>
      </w:r>
      <w:r>
        <w:rPr>
          <w:rFonts w:ascii="Times New Roman" w:hAnsi="Times New Roman"/>
          <w:color w:val="00000A"/>
          <w:sz w:val="24"/>
          <w:szCs w:val="24"/>
        </w:rPr>
        <w:t xml:space="preserve"> уроков </w:t>
      </w:r>
      <w:r w:rsidRPr="005C75E7">
        <w:rPr>
          <w:rFonts w:ascii="Times New Roman" w:hAnsi="Times New Roman"/>
          <w:color w:val="00000A"/>
          <w:sz w:val="24"/>
          <w:szCs w:val="24"/>
        </w:rPr>
        <w:t>(в случае отсутствия),</w:t>
      </w:r>
    </w:p>
    <w:p w:rsidR="00476040" w:rsidRPr="005C75E7" w:rsidRDefault="00476040" w:rsidP="00476040">
      <w:pPr>
        <w:spacing w:after="0" w:line="240" w:lineRule="auto"/>
        <w:ind w:left="260" w:right="21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-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регулярно оповещать родителей об успеваемости слабоуспевающего ребенка.</w:t>
      </w:r>
    </w:p>
    <w:p w:rsidR="00476040" w:rsidRDefault="00476040" w:rsidP="00476040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476040" w:rsidRPr="005C75E7" w:rsidRDefault="00476040" w:rsidP="00476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 xml:space="preserve">Для активизации </w:t>
      </w: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 xml:space="preserve">одаренных учащихся 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на уроке, повышения мотивации к изучению </w:t>
      </w:r>
      <w:r>
        <w:rPr>
          <w:rFonts w:ascii="Times New Roman" w:hAnsi="Times New Roman"/>
          <w:color w:val="00000A"/>
          <w:sz w:val="24"/>
          <w:szCs w:val="24"/>
        </w:rPr>
        <w:t>физики</w:t>
      </w:r>
      <w:r w:rsidRPr="005C75E7">
        <w:rPr>
          <w:rFonts w:ascii="Times New Roman" w:hAnsi="Times New Roman"/>
          <w:color w:val="00000A"/>
          <w:sz w:val="24"/>
          <w:szCs w:val="24"/>
        </w:rPr>
        <w:t xml:space="preserve"> используются разнообразные </w:t>
      </w:r>
      <w:r w:rsidRPr="005C75E7">
        <w:rPr>
          <w:rFonts w:ascii="Times New Roman" w:hAnsi="Times New Roman"/>
          <w:b/>
          <w:bCs/>
          <w:color w:val="00000A"/>
          <w:sz w:val="24"/>
          <w:szCs w:val="24"/>
        </w:rPr>
        <w:t>формы и методы работы</w:t>
      </w:r>
      <w:r w:rsidRPr="005C75E7">
        <w:rPr>
          <w:rFonts w:ascii="Times New Roman" w:hAnsi="Times New Roman"/>
          <w:color w:val="00000A"/>
          <w:sz w:val="24"/>
          <w:szCs w:val="24"/>
        </w:rPr>
        <w:t>:</w:t>
      </w:r>
    </w:p>
    <w:p w:rsidR="00476040" w:rsidRPr="005C75E7" w:rsidRDefault="00476040" w:rsidP="00F54F06">
      <w:pPr>
        <w:numPr>
          <w:ilvl w:val="0"/>
          <w:numId w:val="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 xml:space="preserve">Игры, ситуативные беседы. </w:t>
      </w:r>
    </w:p>
    <w:p w:rsidR="00476040" w:rsidRPr="005C75E7" w:rsidRDefault="00476040" w:rsidP="004760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2.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Игры-соревнования</w:t>
      </w:r>
    </w:p>
    <w:p w:rsidR="00476040" w:rsidRPr="005C75E7" w:rsidRDefault="00476040" w:rsidP="00F54F06">
      <w:pPr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 xml:space="preserve">Разноуровневые карточки с заданиями </w:t>
      </w:r>
    </w:p>
    <w:p w:rsidR="00476040" w:rsidRPr="005C75E7" w:rsidRDefault="00476040" w:rsidP="004760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4.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Тестовый материал или сборники упражнений, с помощью которых выполняются тренировочные упражнения (тренинг) от простого к сложному.</w:t>
      </w:r>
    </w:p>
    <w:p w:rsidR="00476040" w:rsidRPr="005C75E7" w:rsidRDefault="00476040" w:rsidP="004760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5.</w:t>
      </w:r>
      <w:r>
        <w:rPr>
          <w:rFonts w:ascii="Times New Roman" w:hAnsi="Times New Roman"/>
          <w:color w:val="00000A"/>
          <w:sz w:val="24"/>
          <w:szCs w:val="24"/>
        </w:rPr>
        <w:t xml:space="preserve"> Т</w:t>
      </w:r>
      <w:r w:rsidRPr="005C75E7">
        <w:rPr>
          <w:rFonts w:ascii="Times New Roman" w:hAnsi="Times New Roman"/>
          <w:color w:val="00000A"/>
          <w:sz w:val="24"/>
          <w:szCs w:val="24"/>
        </w:rPr>
        <w:t>аблицы, плакаты и схемы для самоконтроля;</w:t>
      </w:r>
    </w:p>
    <w:p w:rsidR="00476040" w:rsidRPr="005C75E7" w:rsidRDefault="00476040" w:rsidP="00F54F06">
      <w:pPr>
        <w:numPr>
          <w:ilvl w:val="0"/>
          <w:numId w:val="9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Карточки, в которых показаны образцы того, как следует выполнять задание.</w:t>
      </w:r>
    </w:p>
    <w:p w:rsidR="00476040" w:rsidRPr="005C75E7" w:rsidRDefault="00476040" w:rsidP="004760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7.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Карточки для индивидуальной работы;</w:t>
      </w:r>
    </w:p>
    <w:p w:rsidR="00476040" w:rsidRPr="005C75E7" w:rsidRDefault="00476040" w:rsidP="004760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8.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C75E7">
        <w:rPr>
          <w:rFonts w:ascii="Times New Roman" w:hAnsi="Times New Roman"/>
          <w:color w:val="00000A"/>
          <w:sz w:val="24"/>
          <w:szCs w:val="24"/>
        </w:rPr>
        <w:t>Задания с выбором ответа.</w:t>
      </w:r>
    </w:p>
    <w:p w:rsidR="00476040" w:rsidRPr="005C75E7" w:rsidRDefault="00476040" w:rsidP="004760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5E7">
        <w:rPr>
          <w:rFonts w:ascii="Times New Roman" w:hAnsi="Times New Roman"/>
          <w:color w:val="00000A"/>
          <w:sz w:val="24"/>
          <w:szCs w:val="24"/>
        </w:rPr>
        <w:t>9. Групповой проект</w:t>
      </w:r>
    </w:p>
    <w:p w:rsidR="00476040" w:rsidRDefault="00476040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093B" w:rsidRDefault="0071093B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093B" w:rsidRPr="00096002" w:rsidRDefault="0071093B" w:rsidP="0071093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6002">
        <w:rPr>
          <w:rFonts w:ascii="Times New Roman" w:hAnsi="Times New Roman"/>
          <w:b/>
          <w:sz w:val="24"/>
          <w:szCs w:val="24"/>
        </w:rPr>
        <w:t>Реализация воспитательного процесса на уроках физики</w:t>
      </w:r>
    </w:p>
    <w:p w:rsidR="0071093B" w:rsidRDefault="0071093B" w:rsidP="0071093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093B" w:rsidRPr="00244B6B" w:rsidRDefault="0071093B" w:rsidP="007109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44B6B">
        <w:t>Базой развития и воспитания ребенка продолжают оставаться фундаментальные зн</w:t>
      </w:r>
      <w:r w:rsidRPr="00244B6B">
        <w:t>а</w:t>
      </w:r>
      <w:r w:rsidRPr="00244B6B">
        <w:t>ния, которые он получает в ходе образовательного процесса. Однако образование личности должно быть сориентировано не только на усвоение определенной суммы знаний, но и на развитие самостоятельности, личной ответственности, сознательных способностей и к</w:t>
      </w:r>
      <w:r w:rsidRPr="00244B6B">
        <w:t>а</w:t>
      </w:r>
      <w:r w:rsidRPr="00244B6B">
        <w:t>честв человека, позволяющих ему учиться, действовать и эффективно трудиться в совр</w:t>
      </w:r>
      <w:r w:rsidRPr="00244B6B">
        <w:t>е</w:t>
      </w:r>
      <w:r w:rsidRPr="00244B6B">
        <w:t>менных экономических условиях. На это ориентирует нас Концепция модернизации ро</w:t>
      </w:r>
      <w:r w:rsidRPr="00244B6B">
        <w:t>с</w:t>
      </w:r>
      <w:r w:rsidRPr="00244B6B">
        <w:t>сийского образования, определяем приоритетность воспитания в процессе достижения н</w:t>
      </w:r>
      <w:r w:rsidRPr="00244B6B">
        <w:t>о</w:t>
      </w:r>
      <w:r w:rsidRPr="00244B6B">
        <w:t>вого качества образования.</w:t>
      </w:r>
    </w:p>
    <w:p w:rsidR="0071093B" w:rsidRPr="00244B6B" w:rsidRDefault="0071093B" w:rsidP="007109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44B6B">
        <w:t>Содержание программы обладает воспитательным потенциалом. Его реализация з</w:t>
      </w:r>
      <w:r w:rsidRPr="00244B6B">
        <w:t>а</w:t>
      </w:r>
      <w:r w:rsidRPr="00244B6B">
        <w:t>висит от целенаправленного отбора содержания учебного материала, представляющего ученикам образцы подлинной нравственности, патриотизма, духовности, гражданственн</w:t>
      </w:r>
      <w:r w:rsidRPr="00244B6B">
        <w:t>о</w:t>
      </w:r>
      <w:r w:rsidRPr="00244B6B">
        <w:t>сти, гуманизма.</w:t>
      </w:r>
    </w:p>
    <w:p w:rsidR="0071093B" w:rsidRPr="00244B6B" w:rsidRDefault="0071093B" w:rsidP="007109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44B6B">
        <w:t>Главная задача нравственного воспитания молодежи - выработка у нее сознательного отношения к гражданскому долгу, формирование возвышенных духовных запросов, этич</w:t>
      </w:r>
      <w:r w:rsidRPr="00244B6B">
        <w:t>е</w:t>
      </w:r>
      <w:r w:rsidRPr="00244B6B">
        <w:t>ских норм поведения, глубоких личных убеждений, трудолюбия, честности, доброты, сов</w:t>
      </w:r>
      <w:r w:rsidRPr="00244B6B">
        <w:t>е</w:t>
      </w:r>
      <w:r w:rsidRPr="00244B6B">
        <w:t>стливости. Ведь без этих качеств высоконаправленные действия невозможны.</w:t>
      </w:r>
    </w:p>
    <w:p w:rsidR="0071093B" w:rsidRPr="00244B6B" w:rsidRDefault="0071093B" w:rsidP="007109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44B6B">
        <w:t>Примеры из истории науки и техники позволяют раскрыть учащимся духовные б</w:t>
      </w:r>
      <w:r w:rsidRPr="00244B6B">
        <w:t>о</w:t>
      </w:r>
      <w:r w:rsidRPr="00244B6B">
        <w:t>гатства настоящей личности, нравственную чистоту лучших представителей интеллигенции - таких людей, которых можно считать выразителями нравственных идеалов; они - пут</w:t>
      </w:r>
      <w:r w:rsidRPr="00244B6B">
        <w:t>е</w:t>
      </w:r>
      <w:r w:rsidRPr="00244B6B">
        <w:t>водные звезды для морального совершенствования. "Моральные качества выдающейся личности, - говорил величайший физик А.Эйнштейн, - имеют, возможно, большее значение для данного поколения и всего хода истории, чем чисто интеллектуальные достижения".</w:t>
      </w:r>
    </w:p>
    <w:p w:rsidR="0071093B" w:rsidRPr="00244B6B" w:rsidRDefault="0071093B" w:rsidP="007109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44B6B">
        <w:lastRenderedPageBreak/>
        <w:t>Раскрывая облик ученого, деятеля техники, в урочной и внеурочной деятельности, нужно непременно обратить внимание на те конкретные условия, в которых приходилось ему работать. Следует строить работу так, чтобы учащиеся осознали: великие люди раньше, чем кто- либо другой, понимали существо стоящих задач и значение сделанных открытий.</w:t>
      </w:r>
    </w:p>
    <w:p w:rsidR="0071093B" w:rsidRPr="00244B6B" w:rsidRDefault="0071093B" w:rsidP="007109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44B6B">
        <w:t>Уроки, на которых применяется специально подобранный эстетический материал, обобщают эмоциональный мир учащихся, знакомят с той глубиной гармонии, которая о</w:t>
      </w:r>
      <w:r w:rsidRPr="00244B6B">
        <w:t>п</w:t>
      </w:r>
      <w:r w:rsidRPr="00244B6B">
        <w:t>ределяет внешнюю красоту природы.</w:t>
      </w:r>
    </w:p>
    <w:p w:rsidR="0071093B" w:rsidRPr="00244B6B" w:rsidRDefault="0071093B" w:rsidP="007109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44B6B">
        <w:t>Об эстетических ценностях можно вести разговор, говоря на уроках и внеклассных мероприятия об элементах научной интуиции, пользуемой на самых разных этапах иссл</w:t>
      </w:r>
      <w:r w:rsidRPr="00244B6B">
        <w:t>е</w:t>
      </w:r>
      <w:r w:rsidRPr="00244B6B">
        <w:t>дований ученых. Возможность отметить красоту научной мысли появляется при знакомстве с фрагментами литературы, в которой ученые излагают научные истины для пропаганды новых открытий и популяризации научных знаний в обществе.</w:t>
      </w:r>
    </w:p>
    <w:p w:rsidR="0071093B" w:rsidRPr="00244B6B" w:rsidRDefault="0071093B" w:rsidP="007109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44B6B">
        <w:t>Анализ на уроках наиболее поучительных примеров ошибок исследователей служит формированию у учащихся представлений о реальной сложности процесса познания, у</w:t>
      </w:r>
      <w:r w:rsidRPr="00244B6B">
        <w:t>г</w:t>
      </w:r>
      <w:r w:rsidRPr="00244B6B">
        <w:t>лублению понимания того материала школьного урока физики, при изучении которого и</w:t>
      </w:r>
      <w:r w:rsidRPr="00244B6B">
        <w:t>с</w:t>
      </w:r>
      <w:r w:rsidRPr="00244B6B">
        <w:t>пользуются эти примеры, развитию у учеников ценностного отношения и познавательного интереса к физике и науке в целом и, разумеется, формированию творческого мышления.</w:t>
      </w:r>
    </w:p>
    <w:p w:rsidR="0071093B" w:rsidRPr="00244B6B" w:rsidRDefault="0071093B" w:rsidP="007109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44B6B">
        <w:t>Заканчивая рассмотрение воспитательного потенциала физического образования на уроках физики, необходимо отметить наличие социокультурной компоненты содержания образования во всех элементах учебной деятельности : при усвоении теоретических знаний, решении задач , выполнении практических заданий, демонстрационных опытов и лабор</w:t>
      </w:r>
      <w:r w:rsidRPr="00244B6B">
        <w:t>а</w:t>
      </w:r>
      <w:r w:rsidRPr="00244B6B">
        <w:t xml:space="preserve">торных работ. При этом осуществляется систематический контроль знаний и представлений ценностного характера, суждений и ориентации для осознания учащимися личной важности приобретенных физических знаний. </w:t>
      </w:r>
    </w:p>
    <w:p w:rsidR="0071093B" w:rsidRPr="00244B6B" w:rsidRDefault="0071093B" w:rsidP="007109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44B6B">
        <w:t>В результате можно определить меру эффективности проводимой работы и скорре</w:t>
      </w:r>
      <w:r w:rsidRPr="00244B6B">
        <w:t>к</w:t>
      </w:r>
      <w:r w:rsidRPr="00244B6B">
        <w:t>тировать методику воспитания в целом.</w:t>
      </w:r>
    </w:p>
    <w:p w:rsidR="0071093B" w:rsidRDefault="0071093B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71093B" w:rsidSect="00AC257D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:rsidR="00403AC6" w:rsidRDefault="00403AC6" w:rsidP="00403AC6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9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992"/>
        <w:gridCol w:w="2410"/>
        <w:gridCol w:w="4961"/>
        <w:gridCol w:w="3260"/>
        <w:gridCol w:w="1701"/>
      </w:tblGrid>
      <w:tr w:rsidR="00403AC6" w:rsidRPr="00EA5E7C" w:rsidTr="00403AC6">
        <w:tc>
          <w:tcPr>
            <w:tcW w:w="2093" w:type="dxa"/>
            <w:vMerge w:val="restart"/>
            <w:vAlign w:val="center"/>
          </w:tcPr>
          <w:p w:rsidR="00403AC6" w:rsidRPr="00282051" w:rsidRDefault="00403AC6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403AC6" w:rsidRPr="00282051" w:rsidRDefault="00403AC6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403AC6" w:rsidRPr="00282051" w:rsidRDefault="00403AC6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403AC6" w:rsidRPr="00282051" w:rsidRDefault="00403AC6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403AC6" w:rsidRPr="00282051" w:rsidRDefault="00403AC6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403AC6" w:rsidRPr="00EA5E7C" w:rsidTr="00403AC6">
        <w:tc>
          <w:tcPr>
            <w:tcW w:w="2093" w:type="dxa"/>
            <w:vMerge/>
          </w:tcPr>
          <w:p w:rsidR="00403AC6" w:rsidRPr="00282051" w:rsidRDefault="00403AC6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3AC6" w:rsidRPr="00282051" w:rsidRDefault="00403AC6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3AC6" w:rsidRPr="00282051" w:rsidRDefault="00403AC6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403AC6" w:rsidRPr="00282051" w:rsidRDefault="00403AC6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403AC6" w:rsidRPr="00282051" w:rsidRDefault="00403AC6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  <w:vMerge/>
          </w:tcPr>
          <w:p w:rsidR="00403AC6" w:rsidRPr="00282051" w:rsidRDefault="00403AC6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73F" w:rsidRPr="00EA5E7C" w:rsidTr="00403AC6">
        <w:tc>
          <w:tcPr>
            <w:tcW w:w="2093" w:type="dxa"/>
          </w:tcPr>
          <w:p w:rsidR="00DF773F" w:rsidRPr="00282051" w:rsidRDefault="00DF773F" w:rsidP="00403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Законы взаимоде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ствия и движения тел</w:t>
            </w:r>
          </w:p>
        </w:tc>
        <w:tc>
          <w:tcPr>
            <w:tcW w:w="992" w:type="dxa"/>
          </w:tcPr>
          <w:p w:rsidR="00DF773F" w:rsidRPr="00282051" w:rsidRDefault="00585910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DF773F" w:rsidRPr="00AC257D" w:rsidRDefault="00DF773F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кинематике и динамике, практические умения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73F" w:rsidRPr="00AC257D" w:rsidRDefault="00DF773F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F773F" w:rsidRPr="00AC257D" w:rsidRDefault="00DF773F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кинематики и 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намики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73F" w:rsidRPr="00AC257D" w:rsidRDefault="00DF773F" w:rsidP="00DF773F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кинематики и дин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мики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75424C" w:rsidRPr="0075424C" w:rsidRDefault="0075424C" w:rsidP="0075424C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24C">
              <w:rPr>
                <w:rFonts w:ascii="Times New Roman" w:hAnsi="Times New Roman"/>
                <w:b/>
                <w:sz w:val="20"/>
                <w:szCs w:val="20"/>
              </w:rPr>
              <w:t>Выпускник научится:</w:t>
            </w:r>
          </w:p>
          <w:p w:rsidR="0075424C" w:rsidRPr="0075424C" w:rsidRDefault="0075424C" w:rsidP="00F54F06">
            <w:pPr>
              <w:widowControl w:val="0"/>
              <w:numPr>
                <w:ilvl w:val="0"/>
                <w:numId w:val="4"/>
              </w:numPr>
              <w:tabs>
                <w:tab w:val="left" w:pos="20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4C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с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ловия протекания этих явлений: равномерное и нера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в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номерное движение, равномерное и равноускоренное прямолинейное движение, относительность механич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е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ского движения, свободное падение тел, равномерное движение по окружности, инерция, взаимодей</w:t>
            </w:r>
            <w:r>
              <w:rPr>
                <w:rFonts w:ascii="Times New Roman" w:hAnsi="Times New Roman"/>
                <w:sz w:val="20"/>
                <w:szCs w:val="20"/>
              </w:rPr>
              <w:t>ствие тел, реактивное движение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5424C" w:rsidRPr="0075424C" w:rsidRDefault="0075424C" w:rsidP="00F54F06">
            <w:pPr>
              <w:widowControl w:val="0"/>
              <w:numPr>
                <w:ilvl w:val="0"/>
                <w:numId w:val="4"/>
              </w:numPr>
              <w:tabs>
                <w:tab w:val="left" w:pos="20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4C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путь, пер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е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мещение, скорость, ускорение, период обращения, масса тела, сила (сила тяжести, сила упругости, сила трения), импульс тела, кинетическая энергия, потенц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альная энергия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; при описании правильно трактовать физический смысл используемых величин, их обозн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а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чения и единицы измерения, находить формулы, св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я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зывающие данную физическую величину с другими величинами, вычислять значение физической велич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и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ны;</w:t>
            </w:r>
          </w:p>
          <w:p w:rsidR="0075424C" w:rsidRPr="0075424C" w:rsidRDefault="0075424C" w:rsidP="00F54F06">
            <w:pPr>
              <w:widowControl w:val="0"/>
              <w:numPr>
                <w:ilvl w:val="0"/>
                <w:numId w:val="4"/>
              </w:numPr>
              <w:tabs>
                <w:tab w:val="left" w:pos="20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4C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с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о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хранения энергии, закон всемирного тяготения, при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н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цип суперпозиции сил (нахождение равнодейству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ю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щей силы), I, II и III законы Ньютона, закон сохран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импульса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; при этом различать словесную форм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у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 xml:space="preserve">лировку закона и его математическое выражение; </w:t>
            </w:r>
          </w:p>
          <w:p w:rsidR="0075424C" w:rsidRPr="0075424C" w:rsidRDefault="0075424C" w:rsidP="00F54F06">
            <w:pPr>
              <w:widowControl w:val="0"/>
              <w:numPr>
                <w:ilvl w:val="0"/>
                <w:numId w:val="4"/>
              </w:numPr>
              <w:tabs>
                <w:tab w:val="left" w:pos="20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4C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е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ских моделей: материальная точка, инерциальная си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с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тема отсчета;</w:t>
            </w:r>
          </w:p>
          <w:p w:rsidR="0075424C" w:rsidRPr="0075424C" w:rsidRDefault="0075424C" w:rsidP="00F54F06">
            <w:pPr>
              <w:widowControl w:val="0"/>
              <w:numPr>
                <w:ilvl w:val="0"/>
                <w:numId w:val="4"/>
              </w:numPr>
              <w:tabs>
                <w:tab w:val="left" w:pos="20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4C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сохранения энергии, закон всемирного тяготения, принцип суперпозиции сил, I, II и III законы Нью</w:t>
            </w:r>
            <w:r>
              <w:rPr>
                <w:rFonts w:ascii="Times New Roman" w:hAnsi="Times New Roman"/>
                <w:sz w:val="20"/>
                <w:szCs w:val="20"/>
              </w:rPr>
              <w:t>тона, закон сохранения импульса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) и формулы, связывающие физические величины (путь, скорость, ускорение, ма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с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са тела, плотность вещества, сила, импульс тела, кин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е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тическая энергия, потенциальная энергия, сила трения скольжения, коэф</w:t>
            </w:r>
            <w:r>
              <w:rPr>
                <w:rFonts w:ascii="Times New Roman" w:hAnsi="Times New Roman"/>
                <w:sz w:val="20"/>
                <w:szCs w:val="20"/>
              </w:rPr>
              <w:t>фициент трения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 xml:space="preserve">): на основе анализа </w:t>
            </w:r>
            <w:r w:rsidRPr="0075424C">
              <w:rPr>
                <w:rFonts w:ascii="Times New Roman" w:hAnsi="Times New Roman"/>
                <w:sz w:val="20"/>
                <w:szCs w:val="20"/>
              </w:rPr>
              <w:lastRenderedPageBreak/>
              <w:t>условия задачи записывать краткое условие, выделять физические величины, законы и формулы, необход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и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мые для ее решения, проводить расчеты и оценивать реальность полученного значения физической велич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>и</w:t>
            </w:r>
            <w:r w:rsidRPr="0075424C">
              <w:rPr>
                <w:rFonts w:ascii="Times New Roman" w:hAnsi="Times New Roman"/>
                <w:sz w:val="20"/>
                <w:szCs w:val="20"/>
              </w:rPr>
              <w:t xml:space="preserve">ны. </w:t>
            </w:r>
          </w:p>
          <w:p w:rsidR="0075424C" w:rsidRPr="0075424C" w:rsidRDefault="0075424C" w:rsidP="0075424C">
            <w:p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24C">
              <w:rPr>
                <w:rFonts w:ascii="Times New Roman" w:hAnsi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75424C" w:rsidRPr="0075424C" w:rsidRDefault="0075424C" w:rsidP="00F54F06">
            <w:pPr>
              <w:widowControl w:val="0"/>
              <w:numPr>
                <w:ilvl w:val="0"/>
                <w:numId w:val="4"/>
              </w:numPr>
              <w:tabs>
                <w:tab w:val="left" w:pos="20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использовать знания о механических явлениях в п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 и техническими устройств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экологических последствий исследования космического пространств;</w:t>
            </w:r>
          </w:p>
          <w:p w:rsidR="0075424C" w:rsidRPr="0075424C" w:rsidRDefault="0075424C" w:rsidP="00F54F06">
            <w:pPr>
              <w:widowControl w:val="0"/>
              <w:numPr>
                <w:ilvl w:val="0"/>
                <w:numId w:val="4"/>
              </w:numPr>
              <w:tabs>
                <w:tab w:val="left" w:pos="20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зак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нов, понимать всеобщий характер фундаментальных законов (закон сохранения механической энергии, з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кон сохранения импульса, закон всемирного тягот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ния) и ограниченность использования частных зак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нов;</w:t>
            </w:r>
          </w:p>
          <w:p w:rsidR="00DF773F" w:rsidRPr="0075424C" w:rsidRDefault="0075424C" w:rsidP="00F54F06">
            <w:pPr>
              <w:pStyle w:val="a4"/>
              <w:numPr>
                <w:ilvl w:val="0"/>
                <w:numId w:val="4"/>
              </w:numPr>
              <w:tabs>
                <w:tab w:val="left" w:pos="205"/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находить адекватную предложенной задаче физ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по механике с использованием м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75424C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DF773F" w:rsidRPr="00B06747" w:rsidRDefault="00DF773F" w:rsidP="00403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по кинематике и динамике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F773F" w:rsidRPr="00B06747" w:rsidRDefault="00DF773F" w:rsidP="00403AC6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F773F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5D5674" w:rsidRPr="00B06747" w:rsidRDefault="005D5674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773F" w:rsidRPr="00B06747" w:rsidRDefault="00DF773F" w:rsidP="00403AC6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по кинематике и дин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а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мике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F773F" w:rsidRPr="00B06747" w:rsidRDefault="00DF773F" w:rsidP="00403AC6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F773F" w:rsidRPr="00B06747" w:rsidRDefault="00DF773F" w:rsidP="00403AC6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F773F" w:rsidRPr="00B06747" w:rsidRDefault="00DF773F" w:rsidP="00403AC6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F773F" w:rsidRPr="00B06747" w:rsidRDefault="00DF773F" w:rsidP="00403AC6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F773F" w:rsidRPr="00282051" w:rsidRDefault="00DF773F" w:rsidP="008A5D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1,2,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опыты,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старт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вый </w:t>
            </w:r>
            <w:r w:rsidRPr="00DA48B7">
              <w:rPr>
                <w:rFonts w:ascii="Times New Roman" w:hAnsi="Times New Roman"/>
                <w:sz w:val="20"/>
                <w:szCs w:val="20"/>
              </w:rPr>
              <w:t>контроль, контрольная р</w:t>
            </w:r>
            <w:r w:rsidRPr="00DA48B7">
              <w:rPr>
                <w:rFonts w:ascii="Times New Roman" w:hAnsi="Times New Roman"/>
                <w:sz w:val="20"/>
                <w:szCs w:val="20"/>
              </w:rPr>
              <w:t>а</w:t>
            </w:r>
            <w:r w:rsidRPr="00DA48B7">
              <w:rPr>
                <w:rFonts w:ascii="Times New Roman" w:hAnsi="Times New Roman"/>
                <w:sz w:val="20"/>
                <w:szCs w:val="20"/>
              </w:rPr>
              <w:t>бота № 1, 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F773F" w:rsidRPr="00EA5E7C" w:rsidTr="00403AC6">
        <w:tc>
          <w:tcPr>
            <w:tcW w:w="2093" w:type="dxa"/>
          </w:tcPr>
          <w:p w:rsidR="00DF773F" w:rsidRDefault="00DF773F" w:rsidP="00403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Механические 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лебания и волны. Звук</w:t>
            </w:r>
          </w:p>
        </w:tc>
        <w:tc>
          <w:tcPr>
            <w:tcW w:w="992" w:type="dxa"/>
          </w:tcPr>
          <w:p w:rsidR="00DF773F" w:rsidRPr="00BF4743" w:rsidRDefault="00DA48B7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DF773F" w:rsidRPr="00AC257D" w:rsidRDefault="00DF773F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</w:t>
            </w:r>
            <w:r w:rsidR="005D5674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механических колебан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ях и волнах, звуке, пра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тические умения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73F" w:rsidRPr="00AC257D" w:rsidRDefault="00DF773F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F773F" w:rsidRPr="00AC257D" w:rsidRDefault="00DF773F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механических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лебаний и волн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73F" w:rsidRPr="00AC257D" w:rsidRDefault="00DF773F" w:rsidP="00DF773F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механических кол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баний и волн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484B1F" w:rsidRPr="00484B1F" w:rsidRDefault="00484B1F" w:rsidP="00484B1F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B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с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ловия протекания этих явлений: колебательное движ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е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ние, резонанс, волновое движение (звук);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амплитуда, период и частота колебаний, длина волны и скорость ее распространения; при описании правильно тракт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о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вать физический смысл используемых величин, их обозначения и единицы измерения, находить форм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у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лы, связывающие данную физическую величину с др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у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гими величинами, вычислять значение физической величины;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е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ских моделей;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lastRenderedPageBreak/>
              <w:t>решать задачи, используя физические законы и формулы, связывающие физические величины (ампл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и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туда, период и частота колебаний, длина волны и ск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о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рость ее распространения): на основе анализа условия задачи записывать краткое условие, выделять физич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е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ские величины, законы и формулы, необходимые для ее решения, проводить расчеты и оценивать реал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ь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 xml:space="preserve">ность полученного значения физической величины. </w:t>
            </w:r>
          </w:p>
          <w:p w:rsidR="00484B1F" w:rsidRPr="00484B1F" w:rsidRDefault="00484B1F" w:rsidP="00484B1F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B1F">
              <w:rPr>
                <w:rFonts w:ascii="Times New Roman" w:hAnsi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использовать знания о механических явлениях в п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 и техническими устройств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конов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F773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находить адекватную предложенной задаче физ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по механике с использованием м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DF773F" w:rsidRPr="00B06747" w:rsidRDefault="00DF773F" w:rsidP="00403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о механических колебаниях и во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л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нах, звуке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кать, отбирать и анализировать информацию в сети Интернет,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справочной литературе;</w:t>
            </w:r>
          </w:p>
          <w:p w:rsidR="00DF773F" w:rsidRPr="00B06747" w:rsidRDefault="00DF773F" w:rsidP="00403AC6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F773F" w:rsidRPr="00B06747" w:rsidRDefault="00DF773F" w:rsidP="00403AC6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о механических колеб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а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ниях и волнах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нета;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F773F" w:rsidRPr="00B06747" w:rsidRDefault="00DF773F" w:rsidP="00403AC6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F773F" w:rsidRPr="00B06747" w:rsidRDefault="00DF773F" w:rsidP="00403AC6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F773F" w:rsidRPr="00B06747" w:rsidRDefault="00DF773F" w:rsidP="00403AC6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F773F" w:rsidRPr="00B06747" w:rsidRDefault="00DF773F" w:rsidP="00403AC6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F773F" w:rsidRPr="00282051" w:rsidRDefault="00DF773F" w:rsidP="00DA48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зентации и до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лады, </w:t>
            </w:r>
            <w:r w:rsidRPr="00DA48B7">
              <w:rPr>
                <w:rFonts w:ascii="Times New Roman" w:hAnsi="Times New Roman"/>
                <w:sz w:val="20"/>
                <w:szCs w:val="20"/>
              </w:rPr>
              <w:t>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F773F" w:rsidRPr="00EA5E7C" w:rsidTr="00403AC6">
        <w:tc>
          <w:tcPr>
            <w:tcW w:w="2093" w:type="dxa"/>
          </w:tcPr>
          <w:p w:rsidR="00DF773F" w:rsidRDefault="00DF773F" w:rsidP="00403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Электромагнитное поле</w:t>
            </w:r>
          </w:p>
        </w:tc>
        <w:tc>
          <w:tcPr>
            <w:tcW w:w="992" w:type="dxa"/>
          </w:tcPr>
          <w:p w:rsidR="00DF773F" w:rsidRDefault="00DA48B7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DF773F" w:rsidRPr="00AC257D" w:rsidRDefault="00DF773F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электромагнитном поле, практические умения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73F" w:rsidRPr="00AC257D" w:rsidRDefault="00DF773F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F773F" w:rsidRPr="00AC257D" w:rsidRDefault="00DF773F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электромагнитн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поля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73F" w:rsidRPr="00AC257D" w:rsidRDefault="00DF773F" w:rsidP="00DF773F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электромагнитного поля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484B1F" w:rsidRPr="00484B1F" w:rsidRDefault="00484B1F" w:rsidP="00484B1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B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электромагнитная индукция, действие магнитного поля на проводник с </w:t>
            </w:r>
            <w:r w:rsidRPr="00484B1F">
              <w:rPr>
                <w:rFonts w:ascii="Times New Roman" w:hAnsi="Times New Roman"/>
                <w:sz w:val="20"/>
                <w:szCs w:val="20"/>
              </w:rPr>
              <w:lastRenderedPageBreak/>
              <w:t>током и на движущуюся заряженную частицу, дейс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т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вие электрического поля на заряженную частицу, электромагнитные волны, преломление света, диспе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р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сия света.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электромагни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т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ные явления, используя физические величины: ск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о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рость электромагнитных волн, длина волны и частота света; при описании верно трактовать физический смысл используемых величин, их обозначения и ед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и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ницы измерения; находить формулы, связывающие данную физическую величину с другими величинами.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анализировать свойства тел, электромагнитные я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в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 xml:space="preserve">ления и процессы, используя физические 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законы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; при этом различать словесную формулировку закона и его математическое выражение.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приводить примеры практического использования физических знаний о электромагнитных явлениях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B1F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 и формулы, связывающие физические величины (ск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о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рость электромагнитных во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лн, длина волны и частота света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): на основе анализа условия задачи записывать краткое условие, выделять физические величины, з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а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коны и формулы, необходимые для ее решения, пр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о</w:t>
            </w:r>
            <w:r w:rsidRPr="00484B1F">
              <w:rPr>
                <w:rFonts w:ascii="Times New Roman" w:hAnsi="Times New Roman"/>
                <w:sz w:val="20"/>
                <w:szCs w:val="20"/>
              </w:rPr>
              <w:t>водить расчеты и оценивать реальность полученного значения физической величины.</w:t>
            </w:r>
          </w:p>
          <w:p w:rsidR="00484B1F" w:rsidRPr="00484B1F" w:rsidRDefault="00484B1F" w:rsidP="00484B1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B1F">
              <w:rPr>
                <w:rFonts w:ascii="Times New Roman" w:hAnsi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ствами, для сохранения здоровья и соблюдения норм экологического поведения в окружающей среде; пр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водить примеры влияния электромагнитных излуч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ний на живые организмы;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зак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нов, понимать всеобщий характер фундаментальных законов и ограниченность использования частных з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конов;</w:t>
            </w:r>
          </w:p>
          <w:p w:rsidR="00484B1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F773F" w:rsidRPr="00484B1F" w:rsidRDefault="00484B1F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находить адекватную предложенной задаче физ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484B1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DF773F" w:rsidRPr="00B06747" w:rsidRDefault="00DF773F" w:rsidP="00403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электромагнитн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ом поле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эксп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риментальных заданий, лаборато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ных работ;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F773F" w:rsidRPr="00B06747" w:rsidRDefault="00DF773F" w:rsidP="00403AC6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F773F" w:rsidRPr="00B06747" w:rsidRDefault="00DF773F" w:rsidP="00403AC6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электромагнитн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5674">
              <w:rPr>
                <w:rFonts w:ascii="Times New Roman" w:hAnsi="Times New Roman"/>
                <w:sz w:val="20"/>
                <w:szCs w:val="20"/>
              </w:rPr>
              <w:t>поле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F773F" w:rsidRPr="00B06747" w:rsidRDefault="00DF773F" w:rsidP="00403AC6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F773F" w:rsidRPr="00B06747" w:rsidRDefault="00DF773F" w:rsidP="00403AC6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F773F" w:rsidRPr="00B06747" w:rsidRDefault="00DF773F" w:rsidP="00403AC6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F773F" w:rsidRPr="00B06747" w:rsidRDefault="00DF773F" w:rsidP="00403AC6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уметь работать в группе.</w:t>
            </w:r>
          </w:p>
        </w:tc>
        <w:tc>
          <w:tcPr>
            <w:tcW w:w="1701" w:type="dxa"/>
          </w:tcPr>
          <w:p w:rsidR="00DF773F" w:rsidRPr="00282051" w:rsidRDefault="00DF773F" w:rsidP="008A5D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4, 5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зачет № </w:t>
            </w:r>
            <w:r w:rsidRPr="009C4113">
              <w:rPr>
                <w:rFonts w:ascii="Times New Roman" w:hAnsi="Times New Roman"/>
                <w:sz w:val="20"/>
                <w:szCs w:val="20"/>
              </w:rPr>
              <w:t>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F773F" w:rsidRPr="00EA5E7C" w:rsidTr="00403AC6">
        <w:tc>
          <w:tcPr>
            <w:tcW w:w="2093" w:type="dxa"/>
          </w:tcPr>
          <w:p w:rsidR="00DF773F" w:rsidRDefault="00DF773F" w:rsidP="00403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Строение атома и атомного ядра.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пользование эне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гии атомных ядер</w:t>
            </w:r>
          </w:p>
        </w:tc>
        <w:tc>
          <w:tcPr>
            <w:tcW w:w="992" w:type="dxa"/>
          </w:tcPr>
          <w:p w:rsidR="00DF773F" w:rsidRDefault="00DF773F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A48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48B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DF773F" w:rsidRPr="00AC257D" w:rsidRDefault="00DF773F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о строении атома и ато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ного ядра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73F" w:rsidRPr="00AC257D" w:rsidRDefault="00DF773F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F773F" w:rsidRPr="00AC257D" w:rsidRDefault="00DF773F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 w:rsidR="0075424C">
              <w:rPr>
                <w:rFonts w:ascii="Times New Roman" w:hAnsi="Times New Roman"/>
                <w:sz w:val="20"/>
                <w:szCs w:val="20"/>
              </w:rPr>
              <w:t>атома и атомного ядра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73F" w:rsidRPr="00AC257D" w:rsidRDefault="00DF773F" w:rsidP="0075424C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 w:rsidR="0075424C">
              <w:rPr>
                <w:rFonts w:ascii="Times New Roman" w:hAnsi="Times New Roman"/>
                <w:sz w:val="20"/>
                <w:szCs w:val="20"/>
              </w:rPr>
              <w:t>атома и атомного ядра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5D5674" w:rsidRPr="005D5674" w:rsidRDefault="005D5674" w:rsidP="005D5674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5674">
              <w:rPr>
                <w:rFonts w:ascii="Times New Roman" w:hAnsi="Times New Roman"/>
                <w:b/>
                <w:sz w:val="20"/>
                <w:szCs w:val="20"/>
              </w:rPr>
              <w:t>Выпускник научится:</w:t>
            </w:r>
          </w:p>
          <w:p w:rsidR="005D5674" w:rsidRPr="005D5674" w:rsidRDefault="005D5674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распознавать квантовые явления и объяснять на о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с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нове имеющихся знаний основные свойства или усл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вия протекания этих явлений: естественная и искусс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т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венная радиоактивность, α-, β- и γ-излучения, возни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к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новение линейчатого спектра излучения атома;</w:t>
            </w:r>
          </w:p>
          <w:p w:rsidR="005D5674" w:rsidRPr="005D5674" w:rsidRDefault="005D5674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описывать изученные квантовые явления, используя физические величины: массовое число, зарядовое чи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с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ло, период полураспада, энергия фотонов; при опис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нии правильно трактовать физический смысл испол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ь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зуемых величин, их обозначения и единицы измер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ния; находить формулы, связывающие данную физ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ческую величину с другими величинами, вычислять значение физической величины;</w:t>
            </w:r>
          </w:p>
          <w:p w:rsidR="005D5674" w:rsidRPr="005D5674" w:rsidRDefault="005D5674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анализировать квантовые явления, используя физ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ческие законы и постулаты: закон сохранения энергии, закон сохранения электрического заряда, закон сохр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нения массового числа, закономерности излучения и поглощения света атомом, при этом различать слове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с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ную формулировку закона и его математическое в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ы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ражение;</w:t>
            </w:r>
          </w:p>
          <w:p w:rsidR="005D5674" w:rsidRPr="005D5674" w:rsidRDefault="005D5674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различать основные признаки планетарной модели атома, нуклонной модели атомного ядра;</w:t>
            </w:r>
          </w:p>
          <w:p w:rsidR="005D5674" w:rsidRPr="005D5674" w:rsidRDefault="005D5674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приводить примеры проявления в природе и практ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ческого использования радиоактивности, ядерных и термоядерных реакций, спектрального анализа.</w:t>
            </w:r>
          </w:p>
          <w:p w:rsidR="005D5674" w:rsidRPr="005D5674" w:rsidRDefault="005D5674" w:rsidP="005D5674">
            <w:pPr>
              <w:tabs>
                <w:tab w:val="left" w:pos="175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5674">
              <w:rPr>
                <w:rFonts w:ascii="Times New Roman" w:hAnsi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5D5674" w:rsidRPr="005D5674" w:rsidRDefault="005D5674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знания в повседневной жизни при обращении с приборами и техническими устройствами (счетчик ионизирующих частиц, доз</w:t>
            </w: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метр), для сохранения здоровья и соблюдения норм экологического поведения в окружающей среде;</w:t>
            </w:r>
          </w:p>
          <w:p w:rsidR="005D5674" w:rsidRPr="005D5674" w:rsidRDefault="005D5674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соотносить энергию связи атомных ядер с дефе</w:t>
            </w: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том массы;</w:t>
            </w:r>
          </w:p>
          <w:p w:rsidR="005D5674" w:rsidRPr="005D5674" w:rsidRDefault="005D5674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приводить примеры влияния радиоактивных излуч</w:t>
            </w: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ний на живые организмы; понимать принцип действия дозиметра и различать условия его использования;</w:t>
            </w:r>
          </w:p>
          <w:p w:rsidR="00DF773F" w:rsidRPr="005D5674" w:rsidRDefault="005D5674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 xml:space="preserve">понимать экологические проблемы, возникающие </w:t>
            </w:r>
            <w:r w:rsidRPr="005D567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  <w:tc>
          <w:tcPr>
            <w:tcW w:w="3260" w:type="dxa"/>
          </w:tcPr>
          <w:p w:rsidR="00DF773F" w:rsidRPr="00B06747" w:rsidRDefault="00DF773F" w:rsidP="00403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 w:rsidR="005D5674">
              <w:rPr>
                <w:rFonts w:ascii="Times New Roman" w:hAnsi="Times New Roman"/>
                <w:sz w:val="20"/>
                <w:szCs w:val="20"/>
              </w:rPr>
              <w:t>строении атома и атомного ядра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лаб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раторных работ;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F773F" w:rsidRPr="00B06747" w:rsidRDefault="00DF773F" w:rsidP="00403AC6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F773F" w:rsidRPr="00B06747" w:rsidRDefault="00DF773F" w:rsidP="00403AC6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 w:rsidR="0024052E">
              <w:rPr>
                <w:rFonts w:ascii="Times New Roman" w:hAnsi="Times New Roman"/>
                <w:sz w:val="20"/>
                <w:szCs w:val="20"/>
              </w:rPr>
              <w:t>строении атома и атомного ядра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нета;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F773F" w:rsidRPr="00B06747" w:rsidRDefault="00DF773F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тальную проверку выдвинутых гипотез;</w:t>
            </w:r>
          </w:p>
          <w:p w:rsidR="00DF773F" w:rsidRPr="00B06747" w:rsidRDefault="00DF773F" w:rsidP="00403AC6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F773F" w:rsidRPr="00B06747" w:rsidRDefault="00DF773F" w:rsidP="00403AC6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F773F" w:rsidRPr="00B06747" w:rsidRDefault="00DF773F" w:rsidP="00403AC6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F773F" w:rsidRPr="00B06747" w:rsidRDefault="00DF773F" w:rsidP="00403AC6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F773F" w:rsidRPr="00282051" w:rsidRDefault="00DF773F" w:rsidP="008A5D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6, 7, 8, 9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зачет № </w:t>
            </w:r>
            <w:r w:rsidRPr="009C4113">
              <w:rPr>
                <w:rFonts w:ascii="Times New Roman" w:hAnsi="Times New Roman"/>
                <w:sz w:val="20"/>
                <w:szCs w:val="20"/>
              </w:rPr>
              <w:t>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9C4113" w:rsidRPr="00EA5E7C" w:rsidTr="00403AC6">
        <w:tc>
          <w:tcPr>
            <w:tcW w:w="2093" w:type="dxa"/>
          </w:tcPr>
          <w:p w:rsidR="009C4113" w:rsidRDefault="009C4113" w:rsidP="00403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Строение и эвол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ция Вселенной</w:t>
            </w:r>
          </w:p>
        </w:tc>
        <w:tc>
          <w:tcPr>
            <w:tcW w:w="992" w:type="dxa"/>
          </w:tcPr>
          <w:p w:rsidR="009C4113" w:rsidRPr="00FB36CE" w:rsidRDefault="009C4113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A48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C4113" w:rsidRPr="00AC257D" w:rsidRDefault="009C4113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о строении и эволюции Вселенной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4113" w:rsidRPr="00AC257D" w:rsidRDefault="009C4113" w:rsidP="0075424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9C4113" w:rsidRPr="00AC257D" w:rsidRDefault="009C4113" w:rsidP="0075424C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строения и эвол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ции Вселенной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9C4113" w:rsidRPr="005D5674" w:rsidRDefault="009C4113" w:rsidP="005D5674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5674">
              <w:rPr>
                <w:rFonts w:ascii="Times New Roman" w:hAnsi="Times New Roman"/>
                <w:b/>
                <w:sz w:val="20"/>
                <w:szCs w:val="20"/>
              </w:rPr>
              <w:t>Выпускник научится:</w:t>
            </w:r>
          </w:p>
          <w:p w:rsidR="009C4113" w:rsidRPr="005D5674" w:rsidRDefault="009C4113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указывать названия планет Солнечной системы; ра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з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личать основные признаки суточного вращения звез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д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ного неба, движения Луны, Солнца и планет относ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тельно звезд;</w:t>
            </w:r>
          </w:p>
          <w:p w:rsidR="009C4113" w:rsidRPr="005D5674" w:rsidRDefault="009C4113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674">
              <w:rPr>
                <w:rFonts w:ascii="Times New Roman" w:hAnsi="Times New Roman"/>
                <w:sz w:val="20"/>
                <w:szCs w:val="20"/>
              </w:rPr>
              <w:t>понимать различия между гелиоцентрической и ге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5674">
              <w:rPr>
                <w:rFonts w:ascii="Times New Roman" w:hAnsi="Times New Roman"/>
                <w:sz w:val="20"/>
                <w:szCs w:val="20"/>
              </w:rPr>
              <w:t>центрической системами мира;</w:t>
            </w:r>
          </w:p>
          <w:p w:rsidR="009C4113" w:rsidRPr="005D5674" w:rsidRDefault="009C4113" w:rsidP="005D5674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5674">
              <w:rPr>
                <w:rFonts w:ascii="Times New Roman" w:hAnsi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9C4113" w:rsidRPr="005D5674" w:rsidRDefault="009C4113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указывать общие свойства и отличия планет зе</w:t>
            </w: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9C4113" w:rsidRPr="005D5674" w:rsidRDefault="009C4113" w:rsidP="00F54F0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различать основные характеристики звезд (размер, цвет, температура) соотносить цвет звезды с ее температурой;</w:t>
            </w:r>
          </w:p>
          <w:p w:rsidR="009C4113" w:rsidRPr="005D5674" w:rsidRDefault="009C4113" w:rsidP="005D5674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5674">
              <w:rPr>
                <w:rFonts w:ascii="Times New Roman" w:hAnsi="Times New Roman"/>
                <w:i/>
                <w:sz w:val="20"/>
                <w:szCs w:val="20"/>
              </w:rPr>
              <w:t>различать гипотезы о происхождении Солнечной системы.</w:t>
            </w:r>
          </w:p>
        </w:tc>
        <w:tc>
          <w:tcPr>
            <w:tcW w:w="3260" w:type="dxa"/>
          </w:tcPr>
          <w:p w:rsidR="009C4113" w:rsidRPr="00B06747" w:rsidRDefault="009C411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9C4113" w:rsidRPr="00B06747" w:rsidRDefault="009C4113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строении атома и эволюции Вс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ленной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4113" w:rsidRPr="00B06747" w:rsidRDefault="009C4113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9C4113" w:rsidRPr="00B06747" w:rsidRDefault="009C4113" w:rsidP="0076018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9C4113" w:rsidRPr="00B06747" w:rsidRDefault="009C4113" w:rsidP="0076018D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9C4113" w:rsidRPr="00B06747" w:rsidRDefault="009C4113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9C4113" w:rsidRPr="00B06747" w:rsidRDefault="009C4113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строении и эволюции Вселенной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9C4113" w:rsidRPr="00B06747" w:rsidRDefault="009C4113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9C4113" w:rsidRPr="00B06747" w:rsidRDefault="009C4113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9C4113" w:rsidRPr="00B06747" w:rsidRDefault="009C4113" w:rsidP="0076018D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9C4113" w:rsidRPr="00B06747" w:rsidRDefault="009C4113" w:rsidP="0076018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развивать монологическую и диалогическую речь;</w:t>
            </w:r>
          </w:p>
          <w:p w:rsidR="009C4113" w:rsidRPr="00B06747" w:rsidRDefault="009C4113" w:rsidP="0076018D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9C4113" w:rsidRPr="00B06747" w:rsidRDefault="009C4113" w:rsidP="0076018D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9C4113" w:rsidRPr="00282051" w:rsidRDefault="009C4113" w:rsidP="009C41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</w:t>
            </w:r>
            <w:r>
              <w:rPr>
                <w:rFonts w:ascii="Times New Roman" w:hAnsi="Times New Roman"/>
                <w:sz w:val="20"/>
                <w:szCs w:val="20"/>
              </w:rPr>
              <w:t>аданий, самостоятельные работы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доклады, зачет № 5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9C4113" w:rsidRPr="00EA5E7C" w:rsidTr="00403AC6">
        <w:tc>
          <w:tcPr>
            <w:tcW w:w="2093" w:type="dxa"/>
          </w:tcPr>
          <w:p w:rsidR="009C4113" w:rsidRPr="00282051" w:rsidRDefault="009C4113" w:rsidP="00403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Обобщающее п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вторение</w:t>
            </w:r>
          </w:p>
        </w:tc>
        <w:tc>
          <w:tcPr>
            <w:tcW w:w="992" w:type="dxa"/>
          </w:tcPr>
          <w:p w:rsidR="009C4113" w:rsidRPr="00282051" w:rsidRDefault="009C4113" w:rsidP="00403A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C4113" w:rsidRPr="003F557B" w:rsidRDefault="009C4113" w:rsidP="00403AC6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9C4113" w:rsidRPr="00282051" w:rsidRDefault="009C4113" w:rsidP="00403AC6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C4113" w:rsidRPr="00282051" w:rsidRDefault="009C4113" w:rsidP="00403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C4113" w:rsidRPr="00ED5D8E" w:rsidRDefault="009C4113" w:rsidP="00403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9C4113" w:rsidRPr="00ED5D8E" w:rsidRDefault="009C4113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9C4113" w:rsidRPr="00ED5D8E" w:rsidRDefault="009C4113" w:rsidP="00403AC6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9C4113" w:rsidRPr="00ED5D8E" w:rsidRDefault="009C4113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9C4113" w:rsidRPr="00ED5D8E" w:rsidRDefault="009C4113" w:rsidP="00403AC6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9C4113" w:rsidRPr="00ED5D8E" w:rsidRDefault="009C4113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9C4113" w:rsidRPr="00ED5D8E" w:rsidRDefault="009C4113" w:rsidP="00F54F06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с помощью Интернета;</w:t>
            </w:r>
          </w:p>
          <w:p w:rsidR="009C4113" w:rsidRPr="00ED5D8E" w:rsidRDefault="009C4113" w:rsidP="00403AC6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9C4113" w:rsidRPr="00ED5D8E" w:rsidRDefault="009C4113" w:rsidP="00403AC6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9C4113" w:rsidRPr="00ED5D8E" w:rsidRDefault="009C4113" w:rsidP="00403AC6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9C4113" w:rsidRPr="00282051" w:rsidRDefault="009C4113" w:rsidP="00F54F06">
            <w:pPr>
              <w:numPr>
                <w:ilvl w:val="0"/>
                <w:numId w:val="10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9C4113" w:rsidRPr="00282051" w:rsidRDefault="009C4113" w:rsidP="00403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Итоговая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052E" w:rsidRDefault="0024052E" w:rsidP="002405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lastRenderedPageBreak/>
        <w:t>Поурочное планирование</w:t>
      </w:r>
      <w:r>
        <w:rPr>
          <w:rFonts w:ascii="Times New Roman" w:hAnsi="Times New Roman"/>
          <w:b/>
          <w:bCs/>
          <w:sz w:val="24"/>
          <w:szCs w:val="24"/>
        </w:rPr>
        <w:t>, 9 класс</w:t>
      </w:r>
    </w:p>
    <w:p w:rsidR="0024052E" w:rsidRDefault="0024052E" w:rsidP="0024052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473"/>
        <w:gridCol w:w="1399"/>
        <w:gridCol w:w="4017"/>
        <w:gridCol w:w="3773"/>
        <w:gridCol w:w="1970"/>
        <w:gridCol w:w="3643"/>
      </w:tblGrid>
      <w:tr w:rsidR="0024052E" w:rsidTr="0076018D">
        <w:trPr>
          <w:cantSplit/>
          <w:trHeight w:val="1134"/>
        </w:trPr>
        <w:tc>
          <w:tcPr>
            <w:tcW w:w="675" w:type="dxa"/>
            <w:vAlign w:val="center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№, п/п</w:t>
            </w:r>
          </w:p>
        </w:tc>
        <w:tc>
          <w:tcPr>
            <w:tcW w:w="473" w:type="dxa"/>
            <w:textDirection w:val="btLr"/>
            <w:vAlign w:val="center"/>
          </w:tcPr>
          <w:p w:rsidR="0024052E" w:rsidRPr="00624E7F" w:rsidRDefault="0024052E" w:rsidP="007601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99" w:type="dxa"/>
            <w:textDirection w:val="btLr"/>
            <w:vAlign w:val="center"/>
          </w:tcPr>
          <w:p w:rsidR="0024052E" w:rsidRPr="00624E7F" w:rsidRDefault="0024052E" w:rsidP="007601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017" w:type="dxa"/>
            <w:vAlign w:val="center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73" w:type="dxa"/>
            <w:vAlign w:val="center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70" w:type="dxa"/>
            <w:vAlign w:val="center"/>
          </w:tcPr>
          <w:p w:rsidR="0024052E" w:rsidRPr="00AE12D6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2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24052E" w:rsidRPr="00AE12D6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2D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43" w:type="dxa"/>
            <w:vAlign w:val="center"/>
          </w:tcPr>
          <w:p w:rsidR="0024052E" w:rsidRPr="00AE12D6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2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24052E" w:rsidRPr="00AE12D6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2D6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24052E" w:rsidTr="0076018D">
        <w:tc>
          <w:tcPr>
            <w:tcW w:w="15950" w:type="dxa"/>
            <w:gridSpan w:val="7"/>
          </w:tcPr>
          <w:p w:rsidR="0024052E" w:rsidRPr="00624E7F" w:rsidRDefault="0024052E" w:rsidP="00240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Законы взаимодействия и движения тел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="006315EA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24052E" w:rsidTr="00AE12D6">
        <w:trPr>
          <w:cantSplit/>
          <w:trHeight w:val="2511"/>
        </w:trPr>
        <w:tc>
          <w:tcPr>
            <w:tcW w:w="675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473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24052E" w:rsidRPr="00624E7F" w:rsidRDefault="0024052E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1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Материальная 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ка. Система отсчета</w:t>
            </w:r>
          </w:p>
          <w:p w:rsidR="0024052E" w:rsidRPr="00624E7F" w:rsidRDefault="0024052E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24052E" w:rsidRPr="00624E7F" w:rsidRDefault="00576B3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Описание движения. </w:t>
            </w:r>
            <w:r w:rsidRPr="00576B30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Материальная точка как модель тела</w:t>
            </w:r>
            <w:r w:rsidR="00A468BF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  <w:r w:rsidRPr="00576B3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Критерии замены тела материальной точкой. Поступательное движение. </w:t>
            </w:r>
            <w:r w:rsidRPr="00576B30">
              <w:rPr>
                <w:rFonts w:ascii="Times New Roman" w:hAnsi="Times New Roman"/>
                <w:b/>
                <w:bCs/>
                <w:sz w:val="20"/>
                <w:szCs w:val="20"/>
              </w:rPr>
              <w:t>Система отсчета.</w:t>
            </w:r>
            <w:r w:rsidR="0024052E"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4052E" w:rsidRPr="00624E7F" w:rsidRDefault="0024052E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B05A0B" w:rsidRPr="00B05A0B" w:rsidRDefault="00B05A0B" w:rsidP="00F54F06">
            <w:pPr>
              <w:numPr>
                <w:ilvl w:val="0"/>
                <w:numId w:val="1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05A0B">
              <w:rPr>
                <w:rFonts w:ascii="Times New Roman" w:hAnsi="Times New Roman"/>
                <w:bCs/>
                <w:i/>
                <w:sz w:val="20"/>
                <w:szCs w:val="20"/>
              </w:rPr>
              <w:t>Движение тележки</w:t>
            </w:r>
          </w:p>
          <w:p w:rsidR="0024052E" w:rsidRPr="00624E7F" w:rsidRDefault="00576B30" w:rsidP="00F54F06">
            <w:pPr>
              <w:numPr>
                <w:ilvl w:val="0"/>
                <w:numId w:val="1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Определение координаты (пути, трае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тории, скорости) материальной точки в заданной системе отсчета</w:t>
            </w:r>
          </w:p>
        </w:tc>
        <w:tc>
          <w:tcPr>
            <w:tcW w:w="3773" w:type="dxa"/>
          </w:tcPr>
          <w:p w:rsidR="0024052E" w:rsidRPr="002E5F7E" w:rsidRDefault="00576B30" w:rsidP="00F54F06">
            <w:pPr>
              <w:numPr>
                <w:ilvl w:val="0"/>
                <w:numId w:val="11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и описывать прямолине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ное равномерное движение тележки с капельницей</w:t>
            </w:r>
            <w:r w:rsidR="0024052E" w:rsidRPr="002E5F7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052E" w:rsidRPr="002E5F7E" w:rsidRDefault="00576B30" w:rsidP="00F54F06">
            <w:pPr>
              <w:numPr>
                <w:ilvl w:val="0"/>
                <w:numId w:val="11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по ленте со следами 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пель вид движения тележки, пройденный ею путь и промежуток времени от начала движения до остановки</w:t>
            </w:r>
            <w:r w:rsidR="0024052E" w:rsidRPr="002E5F7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052E" w:rsidRPr="002E5F7E" w:rsidRDefault="00576B30" w:rsidP="00F54F06">
            <w:pPr>
              <w:numPr>
                <w:ilvl w:val="0"/>
                <w:numId w:val="11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обосновать возможность замены 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лежки ее моделью – материальной 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кой – для описания движения</w:t>
            </w:r>
            <w:r w:rsidR="002405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Беседа по изуче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ному материалу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>. Электронный о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>рос.</w:t>
            </w:r>
          </w:p>
        </w:tc>
        <w:tc>
          <w:tcPr>
            <w:tcW w:w="3643" w:type="dxa"/>
          </w:tcPr>
          <w:p w:rsidR="00645504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8" w:history="1">
              <w:r w:rsidR="00645504"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Материальная точка. Система отсчета</w:t>
              </w:r>
            </w:hyperlink>
          </w:p>
          <w:p w:rsidR="00E823C7" w:rsidRPr="008923E4" w:rsidRDefault="00E823C7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="008923E4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="008923E4"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24052E" w:rsidRPr="007E2E85" w:rsidRDefault="0024052E" w:rsidP="00B05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B05A0B"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 w:rsidR="00B05A0B">
              <w:rPr>
                <w:rFonts w:ascii="Times New Roman" w:hAnsi="Times New Roman"/>
                <w:sz w:val="20"/>
                <w:szCs w:val="20"/>
              </w:rPr>
              <w:t>н</w:t>
            </w:r>
            <w:r w:rsidR="00B05A0B"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 w:rsidR="00E823C7">
              <w:rPr>
                <w:rFonts w:ascii="Times New Roman" w:hAnsi="Times New Roman"/>
                <w:sz w:val="20"/>
                <w:szCs w:val="20"/>
              </w:rPr>
              <w:t>, интерактивная доска</w:t>
            </w:r>
            <w:r w:rsidR="00C67053">
              <w:rPr>
                <w:rFonts w:ascii="Times New Roman" w:hAnsi="Times New Roman"/>
                <w:sz w:val="20"/>
                <w:szCs w:val="20"/>
              </w:rPr>
              <w:t>, документ-камера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052E" w:rsidTr="00AE12D6">
        <w:trPr>
          <w:cantSplit/>
          <w:trHeight w:val="2119"/>
        </w:trPr>
        <w:tc>
          <w:tcPr>
            <w:tcW w:w="675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473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24052E" w:rsidRPr="00624E7F" w:rsidRDefault="0024052E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 w:rsidR="00576B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76B30">
              <w:rPr>
                <w:rFonts w:ascii="Times New Roman" w:hAnsi="Times New Roman"/>
                <w:b/>
                <w:sz w:val="20"/>
                <w:szCs w:val="20"/>
              </w:rPr>
              <w:t>Перемещение</w:t>
            </w:r>
          </w:p>
          <w:p w:rsidR="0024052E" w:rsidRPr="00624E7F" w:rsidRDefault="0024052E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24052E" w:rsidRPr="00DA60D2" w:rsidRDefault="00576B30" w:rsidP="0076018D">
            <w:pPr>
              <w:tabs>
                <w:tab w:val="left" w:pos="205"/>
                <w:tab w:val="left" w:pos="2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B30">
              <w:rPr>
                <w:rFonts w:ascii="Times New Roman" w:hAnsi="Times New Roman"/>
                <w:bCs/>
                <w:sz w:val="20"/>
                <w:szCs w:val="20"/>
              </w:rPr>
              <w:t>Вектор перемещения и необходимость его введения для определения положения дв</w:t>
            </w:r>
            <w:r w:rsidRPr="00576B3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76B30">
              <w:rPr>
                <w:rFonts w:ascii="Times New Roman" w:hAnsi="Times New Roman"/>
                <w:bCs/>
                <w:sz w:val="20"/>
                <w:szCs w:val="20"/>
              </w:rPr>
              <w:t>жущегося тела в любой момент времени.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Различие между понятиями «путь» и «перемещение»</w:t>
            </w:r>
            <w:r w:rsidR="0024052E"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4052E" w:rsidRDefault="0024052E" w:rsidP="0076018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24052E" w:rsidRPr="00DA60D2" w:rsidRDefault="00576B30" w:rsidP="00F54F06">
            <w:pPr>
              <w:numPr>
                <w:ilvl w:val="0"/>
                <w:numId w:val="1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Путь и перемещение</w:t>
            </w:r>
          </w:p>
        </w:tc>
        <w:tc>
          <w:tcPr>
            <w:tcW w:w="3773" w:type="dxa"/>
          </w:tcPr>
          <w:p w:rsidR="0024052E" w:rsidRPr="00DA60D2" w:rsidRDefault="00576B30" w:rsidP="00F54F06">
            <w:pPr>
              <w:numPr>
                <w:ilvl w:val="0"/>
                <w:numId w:val="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примеры, в которых коо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динату движущегося тела в любой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мент времени можно определить</w:t>
            </w:r>
            <w:r w:rsidR="006D45AD">
              <w:rPr>
                <w:rFonts w:ascii="Times New Roman" w:hAnsi="Times New Roman"/>
                <w:sz w:val="20"/>
                <w:szCs w:val="20"/>
              </w:rPr>
              <w:t>, зная его начальную координату и соверше</w:t>
            </w:r>
            <w:r w:rsidR="006D45AD">
              <w:rPr>
                <w:rFonts w:ascii="Times New Roman" w:hAnsi="Times New Roman"/>
                <w:sz w:val="20"/>
                <w:szCs w:val="20"/>
              </w:rPr>
              <w:t>н</w:t>
            </w:r>
            <w:r w:rsidR="006D45AD">
              <w:rPr>
                <w:rFonts w:ascii="Times New Roman" w:hAnsi="Times New Roman"/>
                <w:sz w:val="20"/>
                <w:szCs w:val="20"/>
              </w:rPr>
              <w:t>ное им за данный промежуток времени перемещение, и нельзя, если вместо п</w:t>
            </w:r>
            <w:r w:rsidR="006D45AD">
              <w:rPr>
                <w:rFonts w:ascii="Times New Roman" w:hAnsi="Times New Roman"/>
                <w:sz w:val="20"/>
                <w:szCs w:val="20"/>
              </w:rPr>
              <w:t>е</w:t>
            </w:r>
            <w:r w:rsidR="006D45AD">
              <w:rPr>
                <w:rFonts w:ascii="Times New Roman" w:hAnsi="Times New Roman"/>
                <w:sz w:val="20"/>
                <w:szCs w:val="20"/>
              </w:rPr>
              <w:t>ремещения задан пройденный путь</w:t>
            </w:r>
          </w:p>
        </w:tc>
        <w:tc>
          <w:tcPr>
            <w:tcW w:w="1970" w:type="dxa"/>
          </w:tcPr>
          <w:p w:rsidR="0024052E" w:rsidRDefault="0024052E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 w:rsidR="00B05A0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05A0B" w:rsidRPr="00624E7F" w:rsidRDefault="00B05A0B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3643" w:type="dxa"/>
          </w:tcPr>
          <w:p w:rsidR="00645504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9" w:history="1">
              <w:r w:rsidR="00645504"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Перемещение. Определение координ</w:t>
              </w:r>
              <w:r w:rsidR="00645504"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а</w:t>
              </w:r>
              <w:r w:rsidR="00645504"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ты движущегося тела</w:t>
              </w:r>
            </w:hyperlink>
          </w:p>
          <w:p w:rsidR="00B05A0B" w:rsidRPr="008923E4" w:rsidRDefault="00B05A0B" w:rsidP="00B05A0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24052E" w:rsidRPr="007E2E85" w:rsidRDefault="00B05A0B" w:rsidP="00B05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</w:t>
            </w:r>
            <w:r w:rsidR="00C67053">
              <w:rPr>
                <w:rFonts w:ascii="Times New Roman" w:hAnsi="Times New Roman"/>
                <w:sz w:val="20"/>
                <w:szCs w:val="20"/>
              </w:rPr>
              <w:t>, документ-камера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052E" w:rsidTr="00AE12D6">
        <w:trPr>
          <w:cantSplit/>
          <w:trHeight w:val="1994"/>
        </w:trPr>
        <w:tc>
          <w:tcPr>
            <w:tcW w:w="675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473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24052E" w:rsidRPr="00624E7F" w:rsidRDefault="0024052E" w:rsidP="006D45A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 w:rsidR="006D45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D45AD">
              <w:rPr>
                <w:rFonts w:ascii="Times New Roman" w:hAnsi="Times New Roman"/>
                <w:b/>
                <w:sz w:val="20"/>
                <w:szCs w:val="20"/>
              </w:rPr>
              <w:t>Определение координаты дв</w:t>
            </w:r>
            <w:r w:rsidR="006D45A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6D45AD">
              <w:rPr>
                <w:rFonts w:ascii="Times New Roman" w:hAnsi="Times New Roman"/>
                <w:b/>
                <w:sz w:val="20"/>
                <w:szCs w:val="20"/>
              </w:rPr>
              <w:t>жущегося тела.</w:t>
            </w:r>
          </w:p>
          <w:p w:rsidR="0024052E" w:rsidRPr="00624E7F" w:rsidRDefault="0024052E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24052E" w:rsidRPr="00DA60D2" w:rsidRDefault="001C6048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048">
              <w:rPr>
                <w:rFonts w:ascii="Times New Roman" w:hAnsi="Times New Roman"/>
                <w:bCs/>
                <w:sz w:val="20"/>
                <w:szCs w:val="20"/>
              </w:rPr>
              <w:t>Векторы, их модули и проекции на выбра</w:t>
            </w:r>
            <w:r w:rsidRPr="001C604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C6048">
              <w:rPr>
                <w:rFonts w:ascii="Times New Roman" w:hAnsi="Times New Roman"/>
                <w:bCs/>
                <w:sz w:val="20"/>
                <w:szCs w:val="20"/>
              </w:rPr>
              <w:t>ную ось.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Нахождение координаты тела по его начальной координате и проекции вектора перемещения</w:t>
            </w:r>
            <w:r w:rsidR="0024052E"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4052E" w:rsidRPr="00DA60D2" w:rsidRDefault="0024052E" w:rsidP="001C6048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24052E" w:rsidRPr="00DA60D2" w:rsidRDefault="001C6048" w:rsidP="00F54F06">
            <w:pPr>
              <w:numPr>
                <w:ilvl w:val="0"/>
                <w:numId w:val="13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модули и проекции ве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торов на координатную ось</w:t>
            </w:r>
            <w:r w:rsidR="0024052E" w:rsidRPr="00DA60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052E" w:rsidRPr="00DA60D2" w:rsidRDefault="001C6048" w:rsidP="00F54F06">
            <w:pPr>
              <w:numPr>
                <w:ilvl w:val="0"/>
                <w:numId w:val="13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уравнение для определ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координаты движущегося тела в ве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торной и скалярной форме, использовать его для решения задач</w:t>
            </w:r>
          </w:p>
        </w:tc>
        <w:tc>
          <w:tcPr>
            <w:tcW w:w="1970" w:type="dxa"/>
          </w:tcPr>
          <w:p w:rsidR="0024052E" w:rsidRDefault="0024052E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 w:rsidR="00B05A0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05A0B" w:rsidRDefault="00B05A0B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B05A0B" w:rsidRPr="00624E7F" w:rsidRDefault="00B05A0B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645504" w:rsidRDefault="009C78D0" w:rsidP="00645504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0" w:history="1">
              <w:r w:rsidR="00645504"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Перемещение. Определение координ</w:t>
              </w:r>
              <w:r w:rsidR="00645504"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а</w:t>
              </w:r>
              <w:r w:rsidR="00645504" w:rsidRPr="00645504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ты движущегося тела</w:t>
              </w:r>
            </w:hyperlink>
          </w:p>
          <w:p w:rsidR="00B05A0B" w:rsidRPr="008923E4" w:rsidRDefault="00B05A0B" w:rsidP="00B05A0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24052E" w:rsidRPr="007E2E85" w:rsidRDefault="00B05A0B" w:rsidP="00B05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</w:t>
            </w:r>
            <w:r w:rsidR="00C67053">
              <w:rPr>
                <w:rFonts w:ascii="Times New Roman" w:hAnsi="Times New Roman"/>
                <w:sz w:val="20"/>
                <w:szCs w:val="20"/>
              </w:rPr>
              <w:t>, документ-камера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052E" w:rsidTr="00AE12D6">
        <w:trPr>
          <w:cantSplit/>
          <w:trHeight w:val="2541"/>
        </w:trPr>
        <w:tc>
          <w:tcPr>
            <w:tcW w:w="675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4/4</w:t>
            </w:r>
          </w:p>
        </w:tc>
        <w:tc>
          <w:tcPr>
            <w:tcW w:w="473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24052E" w:rsidRPr="00624E7F" w:rsidRDefault="0024052E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 w:rsidR="001C604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C6048">
              <w:rPr>
                <w:rFonts w:ascii="Times New Roman" w:hAnsi="Times New Roman"/>
                <w:b/>
                <w:sz w:val="20"/>
                <w:szCs w:val="20"/>
              </w:rPr>
              <w:t>Скорость прямол</w:t>
            </w:r>
            <w:r w:rsidR="001C604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1C6048">
              <w:rPr>
                <w:rFonts w:ascii="Times New Roman" w:hAnsi="Times New Roman"/>
                <w:b/>
                <w:sz w:val="20"/>
                <w:szCs w:val="20"/>
              </w:rPr>
              <w:t>нейного равномерного движения</w:t>
            </w:r>
          </w:p>
          <w:p w:rsidR="0024052E" w:rsidRPr="00624E7F" w:rsidRDefault="0024052E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24052E" w:rsidRDefault="001C6048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65">
              <w:rPr>
                <w:rFonts w:ascii="Times New Roman" w:hAnsi="Times New Roman"/>
                <w:bCs/>
                <w:sz w:val="20"/>
                <w:szCs w:val="20"/>
              </w:rPr>
              <w:t>Прямолинейное равномерное движение, скорость, направление вектора скорости, проекции вектора скорости на выбранную ось, единицы скорости, формула для расч</w:t>
            </w:r>
            <w:r w:rsidRPr="00025F6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25F65">
              <w:rPr>
                <w:rFonts w:ascii="Times New Roman" w:hAnsi="Times New Roman"/>
                <w:bCs/>
                <w:sz w:val="20"/>
                <w:szCs w:val="20"/>
              </w:rPr>
              <w:t>та скорости</w:t>
            </w:r>
            <w:r w:rsidR="00B05A0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05A0B" w:rsidRDefault="00B05A0B" w:rsidP="00B05A0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B05A0B" w:rsidRPr="00B05A0B" w:rsidRDefault="00B05A0B" w:rsidP="00F54F06">
            <w:pPr>
              <w:pStyle w:val="a4"/>
              <w:numPr>
                <w:ilvl w:val="0"/>
                <w:numId w:val="88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Прямолинейное равномерное движение</w:t>
            </w:r>
          </w:p>
          <w:p w:rsidR="0024052E" w:rsidRPr="00A30318" w:rsidRDefault="0024052E" w:rsidP="001C604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24052E" w:rsidRPr="00A30318" w:rsidRDefault="001C6048" w:rsidP="00F54F06">
            <w:pPr>
              <w:numPr>
                <w:ilvl w:val="0"/>
                <w:numId w:val="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Давать определение прямолинейного равномерного движения</w:t>
            </w:r>
            <w:r w:rsidR="0024052E" w:rsidRPr="00A303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052E" w:rsidRPr="00A30318" w:rsidRDefault="001C6048" w:rsidP="00F54F06">
            <w:pPr>
              <w:numPr>
                <w:ilvl w:val="0"/>
                <w:numId w:val="15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понимать, что характеризует скорость</w:t>
            </w:r>
            <w:r w:rsidR="0024052E" w:rsidRPr="00A303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052E" w:rsidRPr="001C6048" w:rsidRDefault="001C6048" w:rsidP="00F54F06">
            <w:pPr>
              <w:numPr>
                <w:ilvl w:val="0"/>
                <w:numId w:val="15"/>
              </w:numPr>
              <w:tabs>
                <w:tab w:val="left" w:pos="2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проекции вектора скор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на выбранную ось;</w:t>
            </w:r>
          </w:p>
          <w:p w:rsidR="001C6048" w:rsidRPr="001C6048" w:rsidRDefault="001C6048" w:rsidP="00F54F06">
            <w:pPr>
              <w:numPr>
                <w:ilvl w:val="0"/>
                <w:numId w:val="15"/>
              </w:numPr>
              <w:tabs>
                <w:tab w:val="left" w:pos="2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задачи на расчет скорости тела при прямолинейном равномерном дв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жении;</w:t>
            </w:r>
          </w:p>
          <w:p w:rsidR="001C6048" w:rsidRPr="00A30318" w:rsidRDefault="001C6048" w:rsidP="00F54F06">
            <w:pPr>
              <w:numPr>
                <w:ilvl w:val="0"/>
                <w:numId w:val="15"/>
              </w:numPr>
              <w:tabs>
                <w:tab w:val="left" w:pos="2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график скорости тела при прямолинейном равномерном движении</w:t>
            </w:r>
          </w:p>
        </w:tc>
        <w:tc>
          <w:tcPr>
            <w:tcW w:w="1970" w:type="dxa"/>
          </w:tcPr>
          <w:p w:rsidR="0024052E" w:rsidRDefault="0024052E" w:rsidP="00B05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вопросы. </w:t>
            </w:r>
          </w:p>
          <w:p w:rsidR="00B05A0B" w:rsidRPr="00624E7F" w:rsidRDefault="00B05A0B" w:rsidP="00B05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3643" w:type="dxa"/>
          </w:tcPr>
          <w:p w:rsidR="00645504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A564BC" w:rsidRPr="00A564BC">
                <w:rPr>
                  <w:rStyle w:val="a6"/>
                  <w:rFonts w:ascii="Times New Roman" w:hAnsi="Times New Roman"/>
                  <w:sz w:val="20"/>
                  <w:szCs w:val="20"/>
                </w:rPr>
                <w:t>Прямолинейное равномерное движение</w:t>
              </w:r>
            </w:hyperlink>
          </w:p>
          <w:p w:rsidR="00B05A0B" w:rsidRPr="008923E4" w:rsidRDefault="00B05A0B" w:rsidP="00B05A0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24052E" w:rsidRPr="007E2E85" w:rsidRDefault="00B05A0B" w:rsidP="00B05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</w:t>
            </w:r>
            <w:r w:rsidR="00C67053">
              <w:rPr>
                <w:rFonts w:ascii="Times New Roman" w:hAnsi="Times New Roman"/>
                <w:sz w:val="20"/>
                <w:szCs w:val="20"/>
              </w:rPr>
              <w:t>, документ-камера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052E" w:rsidTr="0076018D">
        <w:trPr>
          <w:cantSplit/>
          <w:trHeight w:val="3643"/>
        </w:trPr>
        <w:tc>
          <w:tcPr>
            <w:tcW w:w="675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5/5</w:t>
            </w:r>
          </w:p>
        </w:tc>
        <w:tc>
          <w:tcPr>
            <w:tcW w:w="473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24052E" w:rsidRDefault="0024052E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Стартовый контроль</w:t>
            </w:r>
          </w:p>
          <w:p w:rsidR="0024052E" w:rsidRPr="00624E7F" w:rsidRDefault="0024052E" w:rsidP="001C604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</w:t>
            </w:r>
            <w:r w:rsidR="001C604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C6048">
              <w:rPr>
                <w:rFonts w:ascii="Times New Roman" w:hAnsi="Times New Roman"/>
                <w:b/>
                <w:bCs/>
                <w:sz w:val="20"/>
                <w:szCs w:val="20"/>
              </w:rPr>
              <w:t>Перемещение при прямолине</w:t>
            </w:r>
            <w:r w:rsidR="001C6048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="001C6048">
              <w:rPr>
                <w:rFonts w:ascii="Times New Roman" w:hAnsi="Times New Roman"/>
                <w:b/>
                <w:bCs/>
                <w:sz w:val="20"/>
                <w:szCs w:val="20"/>
              </w:rPr>
              <w:t>ном равномерном движении</w:t>
            </w:r>
          </w:p>
        </w:tc>
        <w:tc>
          <w:tcPr>
            <w:tcW w:w="4017" w:type="dxa"/>
          </w:tcPr>
          <w:p w:rsidR="0024052E" w:rsidRPr="00A30318" w:rsidRDefault="0024052E" w:rsidP="0076018D">
            <w:pPr>
              <w:tabs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Стартовый контроль.</w:t>
            </w:r>
          </w:p>
          <w:p w:rsidR="0024052E" w:rsidRPr="00A30318" w:rsidRDefault="00025F65" w:rsidP="0076018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Для прямолинейного равномерного дв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жения: определение вектора скорости, формулы для нахождения проекции и модуля вектора перемещения тела, фо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мула для вычисления координаты дв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жущегося тела в любой заданный момент времени (уравнение движения), </w:t>
            </w:r>
            <w:r w:rsidRPr="00025F65">
              <w:rPr>
                <w:rFonts w:ascii="Times New Roman" w:hAnsi="Times New Roman"/>
                <w:bCs/>
                <w:sz w:val="20"/>
                <w:szCs w:val="20"/>
              </w:rPr>
              <w:t>равенство модуля вектора перемещения (пути) и пл</w:t>
            </w:r>
            <w:r w:rsidRPr="00025F6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25F65">
              <w:rPr>
                <w:rFonts w:ascii="Times New Roman" w:hAnsi="Times New Roman"/>
                <w:bCs/>
                <w:sz w:val="20"/>
                <w:szCs w:val="20"/>
              </w:rPr>
              <w:t>щади под графиком скорости.</w:t>
            </w:r>
          </w:p>
          <w:p w:rsidR="0024052E" w:rsidRDefault="0024052E" w:rsidP="0076018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24052E" w:rsidRPr="00025F65" w:rsidRDefault="00025F65" w:rsidP="00F54F06">
            <w:pPr>
              <w:numPr>
                <w:ilvl w:val="0"/>
                <w:numId w:val="1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Равномерное движение, измерение ск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рости тела при равномерном движении, построение графика зависимости v=v(t) и вычисление по нему пройденного пути </w:t>
            </w:r>
            <w:r w:rsidR="0024052E" w:rsidRPr="00A3031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:rsidR="0024052E" w:rsidRPr="00A30318" w:rsidRDefault="00025F65" w:rsidP="00F54F06">
            <w:pPr>
              <w:pStyle w:val="ab"/>
              <w:numPr>
                <w:ilvl w:val="0"/>
                <w:numId w:val="9"/>
              </w:numPr>
              <w:tabs>
                <w:tab w:val="left" w:pos="202"/>
              </w:tabs>
              <w:ind w:left="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и описывать прямолине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ное равномерное движение тележки с капельницей;</w:t>
            </w:r>
          </w:p>
          <w:p w:rsidR="00025F65" w:rsidRDefault="00025F65" w:rsidP="00F54F06">
            <w:pPr>
              <w:numPr>
                <w:ilvl w:val="0"/>
                <w:numId w:val="9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формулы: для нахождения проекции и модуля вектора перемещения тела, для вычисления координаты дв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жущегося тела в любой заданный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мент времени; </w:t>
            </w:r>
          </w:p>
          <w:p w:rsidR="0024052E" w:rsidRPr="00A30318" w:rsidRDefault="00025F65" w:rsidP="00F54F06">
            <w:pPr>
              <w:numPr>
                <w:ilvl w:val="0"/>
                <w:numId w:val="9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доказывать равенство модуля вектора перемещения пройденному пути и 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щади под графиком скорости</w:t>
            </w:r>
            <w:r w:rsidR="0024052E" w:rsidRPr="00A303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052E" w:rsidRDefault="00025F65" w:rsidP="00F54F06">
            <w:pPr>
              <w:pStyle w:val="ab"/>
              <w:numPr>
                <w:ilvl w:val="0"/>
                <w:numId w:val="9"/>
              </w:numPr>
              <w:tabs>
                <w:tab w:val="left" w:pos="202"/>
              </w:tabs>
              <w:ind w:left="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график зависимости </w:t>
            </w:r>
            <w:r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x</w:t>
            </w:r>
            <w:r>
              <w:rPr>
                <w:i/>
                <w:sz w:val="20"/>
                <w:szCs w:val="20"/>
              </w:rPr>
              <w:t>=v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x</w:t>
            </w:r>
            <w:r>
              <w:rPr>
                <w:i/>
                <w:sz w:val="20"/>
                <w:szCs w:val="20"/>
              </w:rPr>
              <w:t>(t)</w:t>
            </w:r>
          </w:p>
          <w:p w:rsidR="0024052E" w:rsidRPr="00A30318" w:rsidRDefault="0024052E" w:rsidP="0076018D">
            <w:pPr>
              <w:pStyle w:val="ab"/>
              <w:tabs>
                <w:tab w:val="left" w:pos="202"/>
              </w:tabs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24052E" w:rsidRDefault="0024052E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Стартовый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троль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05A0B" w:rsidRDefault="0024052E" w:rsidP="00B05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вопросы. </w:t>
            </w:r>
          </w:p>
          <w:p w:rsidR="00B05A0B" w:rsidRPr="00624E7F" w:rsidRDefault="00B05A0B" w:rsidP="00B05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24052E" w:rsidRPr="00624E7F" w:rsidRDefault="0024052E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A564BC" w:rsidRDefault="009C78D0" w:rsidP="00A564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A564BC" w:rsidRPr="00A564BC">
                <w:rPr>
                  <w:rStyle w:val="a6"/>
                  <w:rFonts w:ascii="Times New Roman" w:hAnsi="Times New Roman"/>
                  <w:sz w:val="20"/>
                  <w:szCs w:val="20"/>
                </w:rPr>
                <w:t>Прямолинейное равномерное движение</w:t>
              </w:r>
            </w:hyperlink>
          </w:p>
          <w:p w:rsidR="00B05A0B" w:rsidRPr="008923E4" w:rsidRDefault="00B05A0B" w:rsidP="00B05A0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24052E" w:rsidRPr="007E2E85" w:rsidRDefault="00B05A0B" w:rsidP="00B05A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</w:t>
            </w:r>
            <w:r w:rsidR="00C67053">
              <w:rPr>
                <w:rFonts w:ascii="Times New Roman" w:hAnsi="Times New Roman"/>
                <w:sz w:val="20"/>
                <w:szCs w:val="20"/>
              </w:rPr>
              <w:t>, документ-камера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052E" w:rsidTr="00AE12D6">
        <w:trPr>
          <w:cantSplit/>
          <w:trHeight w:val="3006"/>
        </w:trPr>
        <w:tc>
          <w:tcPr>
            <w:tcW w:w="675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24052E" w:rsidRPr="006A5CCF" w:rsidRDefault="0024052E" w:rsidP="006A5CC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 w:rsidR="006A5CCF" w:rsidRPr="006A5CC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A5CCF" w:rsidRPr="006A5CCF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="006A5CCF">
              <w:rPr>
                <w:rFonts w:ascii="Times New Roman" w:hAnsi="Times New Roman"/>
                <w:b/>
                <w:bCs/>
                <w:sz w:val="20"/>
                <w:szCs w:val="20"/>
              </w:rPr>
              <w:t>рафики зависимости к</w:t>
            </w:r>
            <w:r w:rsidR="006A5CC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="006A5CCF">
              <w:rPr>
                <w:rFonts w:ascii="Times New Roman" w:hAnsi="Times New Roman"/>
                <w:b/>
                <w:bCs/>
                <w:sz w:val="20"/>
                <w:szCs w:val="20"/>
              </w:rPr>
              <w:t>нематических величин от времени при прямолинейном равномерном движении</w:t>
            </w:r>
          </w:p>
        </w:tc>
        <w:tc>
          <w:tcPr>
            <w:tcW w:w="4017" w:type="dxa"/>
          </w:tcPr>
          <w:p w:rsidR="0024052E" w:rsidRPr="006A5CCF" w:rsidRDefault="006A5CCF" w:rsidP="006A5CCF">
            <w:pPr>
              <w:tabs>
                <w:tab w:val="left" w:pos="20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График скорости тела при прямолинейном равномерном движении и его анализ, гр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фический способ нахождения пройденного пути по графику скорости, график прям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линейного равномерного движения и его анализ</w:t>
            </w:r>
          </w:p>
        </w:tc>
        <w:tc>
          <w:tcPr>
            <w:tcW w:w="3773" w:type="dxa"/>
          </w:tcPr>
          <w:p w:rsidR="0024052E" w:rsidRPr="00A30318" w:rsidRDefault="006A5CCF" w:rsidP="00F54F06">
            <w:pPr>
              <w:numPr>
                <w:ilvl w:val="0"/>
                <w:numId w:val="17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график скорости тела при прямолинейном равномерном движении;</w:t>
            </w:r>
          </w:p>
          <w:p w:rsidR="0024052E" w:rsidRPr="00A30318" w:rsidRDefault="006A5CCF" w:rsidP="00F54F06">
            <w:pPr>
              <w:numPr>
                <w:ilvl w:val="0"/>
                <w:numId w:val="17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график прямолинейного 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номерного движения</w:t>
            </w:r>
            <w:r w:rsidR="0024052E" w:rsidRPr="00A303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052E" w:rsidRPr="00A30318" w:rsidRDefault="006A5CCF" w:rsidP="00F54F06">
            <w:pPr>
              <w:numPr>
                <w:ilvl w:val="0"/>
                <w:numId w:val="17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по графикам определять вид движения, необходимые характеристики движения</w:t>
            </w:r>
          </w:p>
        </w:tc>
        <w:tc>
          <w:tcPr>
            <w:tcW w:w="1970" w:type="dxa"/>
          </w:tcPr>
          <w:p w:rsidR="0024052E" w:rsidRDefault="0024052E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24052E" w:rsidRPr="00C966E8" w:rsidRDefault="00C966E8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3643" w:type="dxa"/>
          </w:tcPr>
          <w:p w:rsidR="00A564BC" w:rsidRDefault="009C78D0" w:rsidP="00A564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A564BC" w:rsidRPr="00A564BC">
                <w:rPr>
                  <w:rStyle w:val="a6"/>
                  <w:rFonts w:ascii="Times New Roman" w:hAnsi="Times New Roman"/>
                  <w:sz w:val="20"/>
                  <w:szCs w:val="20"/>
                </w:rPr>
                <w:t>Прямолинейное равномерное движение</w:t>
              </w:r>
            </w:hyperlink>
          </w:p>
          <w:p w:rsidR="00C67053" w:rsidRPr="008923E4" w:rsidRDefault="00C67053" w:rsidP="00C67053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24052E" w:rsidRPr="007E2E85" w:rsidRDefault="00C67053" w:rsidP="00C67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24052E" w:rsidTr="00AE12D6">
        <w:trPr>
          <w:cantSplit/>
          <w:trHeight w:val="1835"/>
        </w:trPr>
        <w:tc>
          <w:tcPr>
            <w:tcW w:w="675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24052E" w:rsidRPr="00624E7F" w:rsidRDefault="0024052E" w:rsidP="006A5CC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 w:rsidR="006A5CC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A5CCF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 ск</w:t>
            </w:r>
            <w:r w:rsidR="006A5CC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6A5CCF">
              <w:rPr>
                <w:rFonts w:ascii="Times New Roman" w:hAnsi="Times New Roman"/>
                <w:b/>
                <w:bCs/>
                <w:sz w:val="20"/>
                <w:szCs w:val="20"/>
              </w:rPr>
              <w:t>рость</w:t>
            </w:r>
          </w:p>
        </w:tc>
        <w:tc>
          <w:tcPr>
            <w:tcW w:w="4017" w:type="dxa"/>
          </w:tcPr>
          <w:p w:rsidR="0024052E" w:rsidRPr="006A5CCF" w:rsidRDefault="006A5CCF" w:rsidP="006A5CC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A5CCF">
              <w:rPr>
                <w:rFonts w:ascii="Times New Roman" w:hAnsi="Times New Roman"/>
                <w:bCs/>
                <w:sz w:val="20"/>
                <w:szCs w:val="20"/>
              </w:rPr>
              <w:t>Средняя путевая скорость, модуль средней скорости перемещения</w:t>
            </w:r>
          </w:p>
        </w:tc>
        <w:tc>
          <w:tcPr>
            <w:tcW w:w="3773" w:type="dxa"/>
          </w:tcPr>
          <w:p w:rsidR="0024052E" w:rsidRPr="00A30318" w:rsidRDefault="006A5CCF" w:rsidP="00F54F06">
            <w:pPr>
              <w:numPr>
                <w:ilvl w:val="0"/>
                <w:numId w:val="19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задачи на расчет средней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тевой скорости и модуля средней скор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перемещения</w:t>
            </w:r>
          </w:p>
        </w:tc>
        <w:tc>
          <w:tcPr>
            <w:tcW w:w="1970" w:type="dxa"/>
          </w:tcPr>
          <w:p w:rsidR="0024052E" w:rsidRPr="00624E7F" w:rsidRDefault="0024052E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</w:tc>
        <w:tc>
          <w:tcPr>
            <w:tcW w:w="3643" w:type="dxa"/>
          </w:tcPr>
          <w:p w:rsidR="00A564BC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4" w:history="1">
              <w:r w:rsidR="00A564BC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Неравномерное движение. Средняя скорость. Мгновенная скорость</w:t>
              </w:r>
            </w:hyperlink>
          </w:p>
          <w:p w:rsidR="00C67053" w:rsidRPr="008923E4" w:rsidRDefault="00C67053" w:rsidP="00C67053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24052E" w:rsidRPr="007E2E85" w:rsidRDefault="00C67053" w:rsidP="00C67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C67053" w:rsidTr="00AE12D6">
        <w:trPr>
          <w:cantSplit/>
          <w:trHeight w:val="2543"/>
        </w:trPr>
        <w:tc>
          <w:tcPr>
            <w:tcW w:w="675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8/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C67053" w:rsidRPr="00624E7F" w:rsidRDefault="00C67053" w:rsidP="006A5CC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5. Прямолинейное равн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ускоренное движение. 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корение</w:t>
            </w:r>
          </w:p>
        </w:tc>
        <w:tc>
          <w:tcPr>
            <w:tcW w:w="4017" w:type="dxa"/>
          </w:tcPr>
          <w:p w:rsidR="00C67053" w:rsidRPr="00A30318" w:rsidRDefault="00C67053" w:rsidP="0076018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Мгновенная скорость. Равноускоренное движение. Ускорение.</w:t>
            </w:r>
          </w:p>
          <w:p w:rsidR="00C67053" w:rsidRDefault="00C67053" w:rsidP="0076018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C67053" w:rsidRDefault="00C67053" w:rsidP="00F54F06">
            <w:pPr>
              <w:numPr>
                <w:ilvl w:val="0"/>
                <w:numId w:val="1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Определение ускорения прямолинейного равноускоренного движения </w:t>
            </w: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D65A0" w:rsidRPr="008D65A0" w:rsidRDefault="008D65A0" w:rsidP="008D65A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D65A0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D65A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«Изучение рав</w:t>
            </w:r>
            <w:r w:rsidRPr="008D65A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ноускоренного прямолине</w:t>
            </w:r>
            <w:r w:rsidRPr="008D65A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й</w:t>
            </w:r>
            <w:r w:rsidRPr="008D65A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но</w:t>
            </w:r>
            <w:r w:rsidRPr="008D65A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 xml:space="preserve">го движения» </w:t>
            </w:r>
          </w:p>
          <w:p w:rsidR="008D65A0" w:rsidRPr="00025F65" w:rsidRDefault="008D65A0" w:rsidP="008D65A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C67053" w:rsidRPr="004A5208" w:rsidRDefault="00C67053" w:rsidP="00F54F06">
            <w:pPr>
              <w:pStyle w:val="a4"/>
              <w:numPr>
                <w:ilvl w:val="0"/>
                <w:numId w:val="19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5208">
              <w:rPr>
                <w:rFonts w:ascii="Times New Roman" w:hAnsi="Times New Roman"/>
                <w:sz w:val="20"/>
                <w:szCs w:val="20"/>
              </w:rPr>
              <w:t>Объяснять физический смысл пон</w:t>
            </w:r>
            <w:r w:rsidRPr="004A5208">
              <w:rPr>
                <w:rFonts w:ascii="Times New Roman" w:hAnsi="Times New Roman"/>
                <w:sz w:val="20"/>
                <w:szCs w:val="20"/>
              </w:rPr>
              <w:t>я</w:t>
            </w:r>
            <w:r w:rsidRPr="004A5208">
              <w:rPr>
                <w:rFonts w:ascii="Times New Roman" w:hAnsi="Times New Roman"/>
                <w:sz w:val="20"/>
                <w:szCs w:val="20"/>
              </w:rPr>
              <w:t>тий: мгновенная скорость, ускорение;</w:t>
            </w:r>
          </w:p>
          <w:p w:rsidR="00C67053" w:rsidRPr="004A5208" w:rsidRDefault="00C67053" w:rsidP="00F54F06">
            <w:pPr>
              <w:pStyle w:val="a4"/>
              <w:numPr>
                <w:ilvl w:val="0"/>
                <w:numId w:val="19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5208">
              <w:rPr>
                <w:rFonts w:ascii="Times New Roman" w:hAnsi="Times New Roman"/>
                <w:sz w:val="20"/>
                <w:szCs w:val="20"/>
              </w:rPr>
              <w:t>приводить примеры равноускоренного движения;</w:t>
            </w:r>
          </w:p>
          <w:p w:rsidR="00C67053" w:rsidRPr="004A5208" w:rsidRDefault="00C67053" w:rsidP="00F54F06">
            <w:pPr>
              <w:pStyle w:val="a4"/>
              <w:numPr>
                <w:ilvl w:val="0"/>
                <w:numId w:val="19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5208">
              <w:rPr>
                <w:rFonts w:ascii="Times New Roman" w:hAnsi="Times New Roman"/>
                <w:sz w:val="20"/>
                <w:szCs w:val="20"/>
              </w:rPr>
              <w:t>записывать формулу для определения ускорения в векторном виде и в виде проекции на выбранную ось;</w:t>
            </w:r>
          </w:p>
          <w:p w:rsidR="00C67053" w:rsidRPr="004A5208" w:rsidRDefault="00C67053" w:rsidP="00F54F06">
            <w:pPr>
              <w:pStyle w:val="a4"/>
              <w:numPr>
                <w:ilvl w:val="0"/>
                <w:numId w:val="19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5208">
              <w:rPr>
                <w:rFonts w:ascii="Times New Roman" w:hAnsi="Times New Roman"/>
                <w:sz w:val="20"/>
                <w:szCs w:val="20"/>
              </w:rPr>
              <w:t>применять формулу для расчета уск</w:t>
            </w:r>
            <w:r w:rsidRPr="004A5208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208">
              <w:rPr>
                <w:rFonts w:ascii="Times New Roman" w:hAnsi="Times New Roman"/>
                <w:sz w:val="20"/>
                <w:szCs w:val="20"/>
              </w:rPr>
              <w:t>рения при решении расчетных задач</w:t>
            </w:r>
          </w:p>
          <w:p w:rsidR="00C67053" w:rsidRPr="004A5208" w:rsidRDefault="004A5208" w:rsidP="0076018D">
            <w:pPr>
              <w:pStyle w:val="a4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5208">
              <w:rPr>
                <w:rFonts w:ascii="Times New Roman" w:hAnsi="Times New Roman"/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C67053" w:rsidRDefault="00C67053" w:rsidP="00153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C67053" w:rsidRPr="00624E7F" w:rsidRDefault="00C67053" w:rsidP="00153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C67053" w:rsidRDefault="009C78D0" w:rsidP="00A564BC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5" w:history="1">
              <w:r w:rsidR="00C67053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Неравномерное движение. Средняя скорость. Мгновенная скорость</w:t>
              </w:r>
            </w:hyperlink>
          </w:p>
          <w:p w:rsidR="00C67053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6" w:history="1">
              <w:r w:rsidR="00C67053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Прямолинейное равнопеременное дв</w:t>
              </w:r>
              <w:r w:rsidR="00C67053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</w:t>
              </w:r>
              <w:r w:rsidR="00C67053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жение. Ускорение</w:t>
              </w:r>
            </w:hyperlink>
          </w:p>
          <w:p w:rsidR="00C67053" w:rsidRPr="008923E4" w:rsidRDefault="00C67053" w:rsidP="00C67053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C67053" w:rsidRPr="007E2E85" w:rsidRDefault="00C67053" w:rsidP="00C67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8D65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D65A0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«Механ</w:t>
            </w:r>
            <w:r w:rsidR="008D65A0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и</w:t>
            </w:r>
            <w:r w:rsidR="008D65A0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ка» или цифровая лаборатория для уч</w:t>
            </w:r>
            <w:r w:rsidR="008D65A0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е</w:t>
            </w:r>
            <w:r w:rsidR="008D65A0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ника по физике</w:t>
            </w:r>
          </w:p>
        </w:tc>
      </w:tr>
      <w:tr w:rsidR="00C67053" w:rsidTr="0076018D">
        <w:trPr>
          <w:cantSplit/>
          <w:trHeight w:val="2824"/>
        </w:trPr>
        <w:tc>
          <w:tcPr>
            <w:tcW w:w="675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9/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C67053" w:rsidRPr="00624E7F" w:rsidRDefault="00C67053" w:rsidP="00271353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6. Скорость прямолине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 равноускоренного движ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ния. График скорости</w:t>
            </w:r>
          </w:p>
        </w:tc>
        <w:tc>
          <w:tcPr>
            <w:tcW w:w="4017" w:type="dxa"/>
          </w:tcPr>
          <w:p w:rsidR="00C67053" w:rsidRPr="00A30318" w:rsidRDefault="00C67053" w:rsidP="0076018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Формулы для определения вектора ск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рости и его проекции. График зависим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сти проекции вектора скорости от вр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мени при равноускоренном движении для случаев, когда векторы скорости и ускорения сонаправлены; направлены в противоположные стороны.</w:t>
            </w:r>
          </w:p>
          <w:p w:rsidR="00C67053" w:rsidRDefault="00C67053" w:rsidP="0076018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A4EC0" w:rsidRDefault="00C67053" w:rsidP="00F54F06">
            <w:pPr>
              <w:numPr>
                <w:ilvl w:val="0"/>
                <w:numId w:val="1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Зависимость скорости от времени при прямолинейном равноускоренном движении </w:t>
            </w:r>
          </w:p>
          <w:p w:rsidR="00C67053" w:rsidRPr="001A4EC0" w:rsidRDefault="00C67053" w:rsidP="008D65A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C67053" w:rsidRPr="00DE6108" w:rsidRDefault="00C67053" w:rsidP="00F54F06">
            <w:pPr>
              <w:pStyle w:val="a4"/>
              <w:numPr>
                <w:ilvl w:val="0"/>
                <w:numId w:val="20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скорости тела при прямолинейном равноускоренном движении в векторном виде и в виде проекций на выбранную ось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053" w:rsidRPr="00A32EEE" w:rsidRDefault="00C67053" w:rsidP="00F54F06">
            <w:pPr>
              <w:pStyle w:val="a4"/>
              <w:numPr>
                <w:ilvl w:val="0"/>
                <w:numId w:val="20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32EEE">
              <w:rPr>
                <w:rFonts w:ascii="Times New Roman" w:hAnsi="Times New Roman"/>
                <w:sz w:val="20"/>
                <w:szCs w:val="20"/>
              </w:rPr>
              <w:t>читать и строить графики зависим</w:t>
            </w:r>
            <w:r w:rsidRPr="00A32EEE">
              <w:rPr>
                <w:rFonts w:ascii="Times New Roman" w:hAnsi="Times New Roman"/>
                <w:sz w:val="20"/>
                <w:szCs w:val="20"/>
              </w:rPr>
              <w:t>о</w:t>
            </w:r>
            <w:r w:rsidRPr="00A32EEE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A32EEE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x</w:t>
            </w:r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=v</w:t>
            </w:r>
            <w:r w:rsidRPr="00A32EEE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x</w:t>
            </w:r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(t)</w:t>
            </w:r>
            <w:r w:rsidRPr="00A32EE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053" w:rsidRDefault="00C67053" w:rsidP="00F54F06">
            <w:pPr>
              <w:pStyle w:val="a4"/>
              <w:numPr>
                <w:ilvl w:val="0"/>
                <w:numId w:val="20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с применением указанных 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мул</w:t>
            </w:r>
          </w:p>
          <w:p w:rsidR="00C67053" w:rsidRPr="00DE6108" w:rsidRDefault="00C67053" w:rsidP="0076018D">
            <w:pPr>
              <w:pStyle w:val="a4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C67053" w:rsidRDefault="00C67053" w:rsidP="00153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C67053" w:rsidRPr="00624E7F" w:rsidRDefault="00C67053" w:rsidP="00153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C67053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7" w:history="1">
              <w:r w:rsidR="00C67053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Скорость и перемещение при прямол</w:t>
              </w:r>
              <w:r w:rsidR="00C67053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</w:t>
              </w:r>
              <w:r w:rsidR="00C67053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нейном равнопеременном движении</w:t>
              </w:r>
            </w:hyperlink>
          </w:p>
          <w:p w:rsidR="00C67053" w:rsidRPr="008923E4" w:rsidRDefault="00C67053" w:rsidP="00C67053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C67053" w:rsidRPr="007E2E85" w:rsidRDefault="00C67053" w:rsidP="00C67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C67053" w:rsidTr="00AE12D6">
        <w:trPr>
          <w:cantSplit/>
          <w:trHeight w:val="2402"/>
        </w:trPr>
        <w:tc>
          <w:tcPr>
            <w:tcW w:w="675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10/10</w:t>
            </w:r>
          </w:p>
        </w:tc>
        <w:tc>
          <w:tcPr>
            <w:tcW w:w="473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C67053" w:rsidRDefault="00C67053" w:rsidP="00A32EE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7. Перемещение тела при прямолинейном равноускоренном дв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жении</w:t>
            </w:r>
          </w:p>
        </w:tc>
        <w:tc>
          <w:tcPr>
            <w:tcW w:w="4017" w:type="dxa"/>
          </w:tcPr>
          <w:p w:rsidR="00C67053" w:rsidRPr="00D770B7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EEE">
              <w:rPr>
                <w:rFonts w:ascii="Times New Roman" w:hAnsi="Times New Roman"/>
                <w:b/>
                <w:sz w:val="20"/>
                <w:szCs w:val="20"/>
              </w:rPr>
              <w:t>Вывод формулы перемещения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геометр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ческим путем.</w:t>
            </w:r>
          </w:p>
          <w:p w:rsidR="00C67053" w:rsidRPr="00D770B7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C67053" w:rsidRPr="007434F9" w:rsidRDefault="00C67053" w:rsidP="00F54F06">
            <w:pPr>
              <w:pStyle w:val="a4"/>
              <w:numPr>
                <w:ilvl w:val="0"/>
                <w:numId w:val="21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Зависимость скорости от времени при прямолинейном равноускоренном движ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нии</w:t>
            </w:r>
          </w:p>
        </w:tc>
        <w:tc>
          <w:tcPr>
            <w:tcW w:w="3773" w:type="dxa"/>
          </w:tcPr>
          <w:p w:rsidR="00C67053" w:rsidRPr="00D770B7" w:rsidRDefault="00C67053" w:rsidP="00F54F06">
            <w:pPr>
              <w:pStyle w:val="a4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проекции 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мещения тела при прямолинейном 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ноускоренном движении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053" w:rsidRDefault="00C67053" w:rsidP="00F54F06">
            <w:pPr>
              <w:pStyle w:val="a4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формулу пути;</w:t>
            </w:r>
          </w:p>
          <w:p w:rsidR="00C67053" w:rsidRDefault="00C67053" w:rsidP="00F54F06">
            <w:pPr>
              <w:pStyle w:val="a4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уравнение прямолинейн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равноускоренного движения </w:t>
            </w:r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x(t)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053" w:rsidRPr="00D770B7" w:rsidRDefault="00C67053" w:rsidP="00F54F06">
            <w:pPr>
              <w:pStyle w:val="a4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с применением этих формул</w:t>
            </w:r>
          </w:p>
        </w:tc>
        <w:tc>
          <w:tcPr>
            <w:tcW w:w="1970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</w:tc>
        <w:tc>
          <w:tcPr>
            <w:tcW w:w="3643" w:type="dxa"/>
          </w:tcPr>
          <w:p w:rsidR="00C67053" w:rsidRDefault="009C78D0" w:rsidP="00A564BC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8" w:history="1">
              <w:r w:rsidR="00C67053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Скорость и перемещение при прямол</w:t>
              </w:r>
              <w:r w:rsidR="00C67053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</w:t>
              </w:r>
              <w:r w:rsidR="00C67053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нейном равнопеременном движении</w:t>
              </w:r>
            </w:hyperlink>
          </w:p>
          <w:p w:rsidR="00C67053" w:rsidRPr="008923E4" w:rsidRDefault="00C67053" w:rsidP="00C67053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C67053" w:rsidRPr="007E2E85" w:rsidRDefault="00C67053" w:rsidP="00C67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F94E4D" w:rsidTr="00AE12D6">
        <w:trPr>
          <w:cantSplit/>
          <w:trHeight w:val="2968"/>
        </w:trPr>
        <w:tc>
          <w:tcPr>
            <w:tcW w:w="675" w:type="dxa"/>
          </w:tcPr>
          <w:p w:rsidR="00F94E4D" w:rsidRDefault="00F94E4D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11/11</w:t>
            </w:r>
          </w:p>
        </w:tc>
        <w:tc>
          <w:tcPr>
            <w:tcW w:w="473" w:type="dxa"/>
          </w:tcPr>
          <w:p w:rsidR="00F94E4D" w:rsidRPr="00624E7F" w:rsidRDefault="00F94E4D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F94E4D" w:rsidRDefault="00F94E4D" w:rsidP="00A32EE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8. Перемещение тела при прямолинейном равноуск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ренном движении без 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чальной скорости</w:t>
            </w:r>
          </w:p>
        </w:tc>
        <w:tc>
          <w:tcPr>
            <w:tcW w:w="4017" w:type="dxa"/>
          </w:tcPr>
          <w:p w:rsidR="00F94E4D" w:rsidRPr="00A32EEE" w:rsidRDefault="00F94E4D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2EEE">
              <w:rPr>
                <w:rFonts w:ascii="Times New Roman" w:hAnsi="Times New Roman"/>
                <w:b/>
                <w:sz w:val="20"/>
                <w:szCs w:val="20"/>
              </w:rPr>
              <w:t>Закономерности, присущие прямолине</w:t>
            </w:r>
            <w:r w:rsidRPr="00A32EEE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A32EEE">
              <w:rPr>
                <w:rFonts w:ascii="Times New Roman" w:hAnsi="Times New Roman"/>
                <w:b/>
                <w:sz w:val="20"/>
                <w:szCs w:val="20"/>
              </w:rPr>
              <w:t>ному равноускоренному движению без начальной скорости.</w:t>
            </w:r>
          </w:p>
          <w:p w:rsidR="00F94E4D" w:rsidRPr="00D770B7" w:rsidRDefault="00F94E4D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F94E4D" w:rsidRPr="007434F9" w:rsidRDefault="00F94E4D" w:rsidP="00F54F06">
            <w:pPr>
              <w:pStyle w:val="a4"/>
              <w:numPr>
                <w:ilvl w:val="0"/>
                <w:numId w:val="23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Зависимость модуля перемещения от времени при прямолинейном равноускоре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ном движении с нулевой начальной скор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стью</w:t>
            </w:r>
          </w:p>
        </w:tc>
        <w:tc>
          <w:tcPr>
            <w:tcW w:w="3773" w:type="dxa"/>
          </w:tcPr>
          <w:p w:rsidR="00F94E4D" w:rsidRPr="00D770B7" w:rsidRDefault="00F94E4D" w:rsidP="00F54F06">
            <w:pPr>
              <w:pStyle w:val="a4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проекции 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мещения тела при прямолинейном 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ноускоренном движении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94E4D" w:rsidRDefault="00F94E4D" w:rsidP="00F54F06">
            <w:pPr>
              <w:pStyle w:val="a4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формулу пути;</w:t>
            </w:r>
          </w:p>
          <w:p w:rsidR="00F94E4D" w:rsidRDefault="00F94E4D" w:rsidP="00F54F06">
            <w:pPr>
              <w:pStyle w:val="a4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уравнение прямолинейн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равноускоренного движения </w:t>
            </w:r>
            <w:r w:rsidRPr="00A32EEE">
              <w:rPr>
                <w:rFonts w:ascii="Times New Roman" w:hAnsi="Times New Roman"/>
                <w:i/>
                <w:sz w:val="20"/>
                <w:szCs w:val="20"/>
              </w:rPr>
              <w:t>x(t)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94E4D" w:rsidRPr="00D770B7" w:rsidRDefault="00F94E4D" w:rsidP="00F54F06">
            <w:pPr>
              <w:pStyle w:val="a4"/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с применением этих формул</w:t>
            </w:r>
          </w:p>
        </w:tc>
        <w:tc>
          <w:tcPr>
            <w:tcW w:w="1970" w:type="dxa"/>
          </w:tcPr>
          <w:p w:rsidR="00F94E4D" w:rsidRDefault="00F94E4D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F94E4D" w:rsidRPr="00624E7F" w:rsidRDefault="00F94E4D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F94E4D" w:rsidRDefault="009C78D0" w:rsidP="00A564BC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19" w:history="1">
              <w:r w:rsidR="00F94E4D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Скорость и перемещение при прямол</w:t>
              </w:r>
              <w:r w:rsidR="00F94E4D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</w:t>
              </w:r>
              <w:r w:rsidR="00F94E4D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нейном равнопеременном движении</w:t>
              </w:r>
            </w:hyperlink>
          </w:p>
          <w:p w:rsidR="00F94E4D" w:rsidRPr="008923E4" w:rsidRDefault="00F94E4D" w:rsidP="00C67053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F94E4D" w:rsidRPr="007E2E85" w:rsidRDefault="00F94E4D" w:rsidP="00C670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C67053" w:rsidTr="0076018D">
        <w:trPr>
          <w:cantSplit/>
          <w:trHeight w:val="2533"/>
        </w:trPr>
        <w:tc>
          <w:tcPr>
            <w:tcW w:w="675" w:type="dxa"/>
          </w:tcPr>
          <w:p w:rsidR="00C67053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12/12</w:t>
            </w:r>
          </w:p>
        </w:tc>
        <w:tc>
          <w:tcPr>
            <w:tcW w:w="473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C67053" w:rsidRPr="00624E7F" w:rsidRDefault="00C67053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1 «Исслед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вание равноускоренного движения без начальной скорости»</w:t>
            </w:r>
          </w:p>
        </w:tc>
        <w:tc>
          <w:tcPr>
            <w:tcW w:w="4017" w:type="dxa"/>
          </w:tcPr>
          <w:p w:rsidR="00C67053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Определение ускорения движения бруска по наклонной плоскости и его мгновенной скорости в конце заданного пути, пройде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ного за определенный промежуток времени, при его прямолинейном равноускоренном движении без начальной скорости.</w:t>
            </w:r>
          </w:p>
          <w:p w:rsidR="00C67053" w:rsidRDefault="00C67053" w:rsidP="00DB7D9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i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аторная работа № 1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Исследование равноускоренного движения без начальной скорости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C67053" w:rsidRPr="00D770B7" w:rsidRDefault="00C67053" w:rsidP="00DB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C67053" w:rsidRPr="00DB7D9D" w:rsidRDefault="00C67053" w:rsidP="00F54F06">
            <w:pPr>
              <w:pStyle w:val="a4"/>
              <w:numPr>
                <w:ilvl w:val="0"/>
                <w:numId w:val="8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Прямолинейное равноускоренное движ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ние бруска по наклонной плоскости без 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чальной скорости</w:t>
            </w:r>
          </w:p>
        </w:tc>
        <w:tc>
          <w:tcPr>
            <w:tcW w:w="3773" w:type="dxa"/>
          </w:tcPr>
          <w:p w:rsidR="00C67053" w:rsidRDefault="00C67053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Измерять пройденный путь и время движения бруска;</w:t>
            </w:r>
          </w:p>
          <w:p w:rsidR="00C67053" w:rsidRDefault="00C67053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рассчитывать ускорение бруска и его мгновенную скорость при прямолине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ном равноускоренном движении;</w:t>
            </w:r>
          </w:p>
          <w:p w:rsidR="00C67053" w:rsidRDefault="00C67053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группе;</w:t>
            </w:r>
          </w:p>
          <w:p w:rsidR="00C67053" w:rsidRDefault="00C67053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знания и навыки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 пути и времени движения в быту;</w:t>
            </w:r>
          </w:p>
          <w:p w:rsidR="00C67053" w:rsidRDefault="00C67053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прямолинейного равноускоренного движения в быту и технике, различных числовых значений ускорения движения тел</w:t>
            </w:r>
          </w:p>
          <w:p w:rsidR="00C67053" w:rsidRPr="004271B0" w:rsidRDefault="00AF0B40" w:rsidP="004271B0">
            <w:pPr>
              <w:pStyle w:val="ab"/>
              <w:tabs>
                <w:tab w:val="left" w:pos="248"/>
              </w:tabs>
              <w:jc w:val="both"/>
              <w:rPr>
                <w:b/>
                <w:sz w:val="20"/>
                <w:szCs w:val="20"/>
              </w:rPr>
            </w:pPr>
            <w:r w:rsidRPr="00AF0B40">
              <w:rPr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AF0B40">
              <w:rPr>
                <w:b/>
                <w:bCs/>
                <w:sz w:val="20"/>
                <w:szCs w:val="20"/>
              </w:rPr>
              <w:t>и</w:t>
            </w:r>
            <w:r w:rsidRPr="00AF0B40">
              <w:rPr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AF0B40">
              <w:rPr>
                <w:b/>
                <w:bCs/>
                <w:sz w:val="20"/>
                <w:szCs w:val="20"/>
              </w:rPr>
              <w:t>д</w:t>
            </w:r>
            <w:r w:rsidRPr="00AF0B40">
              <w:rPr>
                <w:b/>
                <w:bCs/>
                <w:sz w:val="20"/>
                <w:szCs w:val="20"/>
              </w:rPr>
              <w:t>ставлением результатов в виде граф</w:t>
            </w:r>
            <w:r w:rsidRPr="00AF0B40">
              <w:rPr>
                <w:b/>
                <w:bCs/>
                <w:sz w:val="20"/>
                <w:szCs w:val="20"/>
              </w:rPr>
              <w:t>и</w:t>
            </w:r>
            <w:r w:rsidRPr="00AF0B40">
              <w:rPr>
                <w:b/>
                <w:bCs/>
                <w:sz w:val="20"/>
                <w:szCs w:val="20"/>
              </w:rPr>
              <w:t>ка или таблицы.</w:t>
            </w:r>
          </w:p>
        </w:tc>
        <w:tc>
          <w:tcPr>
            <w:tcW w:w="1970" w:type="dxa"/>
          </w:tcPr>
          <w:p w:rsidR="00C67053" w:rsidRPr="004A5DAE" w:rsidRDefault="00C67053" w:rsidP="00153C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C67053" w:rsidRPr="00153CDF" w:rsidRDefault="00153CDF" w:rsidP="0076018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«Механика» или цифровая лаборатория для ученика по физике.</w:t>
            </w:r>
          </w:p>
        </w:tc>
      </w:tr>
      <w:tr w:rsidR="00C67053" w:rsidTr="0076018D">
        <w:trPr>
          <w:cantSplit/>
          <w:trHeight w:val="2828"/>
        </w:trPr>
        <w:tc>
          <w:tcPr>
            <w:tcW w:w="675" w:type="dxa"/>
          </w:tcPr>
          <w:p w:rsidR="00C67053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13/13</w:t>
            </w:r>
          </w:p>
        </w:tc>
        <w:tc>
          <w:tcPr>
            <w:tcW w:w="473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C67053" w:rsidRDefault="00C67053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Графики зависимости 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нематических величин от времени при прямолине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ном равноускоренном дв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жении</w:t>
            </w:r>
          </w:p>
        </w:tc>
        <w:tc>
          <w:tcPr>
            <w:tcW w:w="4017" w:type="dxa"/>
          </w:tcPr>
          <w:p w:rsidR="00C67053" w:rsidRPr="009D31D9" w:rsidRDefault="00C67053" w:rsidP="0076018D">
            <w:pPr>
              <w:pStyle w:val="a4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Графики скорости, ускорения при прямол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нейном равноускоренном движении и их анализ, графический способ нахождения пройденного пути по графику скорости, график прямолинейного равноускоренного движения и его анализ</w:t>
            </w:r>
          </w:p>
        </w:tc>
        <w:tc>
          <w:tcPr>
            <w:tcW w:w="3773" w:type="dxa"/>
          </w:tcPr>
          <w:p w:rsidR="00C67053" w:rsidRDefault="00C67053" w:rsidP="00F54F06">
            <w:pPr>
              <w:pStyle w:val="ab"/>
              <w:numPr>
                <w:ilvl w:val="0"/>
                <w:numId w:val="25"/>
              </w:numPr>
              <w:tabs>
                <w:tab w:val="left" w:pos="231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графики скорости и ускор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при прямолинейном равноускоре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движении;</w:t>
            </w:r>
          </w:p>
          <w:p w:rsidR="00C67053" w:rsidRDefault="00C67053" w:rsidP="00F54F06">
            <w:pPr>
              <w:pStyle w:val="ab"/>
              <w:numPr>
                <w:ilvl w:val="0"/>
                <w:numId w:val="25"/>
              </w:numPr>
              <w:tabs>
                <w:tab w:val="left" w:pos="231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график прямолинейного 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ноускоренного движения;</w:t>
            </w:r>
          </w:p>
          <w:p w:rsidR="00C67053" w:rsidRPr="009D31D9" w:rsidRDefault="00C67053" w:rsidP="00F54F06">
            <w:pPr>
              <w:pStyle w:val="ab"/>
              <w:numPr>
                <w:ilvl w:val="0"/>
                <w:numId w:val="25"/>
              </w:numPr>
              <w:tabs>
                <w:tab w:val="left" w:pos="231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 графикам определять вид движения, необходимые характеристики движения</w:t>
            </w:r>
          </w:p>
        </w:tc>
        <w:tc>
          <w:tcPr>
            <w:tcW w:w="1970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D230D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D230D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D230D8"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</w:tc>
        <w:tc>
          <w:tcPr>
            <w:tcW w:w="3643" w:type="dxa"/>
          </w:tcPr>
          <w:p w:rsidR="00C67053" w:rsidRDefault="009C78D0" w:rsidP="00810839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20" w:history="1">
              <w:r w:rsidR="00C67053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Скорость и перемещение при прямол</w:t>
              </w:r>
              <w:r w:rsidR="00C67053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</w:t>
              </w:r>
              <w:r w:rsidR="00C67053" w:rsidRPr="00A564B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нейном равнопеременном движении</w:t>
              </w:r>
            </w:hyperlink>
          </w:p>
          <w:p w:rsidR="00D230D8" w:rsidRPr="008923E4" w:rsidRDefault="00D230D8" w:rsidP="00D230D8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C67053" w:rsidRPr="007E2E85" w:rsidRDefault="00D230D8" w:rsidP="00D23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D230D8" w:rsidTr="00AE12D6">
        <w:trPr>
          <w:cantSplit/>
          <w:trHeight w:val="2454"/>
        </w:trPr>
        <w:tc>
          <w:tcPr>
            <w:tcW w:w="675" w:type="dxa"/>
          </w:tcPr>
          <w:p w:rsidR="00D230D8" w:rsidRDefault="00D230D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14/14</w:t>
            </w:r>
          </w:p>
        </w:tc>
        <w:tc>
          <w:tcPr>
            <w:tcW w:w="473" w:type="dxa"/>
          </w:tcPr>
          <w:p w:rsidR="00D230D8" w:rsidRPr="00624E7F" w:rsidRDefault="00D230D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230D8" w:rsidRDefault="00D230D8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D230D8" w:rsidRPr="009D31D9" w:rsidRDefault="00D230D8" w:rsidP="004271B0">
            <w:pPr>
              <w:pStyle w:val="a4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расчетных и графических задач на прямолинейное равноускоренное движение</w:t>
            </w:r>
          </w:p>
        </w:tc>
        <w:tc>
          <w:tcPr>
            <w:tcW w:w="3773" w:type="dxa"/>
          </w:tcPr>
          <w:p w:rsidR="00D230D8" w:rsidRDefault="00D230D8" w:rsidP="00F54F06">
            <w:pPr>
              <w:pStyle w:val="a4"/>
              <w:numPr>
                <w:ilvl w:val="0"/>
                <w:numId w:val="28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271B0">
              <w:rPr>
                <w:rFonts w:ascii="Times New Roman" w:hAnsi="Times New Roman"/>
                <w:sz w:val="20"/>
                <w:szCs w:val="20"/>
              </w:rPr>
              <w:t>Решать расчетные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графические</w:t>
            </w:r>
            <w:r w:rsidRPr="004271B0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4271B0">
              <w:rPr>
                <w:rFonts w:ascii="Times New Roman" w:hAnsi="Times New Roman"/>
                <w:sz w:val="20"/>
                <w:szCs w:val="20"/>
              </w:rPr>
              <w:t>а</w:t>
            </w:r>
            <w:r w:rsidRPr="004271B0">
              <w:rPr>
                <w:rFonts w:ascii="Times New Roman" w:hAnsi="Times New Roman"/>
                <w:sz w:val="20"/>
                <w:szCs w:val="20"/>
              </w:rPr>
              <w:t>дачи на прямолинейное равноускоренное движение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30D8" w:rsidRDefault="00D230D8" w:rsidP="00F54F06">
            <w:pPr>
              <w:pStyle w:val="a4"/>
              <w:numPr>
                <w:ilvl w:val="0"/>
                <w:numId w:val="28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и уметь анализировать 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фики скорости, ускорения, график пр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молинейного равноускоренного движ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230D8" w:rsidRPr="004271B0" w:rsidRDefault="00D230D8" w:rsidP="00F54F06">
            <w:pPr>
              <w:pStyle w:val="a4"/>
              <w:numPr>
                <w:ilvl w:val="0"/>
                <w:numId w:val="28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графики скорости, ускорения, график прямолинейного равноускоре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движения</w:t>
            </w:r>
          </w:p>
        </w:tc>
        <w:tc>
          <w:tcPr>
            <w:tcW w:w="1970" w:type="dxa"/>
          </w:tcPr>
          <w:p w:rsidR="00D230D8" w:rsidRDefault="00D230D8" w:rsidP="00AF0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D230D8" w:rsidRPr="00624E7F" w:rsidRDefault="00D230D8" w:rsidP="00AF0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643" w:type="dxa"/>
          </w:tcPr>
          <w:p w:rsidR="00D230D8" w:rsidRPr="008923E4" w:rsidRDefault="00D230D8" w:rsidP="00D230D8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D230D8" w:rsidRPr="007E2E85" w:rsidRDefault="00D230D8" w:rsidP="00D23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C67053" w:rsidTr="001A5567">
        <w:trPr>
          <w:cantSplit/>
          <w:trHeight w:val="2258"/>
        </w:trPr>
        <w:tc>
          <w:tcPr>
            <w:tcW w:w="675" w:type="dxa"/>
          </w:tcPr>
          <w:p w:rsidR="00C67053" w:rsidRPr="00A034B4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15/15</w:t>
            </w:r>
          </w:p>
        </w:tc>
        <w:tc>
          <w:tcPr>
            <w:tcW w:w="473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C67053" w:rsidRPr="00A034B4" w:rsidRDefault="00C67053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1</w:t>
            </w:r>
            <w:r w:rsidR="00774D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74D0A" w:rsidRPr="001A5567">
              <w:rPr>
                <w:rFonts w:ascii="Times New Roman" w:hAnsi="Times New Roman"/>
                <w:b/>
                <w:sz w:val="20"/>
                <w:szCs w:val="20"/>
              </w:rPr>
              <w:t>по теме «Прям</w:t>
            </w:r>
            <w:r w:rsidR="00774D0A" w:rsidRPr="001A556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774D0A" w:rsidRPr="001A5567">
              <w:rPr>
                <w:rFonts w:ascii="Times New Roman" w:hAnsi="Times New Roman"/>
                <w:b/>
                <w:sz w:val="20"/>
                <w:szCs w:val="20"/>
              </w:rPr>
              <w:t>линейное равноуск</w:t>
            </w:r>
            <w:r w:rsidR="00774D0A" w:rsidRPr="001A556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774D0A" w:rsidRPr="001A5567">
              <w:rPr>
                <w:rFonts w:ascii="Times New Roman" w:hAnsi="Times New Roman"/>
                <w:b/>
                <w:sz w:val="20"/>
                <w:szCs w:val="20"/>
              </w:rPr>
              <w:t>ренное движение»</w:t>
            </w:r>
          </w:p>
        </w:tc>
        <w:tc>
          <w:tcPr>
            <w:tcW w:w="4017" w:type="dxa"/>
          </w:tcPr>
          <w:p w:rsidR="00C67053" w:rsidRPr="00A034B4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«Прямолине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ное равноускоренное движение»</w:t>
            </w:r>
          </w:p>
        </w:tc>
        <w:tc>
          <w:tcPr>
            <w:tcW w:w="3773" w:type="dxa"/>
          </w:tcPr>
          <w:p w:rsidR="00C67053" w:rsidRPr="00A034B4" w:rsidRDefault="00C67053" w:rsidP="00F54F06">
            <w:pPr>
              <w:pStyle w:val="a4"/>
              <w:numPr>
                <w:ilvl w:val="0"/>
                <w:numId w:val="29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знания о прямолинейном равноускоренном движении к решению задач</w:t>
            </w:r>
          </w:p>
        </w:tc>
        <w:tc>
          <w:tcPr>
            <w:tcW w:w="1970" w:type="dxa"/>
          </w:tcPr>
          <w:p w:rsidR="00C67053" w:rsidRPr="00624E7F" w:rsidRDefault="00D230D8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3643" w:type="dxa"/>
          </w:tcPr>
          <w:p w:rsidR="00C67053" w:rsidRPr="007E2E85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67053" w:rsidTr="000E0C32">
        <w:trPr>
          <w:cantSplit/>
          <w:trHeight w:val="3164"/>
        </w:trPr>
        <w:tc>
          <w:tcPr>
            <w:tcW w:w="675" w:type="dxa"/>
          </w:tcPr>
          <w:p w:rsidR="00C67053" w:rsidRPr="00A034B4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16/16</w:t>
            </w:r>
          </w:p>
        </w:tc>
        <w:tc>
          <w:tcPr>
            <w:tcW w:w="473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C67053" w:rsidRDefault="00C67053" w:rsidP="00186A9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9. Относительность движения</w:t>
            </w:r>
          </w:p>
        </w:tc>
        <w:tc>
          <w:tcPr>
            <w:tcW w:w="4017" w:type="dxa"/>
          </w:tcPr>
          <w:p w:rsidR="00C67053" w:rsidRPr="00CA131B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Относительность траектории, перемещ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ния, пути, скорости. </w:t>
            </w:r>
            <w:r w:rsidRPr="00186A95">
              <w:rPr>
                <w:rFonts w:ascii="Times New Roman" w:hAnsi="Times New Roman"/>
                <w:bCs/>
                <w:sz w:val="20"/>
                <w:szCs w:val="20"/>
              </w:rPr>
              <w:t>Геоцентрическая и гелиоцентрическая системы мира. Причина смены дня и ночи на Земле (в гелиоцентр</w:t>
            </w:r>
            <w:r w:rsidRPr="00186A9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86A95">
              <w:rPr>
                <w:rFonts w:ascii="Times New Roman" w:hAnsi="Times New Roman"/>
                <w:bCs/>
                <w:sz w:val="20"/>
                <w:szCs w:val="20"/>
              </w:rPr>
              <w:t>ческой системе)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67053" w:rsidRPr="00CA131B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13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C67053" w:rsidRDefault="00C67053" w:rsidP="00F54F06">
            <w:pPr>
              <w:pStyle w:val="a4"/>
              <w:numPr>
                <w:ilvl w:val="0"/>
                <w:numId w:val="30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Относительность траектории, пер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мещения, скорости с помощью маятника</w:t>
            </w:r>
          </w:p>
          <w:p w:rsidR="00D230D8" w:rsidRDefault="00D230D8" w:rsidP="00F54F06">
            <w:pPr>
              <w:pStyle w:val="a4"/>
              <w:numPr>
                <w:ilvl w:val="0"/>
                <w:numId w:val="30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«Относительность движения»</w:t>
            </w:r>
          </w:p>
          <w:p w:rsidR="00D230D8" w:rsidRPr="00CA131B" w:rsidRDefault="00D230D8" w:rsidP="00F54F06">
            <w:pPr>
              <w:pStyle w:val="a4"/>
              <w:numPr>
                <w:ilvl w:val="0"/>
                <w:numId w:val="30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«Траектория движения»</w:t>
            </w:r>
          </w:p>
        </w:tc>
        <w:tc>
          <w:tcPr>
            <w:tcW w:w="3773" w:type="dxa"/>
          </w:tcPr>
          <w:p w:rsidR="00C67053" w:rsidRPr="00CA131B" w:rsidRDefault="00C67053" w:rsidP="00F54F06">
            <w:pPr>
              <w:pStyle w:val="a4"/>
              <w:numPr>
                <w:ilvl w:val="0"/>
                <w:numId w:val="3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и описывать движение маятника в двух системах отсчета, одна из которых связана с землей, а другая с лентой, движущейся равномерно относ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 земли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053" w:rsidRPr="00CA131B" w:rsidRDefault="00C67053" w:rsidP="00F54F06">
            <w:pPr>
              <w:pStyle w:val="a4"/>
              <w:numPr>
                <w:ilvl w:val="0"/>
                <w:numId w:val="3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траектории, пути, перем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щения, скорости маятника в указанных системах отсчета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053" w:rsidRDefault="00C67053" w:rsidP="00F54F06">
            <w:pPr>
              <w:pStyle w:val="a4"/>
              <w:numPr>
                <w:ilvl w:val="0"/>
                <w:numId w:val="3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примеры, поясняющие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носительность движения;</w:t>
            </w:r>
          </w:p>
          <w:p w:rsidR="00C67053" w:rsidRPr="00CA131B" w:rsidRDefault="00C67053" w:rsidP="00F54F06">
            <w:pPr>
              <w:pStyle w:val="a4"/>
              <w:numPr>
                <w:ilvl w:val="0"/>
                <w:numId w:val="3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пользоваться полученными знаниями об относительности механического дв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жения в повседневной жизни</w:t>
            </w:r>
          </w:p>
        </w:tc>
        <w:tc>
          <w:tcPr>
            <w:tcW w:w="1970" w:type="dxa"/>
          </w:tcPr>
          <w:p w:rsidR="00C67053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D230D8" w:rsidRPr="00624E7F" w:rsidRDefault="00D230D8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бота с учебником.</w:t>
            </w:r>
          </w:p>
        </w:tc>
        <w:tc>
          <w:tcPr>
            <w:tcW w:w="3643" w:type="dxa"/>
          </w:tcPr>
          <w:p w:rsidR="00C67053" w:rsidRDefault="009C78D0" w:rsidP="0076018D">
            <w:pPr>
              <w:spacing w:after="0" w:line="240" w:lineRule="auto"/>
              <w:contextualSpacing/>
              <w:jc w:val="both"/>
            </w:pPr>
            <w:hyperlink r:id="rId21" w:history="1">
              <w:r w:rsidR="00C67053" w:rsidRPr="00810839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Относительность движения</w:t>
              </w:r>
            </w:hyperlink>
          </w:p>
          <w:p w:rsidR="00D230D8" w:rsidRPr="00D230D8" w:rsidRDefault="00D230D8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Таблицы: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«Относительность движ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е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ния», «Траектория движения»</w:t>
            </w:r>
          </w:p>
          <w:p w:rsidR="00D230D8" w:rsidRPr="008923E4" w:rsidRDefault="00D230D8" w:rsidP="00D230D8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C67053" w:rsidRPr="007E2E85" w:rsidRDefault="00D230D8" w:rsidP="00D23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C67053" w:rsidTr="000E0C32">
        <w:trPr>
          <w:cantSplit/>
          <w:trHeight w:val="1885"/>
        </w:trPr>
        <w:tc>
          <w:tcPr>
            <w:tcW w:w="675" w:type="dxa"/>
          </w:tcPr>
          <w:p w:rsidR="00C67053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17/17</w:t>
            </w:r>
          </w:p>
        </w:tc>
        <w:tc>
          <w:tcPr>
            <w:tcW w:w="473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C67053" w:rsidRDefault="00C67053" w:rsidP="0028571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10. Инерциал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ные системы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счета. Первый закон Ньютона</w:t>
            </w:r>
          </w:p>
        </w:tc>
        <w:tc>
          <w:tcPr>
            <w:tcW w:w="4017" w:type="dxa"/>
          </w:tcPr>
          <w:p w:rsidR="00C67053" w:rsidRPr="004B4683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Причины движения с точки зрения Арист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теля и его последователей.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Закон инерции. Первый закон Ньютона. Инерциальные системы отсчета.</w:t>
            </w:r>
          </w:p>
          <w:p w:rsidR="00C67053" w:rsidRPr="004B4683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C67053" w:rsidRPr="004B4683" w:rsidRDefault="00C67053" w:rsidP="00F54F06">
            <w:pPr>
              <w:pStyle w:val="a4"/>
              <w:numPr>
                <w:ilvl w:val="0"/>
                <w:numId w:val="3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Явление инерции</w:t>
            </w:r>
          </w:p>
        </w:tc>
        <w:tc>
          <w:tcPr>
            <w:tcW w:w="3773" w:type="dxa"/>
          </w:tcPr>
          <w:p w:rsidR="00C67053" w:rsidRDefault="00C67053" w:rsidP="00F54F06">
            <w:pPr>
              <w:pStyle w:val="a4"/>
              <w:numPr>
                <w:ilvl w:val="0"/>
                <w:numId w:val="3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проявление инерции;</w:t>
            </w:r>
          </w:p>
          <w:p w:rsidR="00C67053" w:rsidRDefault="00C67053" w:rsidP="00F54F06">
            <w:pPr>
              <w:pStyle w:val="a4"/>
              <w:numPr>
                <w:ilvl w:val="0"/>
                <w:numId w:val="3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проявления инерции;</w:t>
            </w:r>
          </w:p>
          <w:p w:rsidR="00C67053" w:rsidRPr="004B4683" w:rsidRDefault="00C67053" w:rsidP="00F54F06">
            <w:pPr>
              <w:pStyle w:val="a4"/>
              <w:numPr>
                <w:ilvl w:val="0"/>
                <w:numId w:val="3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качественные задачи на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менение первого закона Ньютона</w:t>
            </w:r>
          </w:p>
        </w:tc>
        <w:tc>
          <w:tcPr>
            <w:tcW w:w="1970" w:type="dxa"/>
          </w:tcPr>
          <w:p w:rsidR="00C67053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D230D8" w:rsidRDefault="00D230D8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  <w:r w:rsidR="00E80CB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80CBA" w:rsidRPr="00624E7F" w:rsidRDefault="00E80CBA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C67053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C67053" w:rsidRPr="00810839">
                <w:rPr>
                  <w:rStyle w:val="a6"/>
                  <w:rFonts w:ascii="Times New Roman" w:hAnsi="Times New Roman"/>
                  <w:sz w:val="20"/>
                  <w:szCs w:val="20"/>
                </w:rPr>
                <w:t>Первый закон Ньютона</w:t>
              </w:r>
            </w:hyperlink>
          </w:p>
          <w:p w:rsidR="00C67053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C67053" w:rsidRPr="000D2B9C">
                <w:rPr>
                  <w:rStyle w:val="a6"/>
                  <w:rFonts w:ascii="Times New Roman" w:hAnsi="Times New Roman"/>
                  <w:sz w:val="20"/>
                  <w:szCs w:val="20"/>
                </w:rPr>
                <w:t>Первый закон Ньютона</w:t>
              </w:r>
            </w:hyperlink>
          </w:p>
          <w:p w:rsidR="00D230D8" w:rsidRPr="008923E4" w:rsidRDefault="00D230D8" w:rsidP="00D230D8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C67053" w:rsidRPr="007E2E85" w:rsidRDefault="00D230D8" w:rsidP="00D23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C67053" w:rsidTr="000E0C32">
        <w:trPr>
          <w:cantSplit/>
          <w:trHeight w:val="1977"/>
        </w:trPr>
        <w:tc>
          <w:tcPr>
            <w:tcW w:w="675" w:type="dxa"/>
          </w:tcPr>
          <w:p w:rsidR="00C67053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18/18</w:t>
            </w:r>
          </w:p>
        </w:tc>
        <w:tc>
          <w:tcPr>
            <w:tcW w:w="473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C67053" w:rsidRDefault="00C67053" w:rsidP="0028571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11. Второй закон Ньютона</w:t>
            </w:r>
          </w:p>
        </w:tc>
        <w:tc>
          <w:tcPr>
            <w:tcW w:w="4017" w:type="dxa"/>
          </w:tcPr>
          <w:p w:rsidR="00C67053" w:rsidRPr="004B4683" w:rsidRDefault="00C67053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7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Второй закон Ньютона.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ния силы.</w:t>
            </w:r>
          </w:p>
          <w:p w:rsidR="00C67053" w:rsidRPr="004B4683" w:rsidRDefault="00C67053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C67053" w:rsidRPr="00E80CBA" w:rsidRDefault="00C67053" w:rsidP="00F54F06">
            <w:pPr>
              <w:pStyle w:val="a4"/>
              <w:numPr>
                <w:ilvl w:val="0"/>
                <w:numId w:val="3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Второй закон Ньютона</w:t>
            </w:r>
          </w:p>
          <w:p w:rsidR="00E80CBA" w:rsidRPr="004B4683" w:rsidRDefault="00E80CBA" w:rsidP="00F54F06">
            <w:pPr>
              <w:pStyle w:val="a4"/>
              <w:numPr>
                <w:ilvl w:val="0"/>
                <w:numId w:val="3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«Второй закон Ньютона»</w:t>
            </w:r>
          </w:p>
        </w:tc>
        <w:tc>
          <w:tcPr>
            <w:tcW w:w="3773" w:type="dxa"/>
          </w:tcPr>
          <w:p w:rsidR="00C67053" w:rsidRDefault="00C67053" w:rsidP="00F54F06">
            <w:pPr>
              <w:pStyle w:val="a4"/>
              <w:numPr>
                <w:ilvl w:val="0"/>
                <w:numId w:val="34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второго закона Ньютона в векторном и скалярном виде;</w:t>
            </w:r>
          </w:p>
          <w:p w:rsidR="00C67053" w:rsidRPr="004B4683" w:rsidRDefault="00C67053" w:rsidP="00F54F06">
            <w:pPr>
              <w:pStyle w:val="a4"/>
              <w:numPr>
                <w:ilvl w:val="0"/>
                <w:numId w:val="34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на применение второго закона Ньютона</w:t>
            </w:r>
          </w:p>
        </w:tc>
        <w:tc>
          <w:tcPr>
            <w:tcW w:w="1970" w:type="dxa"/>
          </w:tcPr>
          <w:p w:rsidR="00C67053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учащихся</w:t>
            </w:r>
          </w:p>
          <w:p w:rsidR="00C67053" w:rsidRPr="00624E7F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C67053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24" w:history="1">
              <w:r w:rsidR="00C67053" w:rsidRPr="00810839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Второй закон Ньютона</w:t>
              </w:r>
            </w:hyperlink>
          </w:p>
          <w:p w:rsidR="00C67053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25" w:history="1">
              <w:r w:rsidR="00C67053" w:rsidRPr="000D2B9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Второй закон Ньютона</w:t>
              </w:r>
            </w:hyperlink>
          </w:p>
          <w:p w:rsidR="00E80CBA" w:rsidRPr="00E80CBA" w:rsidRDefault="00E80CBA" w:rsidP="00E80CB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«Второй закон Ньютона»</w:t>
            </w:r>
          </w:p>
          <w:p w:rsidR="00E80CBA" w:rsidRPr="008923E4" w:rsidRDefault="00E80CBA" w:rsidP="00E80CBA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C67053" w:rsidRPr="007E2E85" w:rsidRDefault="00E80CBA" w:rsidP="00E80C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«Механика»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C67053" w:rsidTr="000E0C32">
        <w:trPr>
          <w:cantSplit/>
          <w:trHeight w:val="2113"/>
        </w:trPr>
        <w:tc>
          <w:tcPr>
            <w:tcW w:w="675" w:type="dxa"/>
          </w:tcPr>
          <w:p w:rsidR="00C67053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19/19</w:t>
            </w:r>
          </w:p>
        </w:tc>
        <w:tc>
          <w:tcPr>
            <w:tcW w:w="473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C67053" w:rsidRPr="00624E7F" w:rsidRDefault="00C67053" w:rsidP="0028571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12. Третий закон Ньютона</w:t>
            </w:r>
          </w:p>
        </w:tc>
        <w:tc>
          <w:tcPr>
            <w:tcW w:w="4017" w:type="dxa"/>
          </w:tcPr>
          <w:p w:rsidR="00C67053" w:rsidRPr="004B4683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Третий закон Ньютона. 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Силы, возника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щие при взаимодействии тел: а) имеют одинаковую природу, б) приложены к ра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285715">
              <w:rPr>
                <w:rFonts w:ascii="Times New Roman" w:hAnsi="Times New Roman"/>
                <w:bCs/>
                <w:sz w:val="20"/>
                <w:szCs w:val="20"/>
              </w:rPr>
              <w:t>ным телам.</w:t>
            </w:r>
          </w:p>
          <w:p w:rsidR="00C67053" w:rsidRPr="004B4683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C67053" w:rsidRPr="004B4683" w:rsidRDefault="00C67053" w:rsidP="00F54F06">
            <w:pPr>
              <w:pStyle w:val="a4"/>
              <w:numPr>
                <w:ilvl w:val="0"/>
                <w:numId w:val="3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Третий закон Ньютона</w:t>
            </w:r>
          </w:p>
          <w:p w:rsidR="00C67053" w:rsidRPr="004B4683" w:rsidRDefault="00C67053" w:rsidP="0028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C67053" w:rsidRPr="004B4683" w:rsidRDefault="00C67053" w:rsidP="00F54F06">
            <w:pPr>
              <w:pStyle w:val="a4"/>
              <w:numPr>
                <w:ilvl w:val="0"/>
                <w:numId w:val="35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Наблюдать, описывать и объяснять опыты, иллюстрирующие справедл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вость третьего закона Ньютона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053" w:rsidRDefault="00C67053" w:rsidP="00F54F06">
            <w:pPr>
              <w:pStyle w:val="a4"/>
              <w:numPr>
                <w:ilvl w:val="0"/>
                <w:numId w:val="35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третий закон Ньютона в виде формулы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053" w:rsidRPr="004B4683" w:rsidRDefault="00C67053" w:rsidP="00F54F06">
            <w:pPr>
              <w:pStyle w:val="a4"/>
              <w:numPr>
                <w:ilvl w:val="0"/>
                <w:numId w:val="35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на применение третьего закона Ньютона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:rsidR="00C67053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80CBA">
              <w:rPr>
                <w:rFonts w:ascii="Times New Roman" w:hAnsi="Times New Roman"/>
                <w:bCs/>
                <w:sz w:val="20"/>
                <w:szCs w:val="20"/>
              </w:rPr>
              <w:t xml:space="preserve"> Р</w:t>
            </w:r>
            <w:r w:rsidR="00E80CBA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E80CBA"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C67053" w:rsidRPr="004A5DAE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43" w:type="dxa"/>
          </w:tcPr>
          <w:p w:rsidR="00C67053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26" w:history="1">
              <w:r w:rsidR="00C67053" w:rsidRPr="00810839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Третий закон Ньютона</w:t>
              </w:r>
            </w:hyperlink>
          </w:p>
          <w:p w:rsidR="00C67053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27" w:history="1">
              <w:r w:rsidR="00C67053" w:rsidRPr="000D2B9C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Третий закон Ньютона</w:t>
              </w:r>
            </w:hyperlink>
          </w:p>
          <w:p w:rsidR="00E80CBA" w:rsidRPr="008923E4" w:rsidRDefault="00E80CBA" w:rsidP="00E80CBA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C67053" w:rsidRPr="007E2E85" w:rsidRDefault="00E80CBA" w:rsidP="00E80C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динамометры демо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страционные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C67053" w:rsidTr="000E0C32">
        <w:trPr>
          <w:cantSplit/>
          <w:trHeight w:val="2119"/>
        </w:trPr>
        <w:tc>
          <w:tcPr>
            <w:tcW w:w="675" w:type="dxa"/>
          </w:tcPr>
          <w:p w:rsidR="00C67053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20/20</w:t>
            </w:r>
          </w:p>
        </w:tc>
        <w:tc>
          <w:tcPr>
            <w:tcW w:w="473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C67053" w:rsidRDefault="00C67053" w:rsidP="000A65E3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13. Свободное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дение тел</w:t>
            </w:r>
          </w:p>
        </w:tc>
        <w:tc>
          <w:tcPr>
            <w:tcW w:w="4017" w:type="dxa"/>
          </w:tcPr>
          <w:p w:rsidR="00C67053" w:rsidRPr="000A65E3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65E3">
              <w:rPr>
                <w:rFonts w:ascii="Times New Roman" w:hAnsi="Times New Roman"/>
                <w:b/>
                <w:sz w:val="20"/>
                <w:szCs w:val="20"/>
              </w:rPr>
              <w:t>Ускорение свободного падения. Падение тел в воздухе и разреженном пространс</w:t>
            </w:r>
            <w:r w:rsidRPr="000A65E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0A65E3">
              <w:rPr>
                <w:rFonts w:ascii="Times New Roman" w:hAnsi="Times New Roman"/>
                <w:b/>
                <w:sz w:val="20"/>
                <w:szCs w:val="20"/>
              </w:rPr>
              <w:t>ве.</w:t>
            </w:r>
          </w:p>
          <w:p w:rsidR="00C67053" w:rsidRPr="00FD7CC8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C67053" w:rsidRPr="00FD7CC8" w:rsidRDefault="00C67053" w:rsidP="00F54F06">
            <w:pPr>
              <w:pStyle w:val="a4"/>
              <w:numPr>
                <w:ilvl w:val="0"/>
                <w:numId w:val="36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Падение тел в воздухе и разреженном пространстве (опыт с трубкой Ньютона)</w:t>
            </w:r>
          </w:p>
        </w:tc>
        <w:tc>
          <w:tcPr>
            <w:tcW w:w="3773" w:type="dxa"/>
          </w:tcPr>
          <w:p w:rsidR="00C67053" w:rsidRPr="00FD7CC8" w:rsidRDefault="00C67053" w:rsidP="00F54F06">
            <w:pPr>
              <w:pStyle w:val="a4"/>
              <w:numPr>
                <w:ilvl w:val="0"/>
                <w:numId w:val="3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падение одних и тех же тел в воздухе и разреженном простра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стве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053" w:rsidRPr="00FD7CC8" w:rsidRDefault="00C67053" w:rsidP="00F54F06">
            <w:pPr>
              <w:pStyle w:val="a4"/>
              <w:numPr>
                <w:ilvl w:val="0"/>
                <w:numId w:val="3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выводы о движении тел с 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наковым ускорением при действии на них только силы тяжести</w:t>
            </w:r>
          </w:p>
        </w:tc>
        <w:tc>
          <w:tcPr>
            <w:tcW w:w="1970" w:type="dxa"/>
          </w:tcPr>
          <w:p w:rsidR="00C67053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80CBA">
              <w:rPr>
                <w:rFonts w:ascii="Times New Roman" w:hAnsi="Times New Roman"/>
                <w:bCs/>
                <w:sz w:val="20"/>
                <w:szCs w:val="20"/>
              </w:rPr>
              <w:t xml:space="preserve"> Р</w:t>
            </w:r>
            <w:r w:rsidR="00E80CBA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E80CBA"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C67053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C67053" w:rsidRPr="00624E7F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C67053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C67053" w:rsidRPr="00810839">
                <w:rPr>
                  <w:rStyle w:val="a6"/>
                  <w:rFonts w:ascii="Times New Roman" w:hAnsi="Times New Roman"/>
                  <w:sz w:val="20"/>
                  <w:szCs w:val="20"/>
                </w:rPr>
                <w:t>Свободное падение</w:t>
              </w:r>
            </w:hyperlink>
          </w:p>
          <w:p w:rsidR="00C67053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C67053" w:rsidRPr="000D2B9C">
                <w:rPr>
                  <w:rStyle w:val="a6"/>
                  <w:rFonts w:ascii="Times New Roman" w:hAnsi="Times New Roman"/>
                  <w:sz w:val="20"/>
                  <w:szCs w:val="20"/>
                </w:rPr>
                <w:t>Свободное падение тел</w:t>
              </w:r>
            </w:hyperlink>
          </w:p>
          <w:p w:rsidR="00E80CBA" w:rsidRPr="00453C80" w:rsidRDefault="00E80CBA" w:rsidP="00E80CBA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Видеофильм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«Физика из космоса. М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ханика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Законы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Ньютона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»</w:t>
            </w:r>
          </w:p>
          <w:p w:rsidR="00E80CBA" w:rsidRPr="00453C80" w:rsidRDefault="00E80CBA" w:rsidP="00E80CBA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C67053" w:rsidRPr="007E2E85" w:rsidRDefault="00E80CBA" w:rsidP="00E80C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трубка Ньютона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ка, документ-камера.</w:t>
            </w:r>
          </w:p>
        </w:tc>
      </w:tr>
      <w:tr w:rsidR="00C67053" w:rsidTr="000E0C32">
        <w:trPr>
          <w:cantSplit/>
          <w:trHeight w:val="2110"/>
        </w:trPr>
        <w:tc>
          <w:tcPr>
            <w:tcW w:w="675" w:type="dxa"/>
          </w:tcPr>
          <w:p w:rsidR="00C67053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21/21</w:t>
            </w:r>
          </w:p>
        </w:tc>
        <w:tc>
          <w:tcPr>
            <w:tcW w:w="473" w:type="dxa"/>
          </w:tcPr>
          <w:p w:rsidR="00C67053" w:rsidRPr="00624E7F" w:rsidRDefault="00C6705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C67053" w:rsidRDefault="00C67053" w:rsidP="00C221C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14.  Движение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ла, брошенного ве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тикально вверх. 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весомость</w:t>
            </w:r>
          </w:p>
        </w:tc>
        <w:tc>
          <w:tcPr>
            <w:tcW w:w="4017" w:type="dxa"/>
          </w:tcPr>
          <w:p w:rsidR="00C67053" w:rsidRPr="00C221CD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1CD">
              <w:rPr>
                <w:rFonts w:ascii="Times New Roman" w:hAnsi="Times New Roman"/>
                <w:bCs/>
                <w:sz w:val="20"/>
                <w:szCs w:val="20"/>
              </w:rPr>
              <w:t>Уменьшение модуля вектора скорости при противоположном направлении векторов начальной скорости и ускорения свободн</w:t>
            </w:r>
            <w:r w:rsidRPr="00C221C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221CD">
              <w:rPr>
                <w:rFonts w:ascii="Times New Roman" w:hAnsi="Times New Roman"/>
                <w:bCs/>
                <w:sz w:val="20"/>
                <w:szCs w:val="20"/>
              </w:rPr>
              <w:t>го падения. Невесомость.</w:t>
            </w:r>
          </w:p>
          <w:p w:rsidR="00C67053" w:rsidRPr="00FD7CC8" w:rsidRDefault="00C67053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C67053" w:rsidRPr="00FD7CC8" w:rsidRDefault="00C67053" w:rsidP="00F54F06">
            <w:pPr>
              <w:pStyle w:val="a4"/>
              <w:numPr>
                <w:ilvl w:val="0"/>
                <w:numId w:val="3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Невесомость</w:t>
            </w:r>
          </w:p>
        </w:tc>
        <w:tc>
          <w:tcPr>
            <w:tcW w:w="3773" w:type="dxa"/>
          </w:tcPr>
          <w:p w:rsidR="00C67053" w:rsidRPr="00FD7CC8" w:rsidRDefault="00C67053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опыты, свидетельству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о состоянии невесомости тел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053" w:rsidRPr="00FD7CC8" w:rsidRDefault="00C67053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сделать вывод об условиях, при кот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рых тела находятся в состоянии невес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мости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053" w:rsidRPr="00FD7CC8" w:rsidRDefault="00C67053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свободного пад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быту и технике, числового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ускорения свободного падения тел</w:t>
            </w:r>
          </w:p>
        </w:tc>
        <w:tc>
          <w:tcPr>
            <w:tcW w:w="1970" w:type="dxa"/>
          </w:tcPr>
          <w:p w:rsidR="00C67053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 w:rsidR="00944DF1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 w:rsidR="00E80CB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C67053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C67053" w:rsidRPr="00624E7F" w:rsidRDefault="00C6705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C67053" w:rsidRDefault="009C78D0" w:rsidP="008108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C67053" w:rsidRPr="00810839">
                <w:rPr>
                  <w:rStyle w:val="a6"/>
                  <w:rFonts w:ascii="Times New Roman" w:hAnsi="Times New Roman"/>
                  <w:sz w:val="20"/>
                  <w:szCs w:val="20"/>
                </w:rPr>
                <w:t>Свободное падение</w:t>
              </w:r>
            </w:hyperlink>
          </w:p>
          <w:p w:rsidR="00C67053" w:rsidRDefault="009C78D0" w:rsidP="008108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C67053" w:rsidRPr="00EB7DFD">
                <w:rPr>
                  <w:rStyle w:val="a6"/>
                  <w:rFonts w:ascii="Times New Roman" w:hAnsi="Times New Roman"/>
                  <w:sz w:val="20"/>
                  <w:szCs w:val="20"/>
                </w:rPr>
                <w:t>Движение тела, брошенного верт</w:t>
              </w:r>
              <w:r w:rsidR="00C67053" w:rsidRPr="00EB7DFD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="00C67053" w:rsidRPr="00EB7DFD">
                <w:rPr>
                  <w:rStyle w:val="a6"/>
                  <w:rFonts w:ascii="Times New Roman" w:hAnsi="Times New Roman"/>
                  <w:sz w:val="20"/>
                  <w:szCs w:val="20"/>
                </w:rPr>
                <w:t>кально вверх. Невесомость</w:t>
              </w:r>
            </w:hyperlink>
          </w:p>
          <w:p w:rsidR="00E80CBA" w:rsidRPr="008923E4" w:rsidRDefault="00E80CBA" w:rsidP="00E80CBA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C67053" w:rsidRPr="007E2E85" w:rsidRDefault="00E80CBA" w:rsidP="00AF0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AF0B40">
              <w:rPr>
                <w:rFonts w:ascii="Times New Roman" w:hAnsi="Times New Roman"/>
                <w:sz w:val="20"/>
                <w:szCs w:val="20"/>
              </w:rPr>
              <w:t xml:space="preserve">динамометр, набор грузов,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E80CBA" w:rsidTr="0076018D">
        <w:trPr>
          <w:cantSplit/>
          <w:trHeight w:val="2110"/>
        </w:trPr>
        <w:tc>
          <w:tcPr>
            <w:tcW w:w="675" w:type="dxa"/>
          </w:tcPr>
          <w:p w:rsidR="00E80CBA" w:rsidRDefault="00E80CBA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22/22</w:t>
            </w:r>
          </w:p>
        </w:tc>
        <w:tc>
          <w:tcPr>
            <w:tcW w:w="473" w:type="dxa"/>
          </w:tcPr>
          <w:p w:rsidR="00E80CBA" w:rsidRPr="00624E7F" w:rsidRDefault="00E80CBA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80CBA" w:rsidRPr="00624E7F" w:rsidRDefault="00E80CBA" w:rsidP="00C221C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2 «Измерение уск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рения свободного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дения»</w:t>
            </w:r>
          </w:p>
        </w:tc>
        <w:tc>
          <w:tcPr>
            <w:tcW w:w="4017" w:type="dxa"/>
          </w:tcPr>
          <w:p w:rsidR="00E80CBA" w:rsidRDefault="00E80CBA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Определение ускорения свободного пад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ния бруска при его прямолинейном равн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ускоренном движении без начальной 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рости.</w:t>
            </w:r>
          </w:p>
          <w:p w:rsidR="00E80CBA" w:rsidRDefault="00E80CBA" w:rsidP="008A79E9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i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аторная работа № 2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Измерение ускорения свободного падения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E80CBA" w:rsidRPr="00D770B7" w:rsidRDefault="00E80CBA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80CBA" w:rsidRPr="00DB7D9D" w:rsidRDefault="00E80CBA" w:rsidP="00F54F06">
            <w:pPr>
              <w:pStyle w:val="a4"/>
              <w:numPr>
                <w:ilvl w:val="0"/>
                <w:numId w:val="8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Прямолинейное равноускоренное движ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ние бруска по вертикали  без начальной скорости</w:t>
            </w:r>
          </w:p>
        </w:tc>
        <w:tc>
          <w:tcPr>
            <w:tcW w:w="3773" w:type="dxa"/>
          </w:tcPr>
          <w:p w:rsidR="00E80CBA" w:rsidRDefault="00E80CBA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Измерять пройденный путь (высоту падения) и время движения бруска;</w:t>
            </w:r>
          </w:p>
          <w:p w:rsidR="00E80CBA" w:rsidRDefault="00E80CBA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рассчитывать ускорение свободного падения бруска;</w:t>
            </w:r>
          </w:p>
          <w:p w:rsidR="00E80CBA" w:rsidRDefault="00E80CBA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группе;</w:t>
            </w:r>
          </w:p>
          <w:p w:rsidR="00E80CBA" w:rsidRDefault="00E80CBA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знания и навыки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 пути и времени движения в быту;</w:t>
            </w:r>
          </w:p>
          <w:p w:rsidR="00E80CBA" w:rsidRPr="004271B0" w:rsidRDefault="00AF0B40" w:rsidP="008A79E9">
            <w:pPr>
              <w:pStyle w:val="ab"/>
              <w:tabs>
                <w:tab w:val="left" w:pos="248"/>
              </w:tabs>
              <w:jc w:val="both"/>
              <w:rPr>
                <w:b/>
                <w:sz w:val="20"/>
                <w:szCs w:val="20"/>
              </w:rPr>
            </w:pPr>
            <w:r w:rsidRPr="00AF0B40">
              <w:rPr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E80CBA" w:rsidRPr="004A5DAE" w:rsidRDefault="00E80CBA" w:rsidP="00AF0B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E80CBA" w:rsidRPr="00153CDF" w:rsidRDefault="00E80CBA" w:rsidP="00AF0B40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«Механика» или цифровая лаборатория для ученика по физике.</w:t>
            </w:r>
          </w:p>
        </w:tc>
      </w:tr>
      <w:tr w:rsidR="00944DF1" w:rsidTr="0076018D">
        <w:trPr>
          <w:cantSplit/>
          <w:trHeight w:val="2110"/>
        </w:trPr>
        <w:tc>
          <w:tcPr>
            <w:tcW w:w="675" w:type="dxa"/>
          </w:tcPr>
          <w:p w:rsidR="00944DF1" w:rsidRDefault="00944DF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23/23</w:t>
            </w:r>
          </w:p>
        </w:tc>
        <w:tc>
          <w:tcPr>
            <w:tcW w:w="473" w:type="dxa"/>
          </w:tcPr>
          <w:p w:rsidR="00944DF1" w:rsidRPr="00624E7F" w:rsidRDefault="00944DF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944DF1" w:rsidRDefault="00944DF1" w:rsidP="00D95F7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15.  Закон всеми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 тяготения</w:t>
            </w:r>
          </w:p>
        </w:tc>
        <w:tc>
          <w:tcPr>
            <w:tcW w:w="4017" w:type="dxa"/>
          </w:tcPr>
          <w:p w:rsidR="00944DF1" w:rsidRPr="00C221CD" w:rsidRDefault="00944DF1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F7A">
              <w:rPr>
                <w:rFonts w:ascii="Times New Roman" w:hAnsi="Times New Roman"/>
                <w:b/>
                <w:bCs/>
                <w:sz w:val="20"/>
                <w:szCs w:val="20"/>
              </w:rPr>
              <w:t>Закон всемирного тяготения и границы его применимости.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Гравитационная пост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янная.</w:t>
            </w:r>
          </w:p>
          <w:p w:rsidR="00944DF1" w:rsidRPr="00FD7CC8" w:rsidRDefault="00944DF1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944DF1" w:rsidRPr="00FD7CC8" w:rsidRDefault="00944DF1" w:rsidP="00F54F06">
            <w:pPr>
              <w:pStyle w:val="a4"/>
              <w:numPr>
                <w:ilvl w:val="0"/>
                <w:numId w:val="3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Падение на землю тел, не имеющих оп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ры или подвеса</w:t>
            </w:r>
          </w:p>
        </w:tc>
        <w:tc>
          <w:tcPr>
            <w:tcW w:w="3773" w:type="dxa"/>
          </w:tcPr>
          <w:p w:rsidR="00944DF1" w:rsidRDefault="00944DF1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смысл закона всемирного тяготения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4DF1" w:rsidRPr="00FD7CC8" w:rsidRDefault="00944DF1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явление притяжения тел и использовать эти знания в повседневной жизни</w:t>
            </w:r>
          </w:p>
          <w:p w:rsidR="00944DF1" w:rsidRPr="00FD7CC8" w:rsidRDefault="00944DF1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закон всемирного тягот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 виде математического уравнения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4DF1" w:rsidRPr="00FD7CC8" w:rsidRDefault="00944DF1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задачи на примен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закона всемирного тяготения</w:t>
            </w:r>
          </w:p>
        </w:tc>
        <w:tc>
          <w:tcPr>
            <w:tcW w:w="1970" w:type="dxa"/>
          </w:tcPr>
          <w:p w:rsidR="00944DF1" w:rsidRDefault="00944DF1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944DF1" w:rsidRDefault="00944DF1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944DF1" w:rsidRPr="00624E7F" w:rsidRDefault="00944DF1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944DF1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944DF1" w:rsidRPr="00810839">
                <w:rPr>
                  <w:rStyle w:val="a6"/>
                  <w:rFonts w:ascii="Times New Roman" w:hAnsi="Times New Roman"/>
                  <w:sz w:val="20"/>
                  <w:szCs w:val="20"/>
                </w:rPr>
                <w:t>Закон всемирного тяготения</w:t>
              </w:r>
            </w:hyperlink>
          </w:p>
          <w:p w:rsidR="00944DF1" w:rsidRDefault="009C78D0" w:rsidP="0076018D">
            <w:pPr>
              <w:spacing w:after="0" w:line="240" w:lineRule="auto"/>
              <w:contextualSpacing/>
              <w:jc w:val="both"/>
            </w:pPr>
            <w:hyperlink r:id="rId33" w:history="1">
              <w:r w:rsidR="00944DF1" w:rsidRPr="00EB7DFD">
                <w:rPr>
                  <w:rStyle w:val="a6"/>
                  <w:rFonts w:ascii="Times New Roman" w:hAnsi="Times New Roman"/>
                  <w:sz w:val="20"/>
                  <w:szCs w:val="20"/>
                </w:rPr>
                <w:t>Закон всемирного тяготения</w:t>
              </w:r>
            </w:hyperlink>
          </w:p>
          <w:p w:rsidR="00944DF1" w:rsidRPr="00944DF1" w:rsidRDefault="00944DF1" w:rsidP="00AF0B40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Видеофильм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«Луна»</w:t>
            </w:r>
          </w:p>
          <w:p w:rsidR="00944DF1" w:rsidRPr="008923E4" w:rsidRDefault="00944DF1" w:rsidP="00AF0B40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944DF1" w:rsidRPr="00810839" w:rsidRDefault="00944DF1" w:rsidP="00944D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DA159B" w:rsidTr="0076018D">
        <w:trPr>
          <w:cantSplit/>
          <w:trHeight w:val="2110"/>
        </w:trPr>
        <w:tc>
          <w:tcPr>
            <w:tcW w:w="675" w:type="dxa"/>
          </w:tcPr>
          <w:p w:rsidR="00DA159B" w:rsidRDefault="00DA159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24/24</w:t>
            </w:r>
          </w:p>
        </w:tc>
        <w:tc>
          <w:tcPr>
            <w:tcW w:w="473" w:type="dxa"/>
          </w:tcPr>
          <w:p w:rsidR="00DA159B" w:rsidRPr="00624E7F" w:rsidRDefault="00DA159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A159B" w:rsidRDefault="00DA159B" w:rsidP="00D95F7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16.  Ускорение свобо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 падения на Земле и других небесных телах</w:t>
            </w:r>
          </w:p>
        </w:tc>
        <w:tc>
          <w:tcPr>
            <w:tcW w:w="4017" w:type="dxa"/>
          </w:tcPr>
          <w:p w:rsidR="00DA159B" w:rsidRDefault="00DA159B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5F7A">
              <w:rPr>
                <w:rFonts w:ascii="Times New Roman" w:hAnsi="Times New Roman"/>
                <w:bCs/>
                <w:sz w:val="20"/>
                <w:szCs w:val="20"/>
              </w:rPr>
              <w:t>Формула для определения ускорения св</w:t>
            </w:r>
            <w:r w:rsidRPr="00D95F7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95F7A">
              <w:rPr>
                <w:rFonts w:ascii="Times New Roman" w:hAnsi="Times New Roman"/>
                <w:bCs/>
                <w:sz w:val="20"/>
                <w:szCs w:val="20"/>
              </w:rPr>
              <w:t>бодного падения.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Зависимость ускорения свободного падения от географической широты места и высоты над поверхность Земли</w:t>
            </w:r>
          </w:p>
          <w:p w:rsidR="00DA159B" w:rsidRPr="00FD7CC8" w:rsidRDefault="00DA159B" w:rsidP="00DA159B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DA159B" w:rsidRDefault="00DA159B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Выводить формулу для определения ускорения свободного падения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159B" w:rsidRPr="00FD7CC8" w:rsidRDefault="00DA159B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понимать, как зависит ускорение св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бодного падения от географической ш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роты места и высоты тела над поверхн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стью Земли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159B" w:rsidRDefault="00DA159B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эти знания в повседне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ной жизни;</w:t>
            </w:r>
          </w:p>
          <w:p w:rsidR="00DA159B" w:rsidRPr="00FD7CC8" w:rsidRDefault="00DA159B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задачи на примен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формулы для определения ускорения свободного падения</w:t>
            </w:r>
          </w:p>
        </w:tc>
        <w:tc>
          <w:tcPr>
            <w:tcW w:w="1970" w:type="dxa"/>
          </w:tcPr>
          <w:p w:rsidR="00DA159B" w:rsidRDefault="00DA159B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DA159B" w:rsidRDefault="00DA159B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  <w:p w:rsidR="00DA159B" w:rsidRDefault="00DA159B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DA159B" w:rsidRPr="00624E7F" w:rsidRDefault="00DA159B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A159B" w:rsidRDefault="009C78D0" w:rsidP="00516C1F">
            <w:pPr>
              <w:spacing w:after="0" w:line="240" w:lineRule="auto"/>
              <w:contextualSpacing/>
              <w:jc w:val="both"/>
            </w:pPr>
            <w:hyperlink r:id="rId34" w:history="1">
              <w:r w:rsidR="00DA159B" w:rsidRPr="00810839">
                <w:rPr>
                  <w:rStyle w:val="a6"/>
                  <w:rFonts w:ascii="Times New Roman" w:hAnsi="Times New Roman"/>
                  <w:sz w:val="20"/>
                  <w:szCs w:val="20"/>
                </w:rPr>
                <w:t>Закон всемирного тяготения</w:t>
              </w:r>
            </w:hyperlink>
          </w:p>
          <w:p w:rsidR="00DA159B" w:rsidRPr="00944DF1" w:rsidRDefault="00DA159B" w:rsidP="00DA159B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Видеофильм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«Луна»</w:t>
            </w:r>
          </w:p>
          <w:p w:rsidR="00DA159B" w:rsidRPr="008923E4" w:rsidRDefault="00DA159B" w:rsidP="00DA159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DA159B" w:rsidRPr="00810839" w:rsidRDefault="00DA159B" w:rsidP="00DA1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DA159B" w:rsidTr="0076018D">
        <w:trPr>
          <w:cantSplit/>
          <w:trHeight w:val="2110"/>
        </w:trPr>
        <w:tc>
          <w:tcPr>
            <w:tcW w:w="675" w:type="dxa"/>
          </w:tcPr>
          <w:p w:rsidR="00DA159B" w:rsidRDefault="00DA159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25/25</w:t>
            </w:r>
          </w:p>
        </w:tc>
        <w:tc>
          <w:tcPr>
            <w:tcW w:w="473" w:type="dxa"/>
          </w:tcPr>
          <w:p w:rsidR="00DA159B" w:rsidRPr="00624E7F" w:rsidRDefault="00DA159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A159B" w:rsidRDefault="00DA159B" w:rsidP="00B07827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17-18.  Прямолинейное и кривол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нейное движение. Движение тела по окружности с постоянной по модулю скоростью</w:t>
            </w:r>
          </w:p>
        </w:tc>
        <w:tc>
          <w:tcPr>
            <w:tcW w:w="4017" w:type="dxa"/>
          </w:tcPr>
          <w:p w:rsidR="00DA159B" w:rsidRPr="00C221CD" w:rsidRDefault="00DA159B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827">
              <w:rPr>
                <w:rFonts w:ascii="Times New Roman" w:hAnsi="Times New Roman"/>
                <w:bCs/>
                <w:sz w:val="20"/>
                <w:szCs w:val="20"/>
              </w:rPr>
              <w:t>Условие криволинейности движения.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правление вектора скорости тела при его криволинейном движении </w:t>
            </w:r>
            <w:r w:rsidRPr="00B07827">
              <w:rPr>
                <w:rFonts w:ascii="Times New Roman" w:hAnsi="Times New Roman"/>
                <w:bCs/>
                <w:sz w:val="20"/>
                <w:szCs w:val="20"/>
              </w:rPr>
              <w:t>(в частности, по окружности)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Центростремительное ускорение.</w:t>
            </w:r>
          </w:p>
          <w:p w:rsidR="00DA159B" w:rsidRPr="00FD7CC8" w:rsidRDefault="00DA159B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DA159B" w:rsidRPr="00B07827" w:rsidRDefault="00DA159B" w:rsidP="00F54F06">
            <w:pPr>
              <w:pStyle w:val="a4"/>
              <w:numPr>
                <w:ilvl w:val="0"/>
                <w:numId w:val="3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Примеры прямолинейного и криволине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ного движения: свободное падение мяча, который выронили из рук, и движение 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ча, брошенного горизонтально</w:t>
            </w:r>
          </w:p>
          <w:p w:rsidR="00DA159B" w:rsidRPr="004930AE" w:rsidRDefault="00DA159B" w:rsidP="00F54F06">
            <w:pPr>
              <w:pStyle w:val="a4"/>
              <w:numPr>
                <w:ilvl w:val="0"/>
                <w:numId w:val="3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Направление скорости при движении тела по окружности</w:t>
            </w:r>
          </w:p>
          <w:p w:rsidR="00DA159B" w:rsidRPr="00FD7CC8" w:rsidRDefault="00DA159B" w:rsidP="004930AE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«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Измерение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це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тростремительного ускорения»</w:t>
            </w:r>
          </w:p>
        </w:tc>
        <w:tc>
          <w:tcPr>
            <w:tcW w:w="3773" w:type="dxa"/>
          </w:tcPr>
          <w:p w:rsidR="00DA159B" w:rsidRDefault="00DA159B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прямолинейного и криволинейного движения тел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159B" w:rsidRPr="00FD7CC8" w:rsidRDefault="00DA159B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условия, при которых тела движутся прямолинейно и криволине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159B" w:rsidRDefault="00DA159B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вычислять модуль центростремител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ускорения;</w:t>
            </w:r>
          </w:p>
          <w:p w:rsidR="00DA159B" w:rsidRDefault="00DA159B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изображать на рисунках векторы 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рости  и центростремительного ускор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при движении точки по окружности;</w:t>
            </w:r>
          </w:p>
          <w:p w:rsidR="00DA159B" w:rsidRDefault="00DA159B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причину возникновения центростремительного ускорения при равномерном движении по окружности</w:t>
            </w:r>
          </w:p>
          <w:p w:rsidR="00693528" w:rsidRPr="00FD7CC8" w:rsidRDefault="00693528" w:rsidP="00693528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3528">
              <w:rPr>
                <w:rFonts w:ascii="Times New Roman" w:hAnsi="Times New Roman"/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DA159B" w:rsidRDefault="00DA159B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DA159B" w:rsidRDefault="00DA159B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  <w:p w:rsidR="00DA159B" w:rsidRDefault="00DA159B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DA159B" w:rsidRPr="00624E7F" w:rsidRDefault="00DA159B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A159B" w:rsidRDefault="009C78D0" w:rsidP="00D95F7A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</w:pPr>
            <w:hyperlink r:id="rId35" w:history="1">
              <w:r w:rsidR="00DA159B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Движение по окружности</w:t>
              </w:r>
            </w:hyperlink>
          </w:p>
          <w:p w:rsidR="00DA159B" w:rsidRPr="008923E4" w:rsidRDefault="00DA159B" w:rsidP="00DA159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DA159B" w:rsidRPr="00FD7CC8" w:rsidRDefault="00DA159B" w:rsidP="00DA159B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693528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набор лабораторный «Механика»,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93528" w:rsidTr="000E0C32">
        <w:trPr>
          <w:cantSplit/>
          <w:trHeight w:val="1835"/>
        </w:trPr>
        <w:tc>
          <w:tcPr>
            <w:tcW w:w="675" w:type="dxa"/>
          </w:tcPr>
          <w:p w:rsidR="00693528" w:rsidRDefault="0069352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26/26</w:t>
            </w:r>
          </w:p>
        </w:tc>
        <w:tc>
          <w:tcPr>
            <w:tcW w:w="473" w:type="dxa"/>
          </w:tcPr>
          <w:p w:rsidR="00693528" w:rsidRPr="00624E7F" w:rsidRDefault="0069352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693528" w:rsidRDefault="00693528" w:rsidP="00B07827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693528" w:rsidRPr="00B07827" w:rsidRDefault="00693528" w:rsidP="003E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на законы Ньютона, движ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точки по окружности с постоянной по модулю скоростью</w:t>
            </w:r>
          </w:p>
        </w:tc>
        <w:tc>
          <w:tcPr>
            <w:tcW w:w="3773" w:type="dxa"/>
          </w:tcPr>
          <w:p w:rsidR="00693528" w:rsidRDefault="00693528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и уметь объяснять причину возникновения центростремительного ускорения при равномерном движении точки по окружности;</w:t>
            </w:r>
          </w:p>
          <w:p w:rsidR="00693528" w:rsidRDefault="00693528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на законы Ньютона, равномерное движение точки по окружности</w:t>
            </w:r>
          </w:p>
        </w:tc>
        <w:tc>
          <w:tcPr>
            <w:tcW w:w="1970" w:type="dxa"/>
          </w:tcPr>
          <w:p w:rsidR="00693528" w:rsidRDefault="00693528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693528" w:rsidRPr="00624E7F" w:rsidRDefault="00693528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693528" w:rsidRDefault="009C78D0" w:rsidP="00D95F7A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</w:pPr>
            <w:hyperlink r:id="rId36" w:history="1">
              <w:r w:rsidR="00693528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Движение тела под действием силы тяжести</w:t>
              </w:r>
            </w:hyperlink>
          </w:p>
          <w:p w:rsidR="00693528" w:rsidRPr="008923E4" w:rsidRDefault="00693528" w:rsidP="00693528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93528" w:rsidRPr="00FD7CC8" w:rsidRDefault="00693528" w:rsidP="00693528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93528" w:rsidTr="000E0C32">
        <w:trPr>
          <w:cantSplit/>
          <w:trHeight w:val="1837"/>
        </w:trPr>
        <w:tc>
          <w:tcPr>
            <w:tcW w:w="675" w:type="dxa"/>
          </w:tcPr>
          <w:p w:rsidR="00693528" w:rsidRDefault="0069352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27/27</w:t>
            </w:r>
          </w:p>
        </w:tc>
        <w:tc>
          <w:tcPr>
            <w:tcW w:w="473" w:type="dxa"/>
          </w:tcPr>
          <w:p w:rsidR="00693528" w:rsidRPr="00624E7F" w:rsidRDefault="0069352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693528" w:rsidRDefault="00693528" w:rsidP="003E41F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19.  Искусс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венные спутники Земли</w:t>
            </w:r>
          </w:p>
        </w:tc>
        <w:tc>
          <w:tcPr>
            <w:tcW w:w="4017" w:type="dxa"/>
          </w:tcPr>
          <w:p w:rsidR="00693528" w:rsidRPr="00FD7CC8" w:rsidRDefault="00693528" w:rsidP="003E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Искусственные спутники Земли, первая космическая скорость, вторая космическая скорость.</w:t>
            </w:r>
          </w:p>
        </w:tc>
        <w:tc>
          <w:tcPr>
            <w:tcW w:w="3773" w:type="dxa"/>
          </w:tcPr>
          <w:p w:rsidR="00693528" w:rsidRDefault="00693528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движении ИСЗ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528" w:rsidRPr="00FD7CC8" w:rsidRDefault="00693528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и выводить формулу первой космической скорости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528" w:rsidRDefault="00693528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числовые значения первой и второй космических скоростей;</w:t>
            </w:r>
          </w:p>
          <w:p w:rsidR="00693528" w:rsidRPr="00FD7CC8" w:rsidRDefault="00693528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слушать доклады об истории развития космонавтики</w:t>
            </w:r>
          </w:p>
        </w:tc>
        <w:tc>
          <w:tcPr>
            <w:tcW w:w="1970" w:type="dxa"/>
          </w:tcPr>
          <w:p w:rsidR="00693528" w:rsidRPr="00693528" w:rsidRDefault="00693528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  <w:p w:rsidR="00693528" w:rsidRPr="00624E7F" w:rsidRDefault="00693528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693528" w:rsidRDefault="009C78D0" w:rsidP="00D95F7A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693528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Искусственные спутники Земли</w:t>
              </w:r>
            </w:hyperlink>
          </w:p>
          <w:p w:rsidR="00693528" w:rsidRDefault="009C78D0" w:rsidP="00D95F7A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</w:pPr>
            <w:hyperlink r:id="rId38" w:history="1">
              <w:r w:rsidR="00693528" w:rsidRPr="00B21665">
                <w:rPr>
                  <w:rStyle w:val="a6"/>
                  <w:rFonts w:ascii="Times New Roman" w:hAnsi="Times New Roman"/>
                  <w:sz w:val="20"/>
                  <w:szCs w:val="20"/>
                </w:rPr>
                <w:t>Полеты вокруг Земли</w:t>
              </w:r>
            </w:hyperlink>
          </w:p>
          <w:p w:rsidR="00693528" w:rsidRPr="008923E4" w:rsidRDefault="00693528" w:rsidP="00693528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93528" w:rsidRPr="00FD7CC8" w:rsidRDefault="00693528" w:rsidP="00693528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93528" w:rsidTr="000E0C32">
        <w:trPr>
          <w:cantSplit/>
          <w:trHeight w:val="1838"/>
        </w:trPr>
        <w:tc>
          <w:tcPr>
            <w:tcW w:w="675" w:type="dxa"/>
          </w:tcPr>
          <w:p w:rsidR="00693528" w:rsidRDefault="0069352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28/28</w:t>
            </w:r>
          </w:p>
        </w:tc>
        <w:tc>
          <w:tcPr>
            <w:tcW w:w="473" w:type="dxa"/>
          </w:tcPr>
          <w:p w:rsidR="00693528" w:rsidRPr="00624E7F" w:rsidRDefault="0069352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693528" w:rsidRDefault="00693528" w:rsidP="003E41F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20.  Импульс тела</w:t>
            </w:r>
          </w:p>
        </w:tc>
        <w:tc>
          <w:tcPr>
            <w:tcW w:w="4017" w:type="dxa"/>
          </w:tcPr>
          <w:p w:rsidR="00693528" w:rsidRPr="00C221CD" w:rsidRDefault="00693528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Причины введения в науку физической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личины – импульс тела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. Импульс тела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(формулировка, математическая запись). Единица импульса тела. 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Замкнутая сист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ма тел.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Изменение импульса тела.</w:t>
            </w:r>
          </w:p>
          <w:p w:rsidR="00693528" w:rsidRPr="00FD7CC8" w:rsidRDefault="00693528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93528" w:rsidRPr="00FD7CC8" w:rsidRDefault="00693528" w:rsidP="00F54F06">
            <w:pPr>
              <w:pStyle w:val="a4"/>
              <w:numPr>
                <w:ilvl w:val="0"/>
                <w:numId w:val="3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Импульс тела</w:t>
            </w:r>
          </w:p>
        </w:tc>
        <w:tc>
          <w:tcPr>
            <w:tcW w:w="3773" w:type="dxa"/>
          </w:tcPr>
          <w:p w:rsidR="00693528" w:rsidRDefault="00693528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Давать определение импульса тела, знать его единицу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528" w:rsidRPr="00FD7CC8" w:rsidRDefault="00693528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объяснять, какая система тел назыв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ется замкнутой, приводить примеры замкнутой системы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528" w:rsidRPr="00FD7CC8" w:rsidRDefault="00693528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B157B6">
              <w:rPr>
                <w:rFonts w:ascii="Times New Roman" w:hAnsi="Times New Roman"/>
                <w:sz w:val="20"/>
                <w:szCs w:val="20"/>
              </w:rPr>
              <w:t>использовать знания об импульсе тела и его изменении в повседневной жизни</w:t>
            </w:r>
          </w:p>
        </w:tc>
        <w:tc>
          <w:tcPr>
            <w:tcW w:w="1970" w:type="dxa"/>
          </w:tcPr>
          <w:p w:rsidR="00693528" w:rsidRDefault="00693528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693528" w:rsidRDefault="00693528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693528" w:rsidRPr="00624E7F" w:rsidRDefault="00693528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693528" w:rsidRDefault="009C78D0" w:rsidP="00D95F7A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693528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Импульс тела. Закон сохранения и</w:t>
              </w:r>
              <w:r w:rsidR="00693528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м</w:t>
              </w:r>
              <w:r w:rsidR="00693528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пульса</w:t>
              </w:r>
            </w:hyperlink>
          </w:p>
          <w:p w:rsidR="00693528" w:rsidRDefault="009C78D0" w:rsidP="00D95F7A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</w:pPr>
            <w:hyperlink r:id="rId40" w:history="1">
              <w:r w:rsidR="00693528" w:rsidRPr="000D2B9C">
                <w:rPr>
                  <w:rStyle w:val="a6"/>
                  <w:rFonts w:ascii="Times New Roman" w:hAnsi="Times New Roman"/>
                  <w:sz w:val="20"/>
                  <w:szCs w:val="20"/>
                </w:rPr>
                <w:t>Импульс. Закон сохранения импульса</w:t>
              </w:r>
            </w:hyperlink>
          </w:p>
          <w:p w:rsidR="00693528" w:rsidRPr="008923E4" w:rsidRDefault="00693528" w:rsidP="00693528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93528" w:rsidRPr="00FD7CC8" w:rsidRDefault="00693528" w:rsidP="00693528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693528" w:rsidTr="000E0C32">
        <w:trPr>
          <w:cantSplit/>
          <w:trHeight w:val="1854"/>
        </w:trPr>
        <w:tc>
          <w:tcPr>
            <w:tcW w:w="675" w:type="dxa"/>
          </w:tcPr>
          <w:p w:rsidR="00693528" w:rsidRDefault="0069352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29/29</w:t>
            </w:r>
          </w:p>
        </w:tc>
        <w:tc>
          <w:tcPr>
            <w:tcW w:w="473" w:type="dxa"/>
          </w:tcPr>
          <w:p w:rsidR="00693528" w:rsidRPr="00624E7F" w:rsidRDefault="0069352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693528" w:rsidRDefault="00693528" w:rsidP="00B157B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20.  Закон 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хранения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пульса</w:t>
            </w:r>
          </w:p>
        </w:tc>
        <w:tc>
          <w:tcPr>
            <w:tcW w:w="4017" w:type="dxa"/>
          </w:tcPr>
          <w:p w:rsidR="00693528" w:rsidRPr="00B157B6" w:rsidRDefault="00693528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Изменение импульсов тел при их взаим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действии. Вывод 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закона сохранения и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пульса.</w:t>
            </w:r>
          </w:p>
          <w:p w:rsidR="00693528" w:rsidRPr="00FD7CC8" w:rsidRDefault="00693528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93528" w:rsidRPr="00FD7CC8" w:rsidRDefault="00693528" w:rsidP="00F54F06">
            <w:pPr>
              <w:pStyle w:val="a4"/>
              <w:numPr>
                <w:ilvl w:val="0"/>
                <w:numId w:val="3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сохранения импульса</w:t>
            </w:r>
          </w:p>
        </w:tc>
        <w:tc>
          <w:tcPr>
            <w:tcW w:w="3773" w:type="dxa"/>
          </w:tcPr>
          <w:p w:rsidR="00693528" w:rsidRPr="00B157B6" w:rsidRDefault="00693528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закон сохранения импул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са;</w:t>
            </w:r>
          </w:p>
          <w:p w:rsidR="00693528" w:rsidRPr="00FD7CC8" w:rsidRDefault="00693528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смысл закона сохранения импульса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3528" w:rsidRPr="00FD7CC8" w:rsidRDefault="00693528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знания о законе сохр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нения импульса в повседневной жизни</w:t>
            </w:r>
          </w:p>
        </w:tc>
        <w:tc>
          <w:tcPr>
            <w:tcW w:w="1970" w:type="dxa"/>
          </w:tcPr>
          <w:p w:rsidR="00693528" w:rsidRDefault="00693528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693528" w:rsidRDefault="00693528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693528" w:rsidRPr="00624E7F" w:rsidRDefault="00693528" w:rsidP="0069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693528" w:rsidRDefault="009C78D0" w:rsidP="00D95F7A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693528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Импульс тела. Закон сохранения и</w:t>
              </w:r>
              <w:r w:rsidR="00693528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м</w:t>
              </w:r>
              <w:r w:rsidR="00693528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пульса</w:t>
              </w:r>
            </w:hyperlink>
          </w:p>
          <w:p w:rsidR="00693528" w:rsidRDefault="009C78D0" w:rsidP="00D95F7A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</w:pPr>
            <w:hyperlink r:id="rId42" w:history="1">
              <w:r w:rsidR="00693528" w:rsidRPr="000D2B9C">
                <w:rPr>
                  <w:rStyle w:val="a6"/>
                  <w:rFonts w:ascii="Times New Roman" w:hAnsi="Times New Roman"/>
                  <w:sz w:val="20"/>
                  <w:szCs w:val="20"/>
                </w:rPr>
                <w:t>Импульс. Закон сохранения импульса</w:t>
              </w:r>
            </w:hyperlink>
          </w:p>
          <w:p w:rsidR="00693528" w:rsidRPr="008923E4" w:rsidRDefault="00693528" w:rsidP="00693528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93528" w:rsidRPr="00FD7CC8" w:rsidRDefault="00693528" w:rsidP="00693528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AC7290" w:rsidTr="0076018D">
        <w:trPr>
          <w:cantSplit/>
          <w:trHeight w:val="2110"/>
        </w:trPr>
        <w:tc>
          <w:tcPr>
            <w:tcW w:w="675" w:type="dxa"/>
          </w:tcPr>
          <w:p w:rsidR="00AC7290" w:rsidRDefault="00AC729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473" w:type="dxa"/>
          </w:tcPr>
          <w:p w:rsidR="00AC7290" w:rsidRPr="00624E7F" w:rsidRDefault="00AC729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AC7290" w:rsidRDefault="00AC7290" w:rsidP="00B157B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21.  Реактивное дв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жение. Ракеты</w:t>
            </w:r>
          </w:p>
        </w:tc>
        <w:tc>
          <w:tcPr>
            <w:tcW w:w="4017" w:type="dxa"/>
          </w:tcPr>
          <w:p w:rsidR="00AC7290" w:rsidRPr="00B157B6" w:rsidRDefault="00AC7290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Сущность и примеры реактивного дв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157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жения.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Назначение, конструкция и при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цип действия ракеты. Многоступенчатые ракеты.</w:t>
            </w:r>
          </w:p>
          <w:p w:rsidR="00AC7290" w:rsidRPr="00FD7CC8" w:rsidRDefault="00AC7290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AC7290" w:rsidRPr="006315EA" w:rsidRDefault="00AC7290" w:rsidP="00F54F06">
            <w:pPr>
              <w:pStyle w:val="a4"/>
              <w:numPr>
                <w:ilvl w:val="0"/>
                <w:numId w:val="3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Реактивное движение</w:t>
            </w:r>
          </w:p>
          <w:p w:rsidR="00AC7290" w:rsidRPr="00693528" w:rsidRDefault="00AC7290" w:rsidP="00F54F06">
            <w:pPr>
              <w:pStyle w:val="a4"/>
              <w:numPr>
                <w:ilvl w:val="0"/>
                <w:numId w:val="3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Модель ракеты</w:t>
            </w:r>
          </w:p>
          <w:p w:rsidR="00AC7290" w:rsidRPr="00693528" w:rsidRDefault="00AC7290" w:rsidP="00F54F06">
            <w:pPr>
              <w:pStyle w:val="a4"/>
              <w:numPr>
                <w:ilvl w:val="0"/>
                <w:numId w:val="3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«Реактивное движение»</w:t>
            </w:r>
          </w:p>
          <w:p w:rsidR="00AC7290" w:rsidRPr="00FD7CC8" w:rsidRDefault="00AC7290" w:rsidP="00F54F06">
            <w:pPr>
              <w:pStyle w:val="a4"/>
              <w:numPr>
                <w:ilvl w:val="0"/>
                <w:numId w:val="3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«Космический корабль «Во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ток»</w:t>
            </w:r>
          </w:p>
        </w:tc>
        <w:tc>
          <w:tcPr>
            <w:tcW w:w="3773" w:type="dxa"/>
          </w:tcPr>
          <w:p w:rsidR="00AC7290" w:rsidRPr="00B157B6" w:rsidRDefault="00AC7290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и объяснять полет модели ракеты;</w:t>
            </w:r>
          </w:p>
          <w:p w:rsidR="00AC7290" w:rsidRPr="00FD7CC8" w:rsidRDefault="00AC7290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реактивного дв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жения в природе и технике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7290" w:rsidRPr="00FD7CC8" w:rsidRDefault="00AC7290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знания о реактивном движении и ракетах в повседневной жизни</w:t>
            </w:r>
          </w:p>
        </w:tc>
        <w:tc>
          <w:tcPr>
            <w:tcW w:w="1970" w:type="dxa"/>
          </w:tcPr>
          <w:p w:rsidR="00AC7290" w:rsidRDefault="00AC7290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AC7290" w:rsidRDefault="00AC7290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AC7290" w:rsidRPr="00624E7F" w:rsidRDefault="00AC7290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AC7290" w:rsidRDefault="009C78D0" w:rsidP="00D95F7A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AC7290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Реактивное движение. Ракеты</w:t>
              </w:r>
            </w:hyperlink>
          </w:p>
          <w:p w:rsidR="00AC7290" w:rsidRDefault="009C78D0" w:rsidP="00D95F7A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</w:pPr>
            <w:hyperlink r:id="rId44" w:history="1">
              <w:r w:rsidR="00AC7290" w:rsidRPr="00EB7DFD">
                <w:rPr>
                  <w:rStyle w:val="a6"/>
                  <w:rFonts w:ascii="Times New Roman" w:hAnsi="Times New Roman"/>
                  <w:sz w:val="20"/>
                  <w:szCs w:val="20"/>
                </w:rPr>
                <w:t>Реактивное движение</w:t>
              </w:r>
            </w:hyperlink>
          </w:p>
          <w:p w:rsidR="00AC7290" w:rsidRPr="00AC7290" w:rsidRDefault="00AC7290" w:rsidP="00693528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Видеофильм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«Водяная ракета»</w:t>
            </w:r>
          </w:p>
          <w:p w:rsidR="00AC7290" w:rsidRPr="00693528" w:rsidRDefault="00AC7290" w:rsidP="00693528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Таблицы: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«Реактивное движение», «Космический корабль «Восток»</w:t>
            </w:r>
          </w:p>
          <w:p w:rsidR="00AC7290" w:rsidRPr="008923E4" w:rsidRDefault="00AC7290" w:rsidP="00693528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AC7290" w:rsidRPr="00693528" w:rsidRDefault="00AC7290" w:rsidP="00693528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AC7290" w:rsidTr="0076018D">
        <w:trPr>
          <w:cantSplit/>
          <w:trHeight w:val="2110"/>
        </w:trPr>
        <w:tc>
          <w:tcPr>
            <w:tcW w:w="675" w:type="dxa"/>
          </w:tcPr>
          <w:p w:rsidR="00AC7290" w:rsidRDefault="00AC729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31/31</w:t>
            </w:r>
          </w:p>
        </w:tc>
        <w:tc>
          <w:tcPr>
            <w:tcW w:w="473" w:type="dxa"/>
          </w:tcPr>
          <w:p w:rsidR="00AC7290" w:rsidRPr="00624E7F" w:rsidRDefault="00AC729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AC7290" w:rsidRDefault="00AC7290" w:rsidP="006315E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22.  Вывод закона сохранения 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ханической энергии</w:t>
            </w:r>
          </w:p>
        </w:tc>
        <w:tc>
          <w:tcPr>
            <w:tcW w:w="4017" w:type="dxa"/>
          </w:tcPr>
          <w:p w:rsidR="00AC7290" w:rsidRPr="006315EA" w:rsidRDefault="00AC7290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Закон сохранения механической энергии.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Вывод закона и его применение к решению задач.</w:t>
            </w:r>
          </w:p>
          <w:p w:rsidR="00AC7290" w:rsidRPr="00FD7CC8" w:rsidRDefault="00AC7290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AC7290" w:rsidRPr="004930AE" w:rsidRDefault="00AC7290" w:rsidP="00F54F06">
            <w:pPr>
              <w:pStyle w:val="a4"/>
              <w:numPr>
                <w:ilvl w:val="0"/>
                <w:numId w:val="3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Свободное падение шарика с некоторой высоты на пол</w:t>
            </w:r>
          </w:p>
          <w:p w:rsidR="00AC7290" w:rsidRPr="00FD7CC8" w:rsidRDefault="00AC7290" w:rsidP="004930AE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«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Измерение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тенциальной энергии упруго деформир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ванной пружины»</w:t>
            </w:r>
          </w:p>
        </w:tc>
        <w:tc>
          <w:tcPr>
            <w:tcW w:w="3773" w:type="dxa"/>
          </w:tcPr>
          <w:p w:rsidR="00AC7290" w:rsidRPr="00B157B6" w:rsidRDefault="00AC7290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знания о превращении механической энергии в повседневной жизни;</w:t>
            </w:r>
          </w:p>
          <w:p w:rsidR="00AC7290" w:rsidRDefault="00AC7290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превращения 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вида механической энергии в др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гой;</w:t>
            </w:r>
          </w:p>
          <w:p w:rsidR="00AC7290" w:rsidRPr="00FD7CC8" w:rsidRDefault="00AC7290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смысл закона сохранения механической энергии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7290" w:rsidRDefault="00AC7290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на применение закона сохранения механической энергии</w:t>
            </w:r>
          </w:p>
          <w:p w:rsidR="00AC7290" w:rsidRPr="00FD7CC8" w:rsidRDefault="00AC7290" w:rsidP="00AC7290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граф</w:t>
            </w: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C7290">
              <w:rPr>
                <w:rFonts w:ascii="Times New Roman" w:hAnsi="Times New Roman"/>
                <w:b/>
                <w:bCs/>
                <w:sz w:val="20"/>
                <w:szCs w:val="20"/>
              </w:rPr>
              <w:t>ка или таблицы</w:t>
            </w:r>
          </w:p>
        </w:tc>
        <w:tc>
          <w:tcPr>
            <w:tcW w:w="1970" w:type="dxa"/>
          </w:tcPr>
          <w:p w:rsidR="00AC7290" w:rsidRDefault="00AC7290" w:rsidP="00AC7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AC7290" w:rsidRPr="00624E7F" w:rsidRDefault="00AC729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AC7290" w:rsidRPr="008923E4" w:rsidRDefault="00AC7290" w:rsidP="00AC7290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AC7290" w:rsidRPr="00FD7CC8" w:rsidRDefault="00AC7290" w:rsidP="00AC7290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AC7290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лабораторный «Механика», 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AC7290" w:rsidTr="000E0C32">
        <w:trPr>
          <w:cantSplit/>
          <w:trHeight w:val="1762"/>
        </w:trPr>
        <w:tc>
          <w:tcPr>
            <w:tcW w:w="675" w:type="dxa"/>
          </w:tcPr>
          <w:p w:rsidR="00AC7290" w:rsidRDefault="00AC729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32/32</w:t>
            </w:r>
          </w:p>
        </w:tc>
        <w:tc>
          <w:tcPr>
            <w:tcW w:w="473" w:type="dxa"/>
          </w:tcPr>
          <w:p w:rsidR="00AC7290" w:rsidRPr="00624E7F" w:rsidRDefault="00AC729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AC7290" w:rsidRDefault="00AC7290" w:rsidP="006315E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AC7290" w:rsidRPr="006315EA" w:rsidRDefault="00AC7290" w:rsidP="008A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15EA">
              <w:rPr>
                <w:rFonts w:ascii="Times New Roman" w:hAnsi="Times New Roman"/>
                <w:bCs/>
                <w:sz w:val="20"/>
                <w:szCs w:val="20"/>
              </w:rPr>
              <w:t>Решение задач на реактивное движение, на закон сохранения импульса, на закон с</w:t>
            </w:r>
            <w:r w:rsidRPr="006315E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315EA">
              <w:rPr>
                <w:rFonts w:ascii="Times New Roman" w:hAnsi="Times New Roman"/>
                <w:bCs/>
                <w:sz w:val="20"/>
                <w:szCs w:val="20"/>
              </w:rPr>
              <w:t>хранения механической энергии.</w:t>
            </w:r>
          </w:p>
        </w:tc>
        <w:tc>
          <w:tcPr>
            <w:tcW w:w="3773" w:type="dxa"/>
          </w:tcPr>
          <w:p w:rsidR="00AC7290" w:rsidRDefault="00AC7290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и уметь объяснять реакти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ное движение;</w:t>
            </w:r>
          </w:p>
          <w:p w:rsidR="00AC7290" w:rsidRDefault="00AC7290" w:rsidP="00F54F06">
            <w:pPr>
              <w:pStyle w:val="a4"/>
              <w:numPr>
                <w:ilvl w:val="0"/>
                <w:numId w:val="3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качественные задачи на применение закона сохранения импульса при реактивном движении, закон сохранения механической энергии</w:t>
            </w:r>
          </w:p>
        </w:tc>
        <w:tc>
          <w:tcPr>
            <w:tcW w:w="1970" w:type="dxa"/>
          </w:tcPr>
          <w:p w:rsidR="00AC7290" w:rsidRDefault="00AC7290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AC7290" w:rsidRPr="00624E7F" w:rsidRDefault="00AC7290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AC7290" w:rsidRPr="008923E4" w:rsidRDefault="00AC7290" w:rsidP="00E46061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AC7290" w:rsidRPr="00FD7CC8" w:rsidRDefault="00AC7290" w:rsidP="00E46061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AC7290" w:rsidTr="00AC7290">
        <w:trPr>
          <w:cantSplit/>
          <w:trHeight w:val="1977"/>
        </w:trPr>
        <w:tc>
          <w:tcPr>
            <w:tcW w:w="675" w:type="dxa"/>
          </w:tcPr>
          <w:p w:rsidR="00AC7290" w:rsidRPr="00624E7F" w:rsidRDefault="00AC729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33/33</w:t>
            </w:r>
          </w:p>
        </w:tc>
        <w:tc>
          <w:tcPr>
            <w:tcW w:w="473" w:type="dxa"/>
          </w:tcPr>
          <w:p w:rsidR="00AC7290" w:rsidRPr="00624E7F" w:rsidRDefault="00AC729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AC7290" w:rsidRPr="00624E7F" w:rsidRDefault="00AC7290" w:rsidP="00500F6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1 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Законы взаим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действия и движ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ния тел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AC7290" w:rsidRPr="00AC7290" w:rsidRDefault="00AC7290" w:rsidP="0076018D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Cs/>
                <w:sz w:val="20"/>
                <w:szCs w:val="20"/>
              </w:rPr>
              <w:t>Зачет № 1  по теме «</w:t>
            </w:r>
            <w:r>
              <w:rPr>
                <w:bCs/>
                <w:sz w:val="20"/>
                <w:szCs w:val="20"/>
              </w:rPr>
              <w:t>Законы взаимодействия и движения тел»</w:t>
            </w:r>
          </w:p>
        </w:tc>
        <w:tc>
          <w:tcPr>
            <w:tcW w:w="3773" w:type="dxa"/>
          </w:tcPr>
          <w:p w:rsidR="00AC7290" w:rsidRPr="00624E7F" w:rsidRDefault="00AC7290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AC7290" w:rsidRPr="00624E7F" w:rsidRDefault="00AC729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1: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AC7290" w:rsidRPr="00624E7F" w:rsidRDefault="00AC729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7290" w:rsidTr="0076018D">
        <w:trPr>
          <w:cantSplit/>
          <w:trHeight w:val="129"/>
        </w:trPr>
        <w:tc>
          <w:tcPr>
            <w:tcW w:w="15950" w:type="dxa"/>
            <w:gridSpan w:val="7"/>
          </w:tcPr>
          <w:p w:rsidR="00AC7290" w:rsidRPr="00624E7F" w:rsidRDefault="00AC7290" w:rsidP="00821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Механические колебания и волны. Звук.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E46061" w:rsidTr="000E0C32">
        <w:trPr>
          <w:cantSplit/>
          <w:trHeight w:val="1880"/>
        </w:trPr>
        <w:tc>
          <w:tcPr>
            <w:tcW w:w="675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46061" w:rsidRPr="00A9207D" w:rsidRDefault="00E46061" w:rsidP="00A9207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207D">
              <w:rPr>
                <w:rFonts w:ascii="Times New Roman" w:hAnsi="Times New Roman"/>
                <w:b/>
                <w:sz w:val="20"/>
                <w:szCs w:val="20"/>
              </w:rPr>
              <w:t>§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9207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Колебател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ное движение</w:t>
            </w:r>
          </w:p>
        </w:tc>
        <w:tc>
          <w:tcPr>
            <w:tcW w:w="4017" w:type="dxa"/>
          </w:tcPr>
          <w:p w:rsidR="00E46061" w:rsidRPr="00A9207D" w:rsidRDefault="00E46061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07D">
              <w:rPr>
                <w:rFonts w:ascii="Times New Roman" w:hAnsi="Times New Roman"/>
                <w:bCs/>
                <w:sz w:val="20"/>
                <w:szCs w:val="20"/>
              </w:rPr>
              <w:t>Примеры колебательного движения. Общие черты разнообразных колебаний.</w:t>
            </w:r>
          </w:p>
          <w:p w:rsidR="00E46061" w:rsidRPr="00E77CD1" w:rsidRDefault="00E46061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77CD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46061" w:rsidRPr="00E77CD1" w:rsidRDefault="00E46061" w:rsidP="00F54F06">
            <w:pPr>
              <w:pStyle w:val="a4"/>
              <w:numPr>
                <w:ilvl w:val="0"/>
                <w:numId w:val="4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Примеры колебательных движений</w:t>
            </w:r>
          </w:p>
        </w:tc>
        <w:tc>
          <w:tcPr>
            <w:tcW w:w="3773" w:type="dxa"/>
          </w:tcPr>
          <w:p w:rsidR="00E46061" w:rsidRPr="00A9207D" w:rsidRDefault="00E46061" w:rsidP="00F54F06">
            <w:pPr>
              <w:pStyle w:val="a4"/>
              <w:numPr>
                <w:ilvl w:val="0"/>
                <w:numId w:val="2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колебательное движение по его признакам;</w:t>
            </w:r>
          </w:p>
          <w:p w:rsidR="00E46061" w:rsidRPr="00E77CD1" w:rsidRDefault="00E46061" w:rsidP="00F54F06">
            <w:pPr>
              <w:pStyle w:val="a4"/>
              <w:numPr>
                <w:ilvl w:val="0"/>
                <w:numId w:val="2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колебаний в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роде, быту и технике</w:t>
            </w:r>
          </w:p>
        </w:tc>
        <w:tc>
          <w:tcPr>
            <w:tcW w:w="1970" w:type="dxa"/>
          </w:tcPr>
          <w:p w:rsidR="00E46061" w:rsidRDefault="00E46061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46061" w:rsidRDefault="00E46061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E46061" w:rsidRPr="00624E7F" w:rsidRDefault="00E46061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E46061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E46061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Колебательное движение. Свободные колебания. Маятники</w:t>
              </w:r>
            </w:hyperlink>
          </w:p>
          <w:p w:rsidR="00E46061" w:rsidRPr="008923E4" w:rsidRDefault="00E46061" w:rsidP="00E46061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E46061" w:rsidRPr="007E2E85" w:rsidRDefault="00E46061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E46061" w:rsidTr="0076018D">
        <w:trPr>
          <w:cantSplit/>
          <w:trHeight w:val="2555"/>
        </w:trPr>
        <w:tc>
          <w:tcPr>
            <w:tcW w:w="675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35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46061" w:rsidRPr="00624E7F" w:rsidRDefault="00E46061" w:rsidP="00A9207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23. Свободные колеб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ния. Колебательные си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темы. Маятник.</w:t>
            </w:r>
          </w:p>
        </w:tc>
        <w:tc>
          <w:tcPr>
            <w:tcW w:w="4017" w:type="dxa"/>
          </w:tcPr>
          <w:p w:rsidR="00E46061" w:rsidRPr="008A79E9" w:rsidRDefault="00E46061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Динамика колебаний горизонтального пр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жинного маятника.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Свободные колебания, колебательные системы, маятник.</w:t>
            </w:r>
          </w:p>
          <w:p w:rsidR="00E46061" w:rsidRPr="00D80C23" w:rsidRDefault="00E46061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80C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46061" w:rsidRPr="008A79E9" w:rsidRDefault="00E46061" w:rsidP="00F54F06">
            <w:pPr>
              <w:pStyle w:val="a4"/>
              <w:numPr>
                <w:ilvl w:val="0"/>
                <w:numId w:val="2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Экспериментальная задача на повтор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ние закона Гука и измерение жесткости пружины</w:t>
            </w:r>
          </w:p>
          <w:p w:rsidR="00E46061" w:rsidRPr="00D80C23" w:rsidRDefault="00E46061" w:rsidP="00F54F06">
            <w:pPr>
              <w:pStyle w:val="a4"/>
              <w:numPr>
                <w:ilvl w:val="0"/>
                <w:numId w:val="2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Математический маятник</w:t>
            </w:r>
          </w:p>
        </w:tc>
        <w:tc>
          <w:tcPr>
            <w:tcW w:w="3773" w:type="dxa"/>
          </w:tcPr>
          <w:p w:rsidR="00E46061" w:rsidRDefault="00E46061" w:rsidP="00F54F06">
            <w:pPr>
              <w:pStyle w:val="a4"/>
              <w:numPr>
                <w:ilvl w:val="0"/>
                <w:numId w:val="25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динамику свободных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лебаний пружинного и математического маятников; </w:t>
            </w:r>
          </w:p>
          <w:p w:rsidR="00E46061" w:rsidRDefault="00E46061" w:rsidP="00F54F06">
            <w:pPr>
              <w:pStyle w:val="a4"/>
              <w:numPr>
                <w:ilvl w:val="0"/>
                <w:numId w:val="25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измерять жесткость пружины</w:t>
            </w:r>
          </w:p>
          <w:p w:rsidR="00E46061" w:rsidRPr="00D80C23" w:rsidRDefault="00E46061" w:rsidP="00E46061">
            <w:pPr>
              <w:pStyle w:val="a4"/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46061">
              <w:rPr>
                <w:rFonts w:ascii="Times New Roman" w:hAnsi="Times New Roman"/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E46061" w:rsidRDefault="00E46061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Экспериментальная задача.</w:t>
            </w:r>
          </w:p>
          <w:p w:rsidR="00E46061" w:rsidRDefault="00E46061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E46061" w:rsidRPr="00624E7F" w:rsidRDefault="00E46061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E46061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E46061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Колебательное движение. Свободные колебания. Маятники</w:t>
              </w:r>
            </w:hyperlink>
          </w:p>
          <w:p w:rsidR="00E46061" w:rsidRPr="008923E4" w:rsidRDefault="00E46061" w:rsidP="00E46061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E46061" w:rsidRPr="007E2E85" w:rsidRDefault="00E46061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«Механика»</w:t>
            </w:r>
            <w:r w:rsidR="008D65A0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 датчик ускорения, набор пружин различной жесткости, рулета, легкая и нерастяжимая нить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E46061" w:rsidTr="0076018D">
        <w:trPr>
          <w:cantSplit/>
          <w:trHeight w:val="2555"/>
        </w:trPr>
        <w:tc>
          <w:tcPr>
            <w:tcW w:w="675" w:type="dxa"/>
          </w:tcPr>
          <w:p w:rsidR="00E46061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36/3</w:t>
            </w:r>
          </w:p>
        </w:tc>
        <w:tc>
          <w:tcPr>
            <w:tcW w:w="473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46061" w:rsidRPr="00624E7F" w:rsidRDefault="00E46061" w:rsidP="008A79E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24. Величины, характеризующие колебательное движение.</w:t>
            </w:r>
          </w:p>
        </w:tc>
        <w:tc>
          <w:tcPr>
            <w:tcW w:w="4017" w:type="dxa"/>
          </w:tcPr>
          <w:p w:rsidR="00E46061" w:rsidRPr="00075A7B" w:rsidRDefault="00E46061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A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Амплитуда, период, частота, </w:t>
            </w:r>
            <w:r w:rsidRPr="00075A7B">
              <w:rPr>
                <w:rFonts w:ascii="Times New Roman" w:hAnsi="Times New Roman"/>
                <w:bCs/>
                <w:sz w:val="20"/>
                <w:szCs w:val="20"/>
              </w:rPr>
              <w:t>фаза колеб</w:t>
            </w:r>
            <w:r w:rsidRPr="00075A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5A7B">
              <w:rPr>
                <w:rFonts w:ascii="Times New Roman" w:hAnsi="Times New Roman"/>
                <w:bCs/>
                <w:sz w:val="20"/>
                <w:szCs w:val="20"/>
              </w:rPr>
              <w:t>ний.</w:t>
            </w:r>
            <w:r w:rsidRPr="00075A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Зависимость периода и частоты н</w:t>
            </w:r>
            <w:r w:rsidRPr="00075A7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075A7B">
              <w:rPr>
                <w:rFonts w:ascii="Times New Roman" w:hAnsi="Times New Roman"/>
                <w:b/>
                <w:bCs/>
                <w:sz w:val="20"/>
                <w:szCs w:val="20"/>
              </w:rPr>
              <w:t>тяного маятника от его длины.</w:t>
            </w:r>
          </w:p>
          <w:p w:rsidR="00E46061" w:rsidRPr="00075A7B" w:rsidRDefault="00E46061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75A7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46061" w:rsidRPr="00075A7B" w:rsidRDefault="00E46061" w:rsidP="00F54F06">
            <w:pPr>
              <w:pStyle w:val="a4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075A7B">
              <w:rPr>
                <w:rFonts w:ascii="Times New Roman" w:hAnsi="Times New Roman"/>
                <w:i/>
                <w:sz w:val="20"/>
                <w:szCs w:val="20"/>
              </w:rPr>
              <w:t>Период колебаний пружинного маятн</w:t>
            </w:r>
            <w:r w:rsidRPr="00075A7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075A7B">
              <w:rPr>
                <w:rFonts w:ascii="Times New Roman" w:hAnsi="Times New Roman"/>
                <w:i/>
                <w:sz w:val="20"/>
                <w:szCs w:val="20"/>
              </w:rPr>
              <w:t>ка</w:t>
            </w:r>
          </w:p>
          <w:p w:rsidR="00E46061" w:rsidRPr="00075A7B" w:rsidRDefault="00E46061" w:rsidP="00F54F06">
            <w:pPr>
              <w:pStyle w:val="a4"/>
              <w:numPr>
                <w:ilvl w:val="0"/>
                <w:numId w:val="4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075A7B">
              <w:rPr>
                <w:rFonts w:ascii="Times New Roman" w:hAnsi="Times New Roman"/>
                <w:i/>
                <w:sz w:val="20"/>
                <w:szCs w:val="20"/>
              </w:rPr>
              <w:t>Период колебаний нитяного маятника</w:t>
            </w:r>
          </w:p>
          <w:p w:rsidR="00075A7B" w:rsidRPr="00075A7B" w:rsidRDefault="00075A7B" w:rsidP="00075A7B">
            <w:pPr>
              <w:pStyle w:val="a4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75A7B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 w:rsidRPr="00075A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075A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Изучение ко</w:t>
            </w:r>
            <w:r w:rsidRPr="00075A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лебаний пружинного ма</w:t>
            </w:r>
            <w:r w:rsidRPr="00075A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ятник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а»</w:t>
            </w:r>
          </w:p>
          <w:p w:rsidR="00E46061" w:rsidRPr="00075A7B" w:rsidRDefault="00E46061" w:rsidP="00075A7B">
            <w:pPr>
              <w:pStyle w:val="a4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E46061" w:rsidRDefault="00E46061" w:rsidP="00F54F06">
            <w:pPr>
              <w:pStyle w:val="a4"/>
              <w:numPr>
                <w:ilvl w:val="0"/>
                <w:numId w:val="4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величины, характеризу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колебательное движение;</w:t>
            </w:r>
          </w:p>
          <w:p w:rsidR="00E46061" w:rsidRDefault="00E46061" w:rsidP="00F54F06">
            <w:pPr>
              <w:pStyle w:val="a4"/>
              <w:numPr>
                <w:ilvl w:val="0"/>
                <w:numId w:val="4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взаимосвязи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риода и частоты колебаний;</w:t>
            </w:r>
          </w:p>
          <w:p w:rsidR="00E46061" w:rsidRDefault="00E46061" w:rsidP="00F54F06">
            <w:pPr>
              <w:pStyle w:val="a4"/>
              <w:numPr>
                <w:ilvl w:val="0"/>
                <w:numId w:val="4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экспериментальное иссл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дование зависимости периода пружи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маятника от массы груза и жестк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пружины</w:t>
            </w:r>
          </w:p>
          <w:p w:rsidR="00E46061" w:rsidRDefault="00E46061" w:rsidP="000649AB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E46061">
              <w:rPr>
                <w:rFonts w:ascii="Times New Roman" w:eastAsia="Courier New" w:hAnsi="Times New Roman"/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  <w:p w:rsidR="00A1218F" w:rsidRPr="00E46061" w:rsidRDefault="00A1218F" w:rsidP="000649AB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граф</w:t>
            </w: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A1218F">
              <w:rPr>
                <w:rFonts w:ascii="Times New Roman" w:hAnsi="Times New Roman"/>
                <w:b/>
                <w:bCs/>
                <w:sz w:val="20"/>
                <w:szCs w:val="20"/>
              </w:rPr>
              <w:t>ка или таблицы.</w:t>
            </w:r>
          </w:p>
        </w:tc>
        <w:tc>
          <w:tcPr>
            <w:tcW w:w="1970" w:type="dxa"/>
          </w:tcPr>
          <w:p w:rsidR="00E46061" w:rsidRDefault="00E46061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Экспериментальная задача.</w:t>
            </w:r>
            <w:r w:rsidR="00A1218F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</w:t>
            </w:r>
          </w:p>
          <w:p w:rsidR="00E46061" w:rsidRDefault="00E46061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E46061" w:rsidRPr="00624E7F" w:rsidRDefault="00E46061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E46061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E46061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Характеристики колебательного дв</w:t>
              </w:r>
              <w:r w:rsidR="00E46061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="00E46061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жения</w:t>
              </w:r>
            </w:hyperlink>
          </w:p>
          <w:p w:rsidR="00E46061" w:rsidRPr="008923E4" w:rsidRDefault="00E46061" w:rsidP="00E46061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E46061" w:rsidRPr="007E2E85" w:rsidRDefault="00E46061" w:rsidP="00E460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«Механика»,</w:t>
            </w:r>
            <w:r w:rsidR="00075A7B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датчик ускорения, руле</w:t>
            </w:r>
            <w:r w:rsidR="00075A7B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</w:t>
            </w:r>
            <w:r w:rsidR="00075A7B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ка,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E46061" w:rsidTr="000E0C32">
        <w:trPr>
          <w:cantSplit/>
          <w:trHeight w:val="1775"/>
        </w:trPr>
        <w:tc>
          <w:tcPr>
            <w:tcW w:w="675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37/4</w:t>
            </w:r>
          </w:p>
        </w:tc>
        <w:tc>
          <w:tcPr>
            <w:tcW w:w="473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46061" w:rsidRPr="00624E7F" w:rsidRDefault="00E46061" w:rsidP="000649AB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25. Гармонич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ские колебания.</w:t>
            </w:r>
          </w:p>
        </w:tc>
        <w:tc>
          <w:tcPr>
            <w:tcW w:w="4017" w:type="dxa"/>
          </w:tcPr>
          <w:p w:rsidR="00E46061" w:rsidRPr="000649AB" w:rsidRDefault="00E46061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Примеры гармонических колебаний. Общие черты гармонических колебаний.</w:t>
            </w:r>
          </w:p>
          <w:p w:rsidR="00E46061" w:rsidRPr="00F54530" w:rsidRDefault="00E46061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5453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46061" w:rsidRPr="00F54530" w:rsidRDefault="00E46061" w:rsidP="00F54F06">
            <w:pPr>
              <w:pStyle w:val="a4"/>
              <w:numPr>
                <w:ilvl w:val="0"/>
                <w:numId w:val="4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Примеры гармонических колебаний</w:t>
            </w:r>
          </w:p>
        </w:tc>
        <w:tc>
          <w:tcPr>
            <w:tcW w:w="3773" w:type="dxa"/>
          </w:tcPr>
          <w:p w:rsidR="00E46061" w:rsidRDefault="00E46061" w:rsidP="00F54F06">
            <w:pPr>
              <w:pStyle w:val="a4"/>
              <w:numPr>
                <w:ilvl w:val="0"/>
                <w:numId w:val="44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гармонические колебания по их признакам;</w:t>
            </w:r>
          </w:p>
          <w:p w:rsidR="00E46061" w:rsidRPr="00F54530" w:rsidRDefault="00E46061" w:rsidP="00F54F06">
            <w:pPr>
              <w:pStyle w:val="a4"/>
              <w:numPr>
                <w:ilvl w:val="0"/>
                <w:numId w:val="44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гармонических колебаний в природе, быту и технике</w:t>
            </w:r>
          </w:p>
        </w:tc>
        <w:tc>
          <w:tcPr>
            <w:tcW w:w="1970" w:type="dxa"/>
          </w:tcPr>
          <w:p w:rsidR="00A1218F" w:rsidRDefault="00A1218F" w:rsidP="0076018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E46061" w:rsidRPr="00624E7F" w:rsidRDefault="00E46061" w:rsidP="007601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E46061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E46061" w:rsidRPr="002430D6">
                <w:rPr>
                  <w:rStyle w:val="a6"/>
                  <w:rFonts w:ascii="Times New Roman" w:hAnsi="Times New Roman"/>
                  <w:sz w:val="20"/>
                  <w:szCs w:val="20"/>
                </w:rPr>
                <w:t>Гармонические колебания</w:t>
              </w:r>
            </w:hyperlink>
          </w:p>
          <w:p w:rsidR="00A1218F" w:rsidRPr="008923E4" w:rsidRDefault="00A1218F" w:rsidP="00A1218F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E46061" w:rsidRPr="007E2E85" w:rsidRDefault="00A1218F" w:rsidP="00A12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A1218F" w:rsidTr="0076018D">
        <w:trPr>
          <w:cantSplit/>
          <w:trHeight w:val="2544"/>
        </w:trPr>
        <w:tc>
          <w:tcPr>
            <w:tcW w:w="675" w:type="dxa"/>
          </w:tcPr>
          <w:p w:rsidR="00A1218F" w:rsidRPr="00624E7F" w:rsidRDefault="00A1218F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38/5</w:t>
            </w:r>
          </w:p>
        </w:tc>
        <w:tc>
          <w:tcPr>
            <w:tcW w:w="473" w:type="dxa"/>
          </w:tcPr>
          <w:p w:rsidR="00A1218F" w:rsidRPr="00624E7F" w:rsidRDefault="00A1218F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A1218F" w:rsidRPr="00624E7F" w:rsidRDefault="00A1218F" w:rsidP="000649AB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3 «Исследование зависимости периода и частоты свободных колебаний маятника от его длины»</w:t>
            </w:r>
          </w:p>
        </w:tc>
        <w:tc>
          <w:tcPr>
            <w:tcW w:w="4017" w:type="dxa"/>
          </w:tcPr>
          <w:p w:rsidR="00A1218F" w:rsidRDefault="00A1218F" w:rsidP="005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Экспериментальное  исследование завис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мости периода и частоты свободных кол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баний маятника от его длины.</w:t>
            </w:r>
          </w:p>
          <w:p w:rsidR="00A1218F" w:rsidRDefault="00A1218F" w:rsidP="0057207C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i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аторная работа № 3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Исследование зависимости периода и частоты колебаний маятника от его длины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A1218F" w:rsidRPr="00D770B7" w:rsidRDefault="00A1218F" w:rsidP="0057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A1218F" w:rsidRPr="00DB7D9D" w:rsidRDefault="00A1218F" w:rsidP="00F54F06">
            <w:pPr>
              <w:pStyle w:val="a4"/>
              <w:numPr>
                <w:ilvl w:val="0"/>
                <w:numId w:val="8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Свободные колебания нитяного маятн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</w:t>
            </w:r>
          </w:p>
        </w:tc>
        <w:tc>
          <w:tcPr>
            <w:tcW w:w="3773" w:type="dxa"/>
          </w:tcPr>
          <w:p w:rsidR="00A1218F" w:rsidRDefault="00A1218F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исследования зависимости периода (частоты) колебаний маятника от длины его нити;</w:t>
            </w:r>
          </w:p>
          <w:p w:rsidR="00A1218F" w:rsidRDefault="00A1218F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результаты измерений в виде таблиц;</w:t>
            </w:r>
          </w:p>
          <w:p w:rsidR="00A1218F" w:rsidRDefault="00A1218F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группе;</w:t>
            </w:r>
          </w:p>
          <w:p w:rsidR="00A1218F" w:rsidRDefault="00A1218F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знания зависимости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риода и частоты колебаний маятника от его длины в быту</w:t>
            </w:r>
          </w:p>
          <w:p w:rsidR="00A1218F" w:rsidRPr="004271B0" w:rsidRDefault="00A1218F" w:rsidP="0057207C">
            <w:pPr>
              <w:pStyle w:val="ab"/>
              <w:tabs>
                <w:tab w:val="left" w:pos="248"/>
              </w:tabs>
              <w:jc w:val="both"/>
              <w:rPr>
                <w:b/>
                <w:sz w:val="20"/>
                <w:szCs w:val="20"/>
              </w:rPr>
            </w:pPr>
            <w:r w:rsidRPr="00A1218F">
              <w:rPr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A1218F">
              <w:rPr>
                <w:b/>
                <w:bCs/>
                <w:sz w:val="20"/>
                <w:szCs w:val="20"/>
              </w:rPr>
              <w:t>и</w:t>
            </w:r>
            <w:r w:rsidRPr="00A1218F">
              <w:rPr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A1218F">
              <w:rPr>
                <w:b/>
                <w:bCs/>
                <w:sz w:val="20"/>
                <w:szCs w:val="20"/>
              </w:rPr>
              <w:t>д</w:t>
            </w:r>
            <w:r w:rsidRPr="00A1218F">
              <w:rPr>
                <w:b/>
                <w:bCs/>
                <w:sz w:val="20"/>
                <w:szCs w:val="20"/>
              </w:rPr>
              <w:t>ставлением результатов в виде граф</w:t>
            </w:r>
            <w:r w:rsidRPr="00A1218F">
              <w:rPr>
                <w:b/>
                <w:bCs/>
                <w:sz w:val="20"/>
                <w:szCs w:val="20"/>
              </w:rPr>
              <w:t>и</w:t>
            </w:r>
            <w:r w:rsidRPr="00A1218F">
              <w:rPr>
                <w:b/>
                <w:bCs/>
                <w:sz w:val="20"/>
                <w:szCs w:val="20"/>
              </w:rPr>
              <w:t>ка или таблицы.</w:t>
            </w:r>
          </w:p>
        </w:tc>
        <w:tc>
          <w:tcPr>
            <w:tcW w:w="1970" w:type="dxa"/>
          </w:tcPr>
          <w:p w:rsidR="00A1218F" w:rsidRPr="004A5DAE" w:rsidRDefault="00A1218F" w:rsidP="00A12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A1218F" w:rsidRPr="007E2E85" w:rsidRDefault="00A1218F" w:rsidP="00A12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«Механика»</w:t>
            </w:r>
          </w:p>
        </w:tc>
      </w:tr>
      <w:tr w:rsidR="00E46061" w:rsidTr="000E0C32">
        <w:trPr>
          <w:cantSplit/>
          <w:trHeight w:val="2544"/>
        </w:trPr>
        <w:tc>
          <w:tcPr>
            <w:tcW w:w="675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39/6</w:t>
            </w:r>
          </w:p>
        </w:tc>
        <w:tc>
          <w:tcPr>
            <w:tcW w:w="473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46061" w:rsidRPr="00624E7F" w:rsidRDefault="00E46061" w:rsidP="00B7770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26. Затухающие 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бания. Вынужденные 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лебания</w:t>
            </w:r>
          </w:p>
        </w:tc>
        <w:tc>
          <w:tcPr>
            <w:tcW w:w="4017" w:type="dxa"/>
          </w:tcPr>
          <w:p w:rsidR="00E46061" w:rsidRPr="00110C4D" w:rsidRDefault="00E46061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Превращение механической энергии 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лебательной системы во внутреннюю. Затухающие колебания. Вынужденные колебания.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Частота установившихся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нужденных колебаний.</w:t>
            </w:r>
          </w:p>
          <w:p w:rsidR="00E46061" w:rsidRPr="00C63D11" w:rsidRDefault="00E46061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46061" w:rsidRDefault="00E46061" w:rsidP="00F54F06">
            <w:pPr>
              <w:pStyle w:val="a4"/>
              <w:numPr>
                <w:ilvl w:val="0"/>
                <w:numId w:val="4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Преобразование энергии в процессе св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бодных колебаний</w:t>
            </w:r>
          </w:p>
          <w:p w:rsidR="00E46061" w:rsidRDefault="00E46061" w:rsidP="00F54F06">
            <w:pPr>
              <w:pStyle w:val="a4"/>
              <w:numPr>
                <w:ilvl w:val="0"/>
                <w:numId w:val="4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Затухание свободных колебаний</w:t>
            </w:r>
          </w:p>
          <w:p w:rsidR="00E46061" w:rsidRPr="00C63D11" w:rsidRDefault="00E46061" w:rsidP="00F54F06">
            <w:pPr>
              <w:pStyle w:val="a4"/>
              <w:numPr>
                <w:ilvl w:val="0"/>
                <w:numId w:val="4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Вынужденные колебания</w:t>
            </w:r>
          </w:p>
          <w:p w:rsidR="00E46061" w:rsidRPr="00C63D11" w:rsidRDefault="00E46061" w:rsidP="0011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E46061" w:rsidRPr="00110C4D" w:rsidRDefault="00E46061" w:rsidP="00F54F06">
            <w:pPr>
              <w:pStyle w:val="a4"/>
              <w:numPr>
                <w:ilvl w:val="0"/>
                <w:numId w:val="4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C4D">
              <w:rPr>
                <w:rFonts w:ascii="Times New Roman" w:hAnsi="Times New Roman"/>
                <w:sz w:val="20"/>
                <w:szCs w:val="20"/>
              </w:rPr>
              <w:t>Объяснять причину затухания свобо</w:t>
            </w:r>
            <w:r w:rsidRPr="00110C4D">
              <w:rPr>
                <w:rFonts w:ascii="Times New Roman" w:hAnsi="Times New Roman"/>
                <w:sz w:val="20"/>
                <w:szCs w:val="20"/>
              </w:rPr>
              <w:t>д</w:t>
            </w:r>
            <w:r w:rsidRPr="00110C4D">
              <w:rPr>
                <w:rFonts w:ascii="Times New Roman" w:hAnsi="Times New Roman"/>
                <w:sz w:val="20"/>
                <w:szCs w:val="20"/>
              </w:rPr>
              <w:t>ных колебаний;</w:t>
            </w:r>
          </w:p>
          <w:p w:rsidR="00E46061" w:rsidRPr="00110C4D" w:rsidRDefault="00E46061" w:rsidP="00F54F06">
            <w:pPr>
              <w:pStyle w:val="a4"/>
              <w:numPr>
                <w:ilvl w:val="0"/>
                <w:numId w:val="4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C4D">
              <w:rPr>
                <w:rFonts w:ascii="Times New Roman" w:hAnsi="Times New Roman"/>
                <w:sz w:val="20"/>
                <w:szCs w:val="20"/>
              </w:rPr>
              <w:t>называть условие существования н</w:t>
            </w:r>
            <w:r w:rsidRPr="00110C4D">
              <w:rPr>
                <w:rFonts w:ascii="Times New Roman" w:hAnsi="Times New Roman"/>
                <w:sz w:val="20"/>
                <w:szCs w:val="20"/>
              </w:rPr>
              <w:t>е</w:t>
            </w:r>
            <w:r w:rsidRPr="00110C4D">
              <w:rPr>
                <w:rFonts w:ascii="Times New Roman" w:hAnsi="Times New Roman"/>
                <w:sz w:val="20"/>
                <w:szCs w:val="20"/>
              </w:rPr>
              <w:t>затухающих колебаний;</w:t>
            </w:r>
          </w:p>
          <w:p w:rsidR="00E46061" w:rsidRPr="00110C4D" w:rsidRDefault="00E46061" w:rsidP="00F54F06">
            <w:pPr>
              <w:pStyle w:val="a4"/>
              <w:numPr>
                <w:ilvl w:val="0"/>
                <w:numId w:val="4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C4D">
              <w:rPr>
                <w:rFonts w:ascii="Times New Roman" w:hAnsi="Times New Roman"/>
                <w:sz w:val="20"/>
                <w:szCs w:val="20"/>
              </w:rPr>
              <w:t xml:space="preserve">пользоваться полученными знаниями в повседневной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110C4D">
              <w:rPr>
                <w:rFonts w:ascii="Times New Roman" w:hAnsi="Times New Roman"/>
                <w:sz w:val="20"/>
                <w:szCs w:val="20"/>
              </w:rPr>
              <w:t>изни</w:t>
            </w:r>
          </w:p>
          <w:p w:rsidR="00E46061" w:rsidRPr="00110C4D" w:rsidRDefault="00E46061" w:rsidP="00760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A1218F" w:rsidRDefault="00A1218F" w:rsidP="00A121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E46061" w:rsidRPr="00624E7F" w:rsidRDefault="00E46061" w:rsidP="007601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E46061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49" w:history="1">
              <w:r w:rsidR="00E46061"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Затухающие колебания. Вынужденные колебания. Резонанс</w:t>
              </w:r>
            </w:hyperlink>
          </w:p>
          <w:p w:rsidR="00A1218F" w:rsidRPr="008923E4" w:rsidRDefault="00A1218F" w:rsidP="00A1218F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E46061" w:rsidRPr="007E2E85" w:rsidRDefault="00A1218F" w:rsidP="00A12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525856"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демонстрацио</w:t>
            </w:r>
            <w:r w:rsidR="00525856"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</w:t>
            </w:r>
            <w:r w:rsidR="00525856"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 «Механические колебания и во</w:t>
            </w:r>
            <w:r w:rsidR="00525856"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л</w:t>
            </w:r>
            <w:r w:rsidR="00525856"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ны»,</w:t>
            </w:r>
            <w:r w:rsidR="00525856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525856" w:rsidTr="000E0C32">
        <w:trPr>
          <w:cantSplit/>
          <w:trHeight w:val="1946"/>
        </w:trPr>
        <w:tc>
          <w:tcPr>
            <w:tcW w:w="675" w:type="dxa"/>
          </w:tcPr>
          <w:p w:rsidR="00525856" w:rsidRPr="00624E7F" w:rsidRDefault="0052585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40/7</w:t>
            </w:r>
          </w:p>
        </w:tc>
        <w:tc>
          <w:tcPr>
            <w:tcW w:w="473" w:type="dxa"/>
          </w:tcPr>
          <w:p w:rsidR="00525856" w:rsidRPr="00624E7F" w:rsidRDefault="0052585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525856" w:rsidRPr="00624E7F" w:rsidRDefault="00525856" w:rsidP="00110C4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27. Резонанс</w:t>
            </w:r>
          </w:p>
        </w:tc>
        <w:tc>
          <w:tcPr>
            <w:tcW w:w="4017" w:type="dxa"/>
          </w:tcPr>
          <w:p w:rsidR="00525856" w:rsidRPr="00C63D11" w:rsidRDefault="00525856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наступления и физическая су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ность резонанса. Учет резонанса в пра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тике.</w:t>
            </w:r>
          </w:p>
          <w:p w:rsidR="00525856" w:rsidRPr="00C63D11" w:rsidRDefault="00525856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525856" w:rsidRPr="00C63D11" w:rsidRDefault="00525856" w:rsidP="00F54F06">
            <w:pPr>
              <w:pStyle w:val="a4"/>
              <w:numPr>
                <w:ilvl w:val="0"/>
                <w:numId w:val="49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Резонанс маятников</w:t>
            </w:r>
          </w:p>
        </w:tc>
        <w:tc>
          <w:tcPr>
            <w:tcW w:w="3773" w:type="dxa"/>
          </w:tcPr>
          <w:p w:rsidR="00525856" w:rsidRDefault="00525856" w:rsidP="00F54F06">
            <w:pPr>
              <w:pStyle w:val="a4"/>
              <w:numPr>
                <w:ilvl w:val="0"/>
                <w:numId w:val="50"/>
              </w:numPr>
              <w:tabs>
                <w:tab w:val="left" w:pos="2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физическую сущность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ления резонанса;</w:t>
            </w:r>
          </w:p>
          <w:p w:rsidR="00525856" w:rsidRDefault="00525856" w:rsidP="00F54F06">
            <w:pPr>
              <w:pStyle w:val="a4"/>
              <w:numPr>
                <w:ilvl w:val="0"/>
                <w:numId w:val="50"/>
              </w:numPr>
              <w:tabs>
                <w:tab w:val="left" w:pos="2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объяснять, в чем заключается явление резонанса;</w:t>
            </w:r>
          </w:p>
          <w:p w:rsidR="00525856" w:rsidRPr="00C63D11" w:rsidRDefault="00525856" w:rsidP="00F54F06">
            <w:pPr>
              <w:pStyle w:val="a4"/>
              <w:numPr>
                <w:ilvl w:val="0"/>
                <w:numId w:val="50"/>
              </w:numPr>
              <w:tabs>
                <w:tab w:val="left" w:pos="2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полезных и вре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ных проявлений резонанса и пути устр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нения вредных проявлений резонанса.</w:t>
            </w:r>
          </w:p>
        </w:tc>
        <w:tc>
          <w:tcPr>
            <w:tcW w:w="1970" w:type="dxa"/>
          </w:tcPr>
          <w:p w:rsidR="00525856" w:rsidRDefault="00525856" w:rsidP="00154B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525856" w:rsidRPr="00624E7F" w:rsidRDefault="00525856" w:rsidP="00154B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525856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525856"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Затухающие колебания. Вынужденные колебания. Резонанс</w:t>
              </w:r>
            </w:hyperlink>
          </w:p>
          <w:p w:rsidR="00525856" w:rsidRPr="008923E4" w:rsidRDefault="00525856" w:rsidP="0052585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525856" w:rsidRPr="007E2E85" w:rsidRDefault="00525856" w:rsidP="005258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демонстрацио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 «Механические колебания и во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л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ны»,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525856" w:rsidTr="000E0C32">
        <w:trPr>
          <w:cantSplit/>
          <w:trHeight w:val="2210"/>
        </w:trPr>
        <w:tc>
          <w:tcPr>
            <w:tcW w:w="675" w:type="dxa"/>
          </w:tcPr>
          <w:p w:rsidR="00525856" w:rsidRPr="00624E7F" w:rsidRDefault="0052585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41/8</w:t>
            </w:r>
          </w:p>
        </w:tc>
        <w:tc>
          <w:tcPr>
            <w:tcW w:w="473" w:type="dxa"/>
          </w:tcPr>
          <w:p w:rsidR="00525856" w:rsidRPr="00624E7F" w:rsidRDefault="0052585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525856" w:rsidRPr="00624E7F" w:rsidRDefault="00525856" w:rsidP="0057207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207C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57207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Распростран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колебаний в ср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де. Волны</w:t>
            </w:r>
            <w:r w:rsidRPr="005720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017" w:type="dxa"/>
          </w:tcPr>
          <w:p w:rsidR="00525856" w:rsidRPr="0057207C" w:rsidRDefault="00525856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07C">
              <w:rPr>
                <w:rFonts w:ascii="Times New Roman" w:hAnsi="Times New Roman"/>
                <w:bCs/>
                <w:sz w:val="20"/>
                <w:szCs w:val="20"/>
              </w:rPr>
              <w:t>Механизм распространения упругих кол</w:t>
            </w:r>
            <w:r w:rsidRPr="0057207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7207C">
              <w:rPr>
                <w:rFonts w:ascii="Times New Roman" w:hAnsi="Times New Roman"/>
                <w:bCs/>
                <w:sz w:val="20"/>
                <w:szCs w:val="20"/>
              </w:rPr>
              <w:t xml:space="preserve">баний. Механические волны.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Поперечные и продольные </w:t>
            </w:r>
            <w:r w:rsidRPr="0057207C">
              <w:rPr>
                <w:rFonts w:ascii="Times New Roman" w:hAnsi="Times New Roman"/>
                <w:bCs/>
                <w:sz w:val="20"/>
                <w:szCs w:val="20"/>
              </w:rPr>
              <w:t>упругие волны в твердых, жидких и газообразных средах.</w:t>
            </w:r>
          </w:p>
          <w:p w:rsidR="00525856" w:rsidRPr="00D02F96" w:rsidRDefault="00525856" w:rsidP="0076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525856" w:rsidRDefault="00525856" w:rsidP="00F54F06">
            <w:pPr>
              <w:pStyle w:val="a4"/>
              <w:numPr>
                <w:ilvl w:val="0"/>
                <w:numId w:val="5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Образование и распространение поп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речных и продольных волн</w:t>
            </w:r>
          </w:p>
          <w:p w:rsidR="00525856" w:rsidRPr="00525856" w:rsidRDefault="00525856" w:rsidP="00F54F06">
            <w:pPr>
              <w:pStyle w:val="a4"/>
              <w:numPr>
                <w:ilvl w:val="0"/>
                <w:numId w:val="5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«Механические волны»</w:t>
            </w:r>
          </w:p>
          <w:p w:rsidR="00525856" w:rsidRPr="00D02F96" w:rsidRDefault="00525856" w:rsidP="0076018D">
            <w:pPr>
              <w:pStyle w:val="a4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525856" w:rsidRPr="00D02F96" w:rsidRDefault="00525856" w:rsidP="00F54F06">
            <w:pPr>
              <w:pStyle w:val="a4"/>
              <w:numPr>
                <w:ilvl w:val="0"/>
                <w:numId w:val="52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поперечные и продольные волны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25856" w:rsidRDefault="00525856" w:rsidP="00F54F06">
            <w:pPr>
              <w:pStyle w:val="a4"/>
              <w:numPr>
                <w:ilvl w:val="0"/>
                <w:numId w:val="52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механизм образования волн;</w:t>
            </w:r>
          </w:p>
          <w:p w:rsidR="00525856" w:rsidRPr="00D02F96" w:rsidRDefault="00525856" w:rsidP="00F54F06">
            <w:pPr>
              <w:pStyle w:val="a4"/>
              <w:numPr>
                <w:ilvl w:val="0"/>
                <w:numId w:val="52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физические величины, х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рактеризующие волновой процесс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25856" w:rsidRDefault="00525856" w:rsidP="00F54F06">
            <w:pPr>
              <w:pStyle w:val="a4"/>
              <w:numPr>
                <w:ilvl w:val="0"/>
                <w:numId w:val="52"/>
              </w:numPr>
              <w:tabs>
                <w:tab w:val="left" w:pos="218"/>
                <w:tab w:val="left" w:pos="258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  <w:p w:rsidR="00525856" w:rsidRPr="00DA39FF" w:rsidRDefault="00525856" w:rsidP="0076018D">
            <w:pPr>
              <w:pStyle w:val="a4"/>
              <w:tabs>
                <w:tab w:val="left" w:pos="218"/>
                <w:tab w:val="left" w:pos="258"/>
              </w:tabs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525856" w:rsidRDefault="00525856" w:rsidP="00154B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525856" w:rsidRDefault="00525856" w:rsidP="00154B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щихся.</w:t>
            </w:r>
          </w:p>
          <w:p w:rsidR="00525856" w:rsidRPr="00624E7F" w:rsidRDefault="00525856" w:rsidP="00154B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525856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51" w:history="1">
              <w:r w:rsidR="00525856"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Распространение колебаний в среде. Продольные и поперечные волны</w:t>
              </w:r>
            </w:hyperlink>
          </w:p>
          <w:p w:rsidR="00525856" w:rsidRPr="00453C80" w:rsidRDefault="00525856" w:rsidP="00525856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Таблица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Механические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волны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»</w:t>
            </w:r>
          </w:p>
          <w:p w:rsidR="00525856" w:rsidRPr="00453C80" w:rsidRDefault="00525856" w:rsidP="0052585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525856" w:rsidRPr="007E2E85" w:rsidRDefault="00525856" w:rsidP="005258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демонстрацио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 «Механические колебания и во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л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ны»,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E46061" w:rsidTr="0076018D">
        <w:trPr>
          <w:cantSplit/>
          <w:trHeight w:val="1134"/>
        </w:trPr>
        <w:tc>
          <w:tcPr>
            <w:tcW w:w="675" w:type="dxa"/>
          </w:tcPr>
          <w:p w:rsidR="00E46061" w:rsidRPr="00624E7F" w:rsidRDefault="00E46061" w:rsidP="00572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42/9</w:t>
            </w:r>
          </w:p>
        </w:tc>
        <w:tc>
          <w:tcPr>
            <w:tcW w:w="473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46061" w:rsidRPr="00624E7F" w:rsidRDefault="00E46061" w:rsidP="0057207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29. Длина волны. 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рость распр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странения волны</w:t>
            </w:r>
          </w:p>
        </w:tc>
        <w:tc>
          <w:tcPr>
            <w:tcW w:w="4017" w:type="dxa"/>
          </w:tcPr>
          <w:p w:rsidR="00E46061" w:rsidRPr="005C0AEF" w:rsidRDefault="00E46061" w:rsidP="0076018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07C">
              <w:rPr>
                <w:rFonts w:ascii="Times New Roman" w:hAnsi="Times New Roman"/>
                <w:bCs/>
                <w:sz w:val="20"/>
                <w:szCs w:val="20"/>
              </w:rPr>
              <w:t>Характеристики волн: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скорость, длина волны, </w:t>
            </w:r>
            <w:r w:rsidRPr="0057207C">
              <w:rPr>
                <w:rFonts w:ascii="Times New Roman" w:hAnsi="Times New Roman"/>
                <w:bCs/>
                <w:sz w:val="20"/>
                <w:szCs w:val="20"/>
              </w:rPr>
              <w:t>частота и период колебаний. Связь между этими величинами.</w:t>
            </w:r>
          </w:p>
          <w:p w:rsidR="00E46061" w:rsidRPr="005C0AEF" w:rsidRDefault="00E46061" w:rsidP="0076018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46061" w:rsidRPr="005C0AEF" w:rsidRDefault="00E46061" w:rsidP="00F54F06">
            <w:pPr>
              <w:pStyle w:val="a4"/>
              <w:numPr>
                <w:ilvl w:val="0"/>
                <w:numId w:val="5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Длина волны</w:t>
            </w:r>
          </w:p>
        </w:tc>
        <w:tc>
          <w:tcPr>
            <w:tcW w:w="3773" w:type="dxa"/>
          </w:tcPr>
          <w:p w:rsidR="00E46061" w:rsidRPr="005C0AEF" w:rsidRDefault="00E46061" w:rsidP="00F54F06">
            <w:pPr>
              <w:pStyle w:val="a4"/>
              <w:numPr>
                <w:ilvl w:val="0"/>
                <w:numId w:val="5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физические величины, х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рактеризующие упругие волны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6061" w:rsidRPr="005C0AEF" w:rsidRDefault="00E46061" w:rsidP="00F54F06">
            <w:pPr>
              <w:pStyle w:val="a4"/>
              <w:numPr>
                <w:ilvl w:val="0"/>
                <w:numId w:val="5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формулы взаимосвязи между ними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6061" w:rsidRPr="005C0AEF" w:rsidRDefault="00E46061" w:rsidP="00F54F06">
            <w:pPr>
              <w:pStyle w:val="a4"/>
              <w:numPr>
                <w:ilvl w:val="0"/>
                <w:numId w:val="5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525856" w:rsidRDefault="00525856" w:rsidP="005258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E46061" w:rsidRPr="00624E7F" w:rsidRDefault="00E46061" w:rsidP="007601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E46061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52" w:history="1">
              <w:r w:rsidR="00E46061"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Длина волны. Скорость распростран</w:t>
              </w:r>
              <w:r w:rsidR="00E46061"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е</w:t>
              </w:r>
              <w:r w:rsidR="00E46061"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ния волны</w:t>
              </w:r>
            </w:hyperlink>
          </w:p>
          <w:p w:rsidR="00525856" w:rsidRPr="008923E4" w:rsidRDefault="00525856" w:rsidP="0052585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E46061" w:rsidRPr="00624E7F" w:rsidRDefault="00525856" w:rsidP="005258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демонстрацио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 «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Волновая ванна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»,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827506" w:rsidTr="000E0C32">
        <w:trPr>
          <w:cantSplit/>
          <w:trHeight w:val="2261"/>
        </w:trPr>
        <w:tc>
          <w:tcPr>
            <w:tcW w:w="675" w:type="dxa"/>
          </w:tcPr>
          <w:p w:rsidR="00827506" w:rsidRPr="00624E7F" w:rsidRDefault="0082750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43/10</w:t>
            </w:r>
          </w:p>
        </w:tc>
        <w:tc>
          <w:tcPr>
            <w:tcW w:w="473" w:type="dxa"/>
          </w:tcPr>
          <w:p w:rsidR="00827506" w:rsidRPr="00624E7F" w:rsidRDefault="0082750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827506" w:rsidRPr="00624E7F" w:rsidRDefault="00827506" w:rsidP="0057207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30. Источники зв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ка. Звуковые колеб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17" w:type="dxa"/>
          </w:tcPr>
          <w:p w:rsidR="00827506" w:rsidRPr="009D3055" w:rsidRDefault="00827506" w:rsidP="0076018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>Источники звука – тела, колеблющиеся с частотой 16 Гц – 20 кГц. Ультразвук и и</w:t>
            </w:r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>фразвук. Эхолокация.</w:t>
            </w:r>
          </w:p>
          <w:p w:rsidR="00827506" w:rsidRPr="005C0AEF" w:rsidRDefault="00827506" w:rsidP="0076018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827506" w:rsidRPr="005F2B09" w:rsidRDefault="00827506" w:rsidP="00F54F06">
            <w:pPr>
              <w:pStyle w:val="a4"/>
              <w:numPr>
                <w:ilvl w:val="0"/>
                <w:numId w:val="5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Колеблющееся тело как источник звука</w:t>
            </w:r>
          </w:p>
          <w:p w:rsidR="005F2B09" w:rsidRPr="005C0AEF" w:rsidRDefault="005F2B09" w:rsidP="00F54F06">
            <w:pPr>
              <w:pStyle w:val="a4"/>
              <w:numPr>
                <w:ilvl w:val="0"/>
                <w:numId w:val="5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Звуковые волны</w:t>
            </w:r>
          </w:p>
        </w:tc>
        <w:tc>
          <w:tcPr>
            <w:tcW w:w="3773" w:type="dxa"/>
          </w:tcPr>
          <w:p w:rsidR="00827506" w:rsidRPr="005C0AEF" w:rsidRDefault="00827506" w:rsidP="00F54F06">
            <w:pPr>
              <w:pStyle w:val="a4"/>
              <w:numPr>
                <w:ilvl w:val="0"/>
                <w:numId w:val="5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диапазон частот звуковых волн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7506" w:rsidRPr="005C0AEF" w:rsidRDefault="00827506" w:rsidP="00F54F06">
            <w:pPr>
              <w:pStyle w:val="a4"/>
              <w:numPr>
                <w:ilvl w:val="0"/>
                <w:numId w:val="5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источников зв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7506" w:rsidRPr="005C0AEF" w:rsidRDefault="00827506" w:rsidP="00F54F06">
            <w:pPr>
              <w:pStyle w:val="a4"/>
              <w:numPr>
                <w:ilvl w:val="0"/>
                <w:numId w:val="5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обоснование того, что звук является продольной волной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7506" w:rsidRPr="005C0AEF" w:rsidRDefault="00827506" w:rsidP="00F54F06">
            <w:pPr>
              <w:pStyle w:val="a4"/>
              <w:numPr>
                <w:ilvl w:val="0"/>
                <w:numId w:val="5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полученные знания в повседневной жизни</w:t>
            </w:r>
          </w:p>
        </w:tc>
        <w:tc>
          <w:tcPr>
            <w:tcW w:w="1970" w:type="dxa"/>
          </w:tcPr>
          <w:p w:rsidR="00827506" w:rsidRDefault="00827506" w:rsidP="00154B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827506" w:rsidRPr="00624E7F" w:rsidRDefault="00827506" w:rsidP="00154B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827506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53" w:history="1">
              <w:r w:rsidR="00827506"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Источники звука. Звуковые колебания</w:t>
              </w:r>
            </w:hyperlink>
          </w:p>
          <w:p w:rsidR="00827506" w:rsidRPr="008923E4" w:rsidRDefault="00827506" w:rsidP="0082750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827506" w:rsidRPr="00624E7F" w:rsidRDefault="00827506" w:rsidP="005F2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камертонов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 w:rsidR="005F2B09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приставка-осциллограф, </w:t>
            </w:r>
            <w:r w:rsidR="005F2B09" w:rsidRPr="005F2B09">
              <w:rPr>
                <w:rFonts w:ascii="Times New Roman" w:hAnsi="Times New Roman"/>
                <w:color w:val="000000"/>
                <w:sz w:val="20"/>
                <w:szCs w:val="20"/>
              </w:rPr>
              <w:t>звуковой ген</w:t>
            </w:r>
            <w:r w:rsidR="005F2B09" w:rsidRPr="005F2B0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5F2B09" w:rsidRPr="005F2B09">
              <w:rPr>
                <w:rFonts w:ascii="Times New Roman" w:hAnsi="Times New Roman"/>
                <w:color w:val="000000"/>
                <w:sz w:val="20"/>
                <w:szCs w:val="20"/>
              </w:rPr>
              <w:t>ратор, ди</w:t>
            </w:r>
            <w:r w:rsidR="005F2B09" w:rsidRPr="005F2B0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намик низкоча</w:t>
            </w:r>
            <w:r w:rsidR="005F2B09" w:rsidRPr="005F2B0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</w:t>
            </w:r>
            <w:r w:rsidR="005F2B09">
              <w:rPr>
                <w:rFonts w:ascii="Times New Roman" w:hAnsi="Times New Roman"/>
                <w:color w:val="000000"/>
                <w:sz w:val="20"/>
                <w:szCs w:val="20"/>
              </w:rPr>
              <w:t>тотный на под</w:t>
            </w:r>
            <w:r w:rsidR="005F2B0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ставке, микро</w:t>
            </w:r>
            <w:r w:rsidR="005F2B0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фон, 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827506" w:rsidTr="000E0C32">
        <w:trPr>
          <w:cantSplit/>
          <w:trHeight w:val="2260"/>
        </w:trPr>
        <w:tc>
          <w:tcPr>
            <w:tcW w:w="675" w:type="dxa"/>
          </w:tcPr>
          <w:p w:rsidR="00827506" w:rsidRPr="00624E7F" w:rsidRDefault="0082750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44/11</w:t>
            </w:r>
          </w:p>
        </w:tc>
        <w:tc>
          <w:tcPr>
            <w:tcW w:w="473" w:type="dxa"/>
          </w:tcPr>
          <w:p w:rsidR="00827506" w:rsidRPr="00624E7F" w:rsidRDefault="0082750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827506" w:rsidRPr="00624E7F" w:rsidRDefault="00827506" w:rsidP="009D305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 Высота, тембр и громкость звука</w:t>
            </w:r>
          </w:p>
        </w:tc>
        <w:tc>
          <w:tcPr>
            <w:tcW w:w="4017" w:type="dxa"/>
          </w:tcPr>
          <w:p w:rsidR="00827506" w:rsidRPr="009D3055" w:rsidRDefault="00827506" w:rsidP="0076018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>Зависимость высоты звука от частоты, а громкости звука – от амплитуды и некот</w:t>
            </w:r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D3055">
              <w:rPr>
                <w:rFonts w:ascii="Times New Roman" w:hAnsi="Times New Roman"/>
                <w:bCs/>
                <w:sz w:val="20"/>
                <w:szCs w:val="20"/>
              </w:rPr>
              <w:t>рых других причин. Тембр звука.</w:t>
            </w:r>
          </w:p>
          <w:p w:rsidR="00827506" w:rsidRPr="00405FFE" w:rsidRDefault="00827506" w:rsidP="0076018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05F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827506" w:rsidRDefault="00827506" w:rsidP="00F54F06">
            <w:pPr>
              <w:pStyle w:val="a4"/>
              <w:numPr>
                <w:ilvl w:val="0"/>
                <w:numId w:val="5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Зависимость высоты звука от частоты</w:t>
            </w:r>
          </w:p>
          <w:p w:rsidR="00827506" w:rsidRPr="00405FFE" w:rsidRDefault="00827506" w:rsidP="00F54F06">
            <w:pPr>
              <w:pStyle w:val="a4"/>
              <w:numPr>
                <w:ilvl w:val="0"/>
                <w:numId w:val="5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Зависимость громкости звука от 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плитуды колебаний</w:t>
            </w:r>
          </w:p>
        </w:tc>
        <w:tc>
          <w:tcPr>
            <w:tcW w:w="3773" w:type="dxa"/>
          </w:tcPr>
          <w:p w:rsidR="00827506" w:rsidRPr="00405FFE" w:rsidRDefault="00827506" w:rsidP="00F54F06">
            <w:pPr>
              <w:pStyle w:val="a4"/>
              <w:numPr>
                <w:ilvl w:val="0"/>
                <w:numId w:val="5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физические величины, х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рактеризующие звуковые волны</w:t>
            </w:r>
            <w:r w:rsidRPr="00405F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7506" w:rsidRPr="00405FFE" w:rsidRDefault="00827506" w:rsidP="00F54F06">
            <w:pPr>
              <w:pStyle w:val="a4"/>
              <w:numPr>
                <w:ilvl w:val="0"/>
                <w:numId w:val="5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увиденных опытов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двигать гипотезы относительно завис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мости высоты тона от частоты, а громк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– от амплитуды колебаний источника звука</w:t>
            </w:r>
            <w:r w:rsidRPr="00405F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7506" w:rsidRPr="00405FFE" w:rsidRDefault="00827506" w:rsidP="00F54F06">
            <w:pPr>
              <w:pStyle w:val="a4"/>
              <w:numPr>
                <w:ilvl w:val="0"/>
                <w:numId w:val="5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827506" w:rsidRDefault="00827506" w:rsidP="00154B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827506" w:rsidRPr="00624E7F" w:rsidRDefault="00827506" w:rsidP="00154B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</w:t>
            </w:r>
          </w:p>
        </w:tc>
        <w:tc>
          <w:tcPr>
            <w:tcW w:w="3643" w:type="dxa"/>
          </w:tcPr>
          <w:p w:rsidR="00827506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54" w:history="1">
              <w:r w:rsidR="00827506"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Высота и тембр звука. Громкость звука</w:t>
              </w:r>
            </w:hyperlink>
          </w:p>
          <w:p w:rsidR="00827506" w:rsidRPr="008923E4" w:rsidRDefault="00827506" w:rsidP="0082750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827506" w:rsidRPr="00624E7F" w:rsidRDefault="00827506" w:rsidP="00827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камертонов</w:t>
            </w:r>
            <w:r w:rsidRPr="0052585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E46061" w:rsidTr="0076018D">
        <w:trPr>
          <w:cantSplit/>
          <w:trHeight w:val="2402"/>
        </w:trPr>
        <w:tc>
          <w:tcPr>
            <w:tcW w:w="675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45/12</w:t>
            </w:r>
          </w:p>
        </w:tc>
        <w:tc>
          <w:tcPr>
            <w:tcW w:w="473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46061" w:rsidRPr="00624E7F" w:rsidRDefault="00E46061" w:rsidP="009D305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32. Распространение звука. Звуковые волны</w:t>
            </w:r>
          </w:p>
        </w:tc>
        <w:tc>
          <w:tcPr>
            <w:tcW w:w="4017" w:type="dxa"/>
          </w:tcPr>
          <w:p w:rsidR="00E46061" w:rsidRPr="006362ED" w:rsidRDefault="00E46061" w:rsidP="0076018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ED">
              <w:rPr>
                <w:rFonts w:ascii="Times New Roman" w:hAnsi="Times New Roman"/>
                <w:bCs/>
                <w:sz w:val="20"/>
                <w:szCs w:val="20"/>
              </w:rPr>
              <w:t>Наличие среды – необходимое условие ра</w:t>
            </w:r>
            <w:r w:rsidRPr="006362E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362ED">
              <w:rPr>
                <w:rFonts w:ascii="Times New Roman" w:hAnsi="Times New Roman"/>
                <w:bCs/>
                <w:sz w:val="20"/>
                <w:szCs w:val="20"/>
              </w:rPr>
              <w:t>пространения звука. Скорость звука в ра</w:t>
            </w:r>
            <w:r w:rsidRPr="006362ED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362ED">
              <w:rPr>
                <w:rFonts w:ascii="Times New Roman" w:hAnsi="Times New Roman"/>
                <w:bCs/>
                <w:sz w:val="20"/>
                <w:szCs w:val="20"/>
              </w:rPr>
              <w:t>личных средах.</w:t>
            </w:r>
          </w:p>
          <w:p w:rsidR="00E46061" w:rsidRPr="004F6880" w:rsidRDefault="00E46061" w:rsidP="0076018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Демонстрации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46061" w:rsidRPr="00827506" w:rsidRDefault="00E46061" w:rsidP="00F54F06">
            <w:pPr>
              <w:pStyle w:val="a4"/>
              <w:numPr>
                <w:ilvl w:val="0"/>
                <w:numId w:val="58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Необходимость упругой среды для пер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дачи звуковых колебаний</w:t>
            </w:r>
          </w:p>
          <w:p w:rsidR="00827506" w:rsidRPr="004F6880" w:rsidRDefault="00827506" w:rsidP="00F54F06">
            <w:pPr>
              <w:pStyle w:val="a4"/>
              <w:numPr>
                <w:ilvl w:val="0"/>
                <w:numId w:val="58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«Скорость звука в различных средах»</w:t>
            </w:r>
          </w:p>
        </w:tc>
        <w:tc>
          <w:tcPr>
            <w:tcW w:w="3773" w:type="dxa"/>
          </w:tcPr>
          <w:p w:rsidR="00E46061" w:rsidRPr="004F6880" w:rsidRDefault="00E46061" w:rsidP="00F54F06">
            <w:pPr>
              <w:pStyle w:val="a4"/>
              <w:numPr>
                <w:ilvl w:val="0"/>
                <w:numId w:val="5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увиденных опытов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двигать гипотезы о зависимости скор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звука от свойств среды и от ее те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пературы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6061" w:rsidRPr="004F6880" w:rsidRDefault="00E46061" w:rsidP="00F54F06">
            <w:pPr>
              <w:pStyle w:val="a4"/>
              <w:numPr>
                <w:ilvl w:val="0"/>
                <w:numId w:val="5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объяснять, почему в газах скорость звука возрастает с повышением темпер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туры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6061" w:rsidRPr="004F6880" w:rsidRDefault="00E46061" w:rsidP="00F54F06">
            <w:pPr>
              <w:pStyle w:val="a4"/>
              <w:numPr>
                <w:ilvl w:val="0"/>
                <w:numId w:val="57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827506" w:rsidRDefault="00827506" w:rsidP="008275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E46061" w:rsidRPr="00624E7F" w:rsidRDefault="00E46061" w:rsidP="007601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E46061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55" w:history="1">
              <w:r w:rsidR="00E46061"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Распространение звука. Звуковые во</w:t>
              </w:r>
              <w:r w:rsidR="00E46061"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л</w:t>
              </w:r>
              <w:r w:rsidR="00E46061"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ны. Скорость звука</w:t>
              </w:r>
            </w:hyperlink>
          </w:p>
          <w:p w:rsidR="00827506" w:rsidRPr="00453C80" w:rsidRDefault="00827506" w:rsidP="00827506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Видеофильм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Звук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в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вакууме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»</w:t>
            </w:r>
          </w:p>
          <w:p w:rsidR="00827506" w:rsidRPr="00453C80" w:rsidRDefault="00827506" w:rsidP="0082750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453C80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E46061" w:rsidRPr="00624E7F" w:rsidRDefault="00827506" w:rsidP="00827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тарелка вакуумная со звонком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54B25">
              <w:rPr>
                <w:rFonts w:ascii="Times New Roman" w:hAnsi="Times New Roman"/>
                <w:sz w:val="20"/>
                <w:szCs w:val="20"/>
              </w:rPr>
              <w:t xml:space="preserve">компьютер,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доска, документ-камера.</w:t>
            </w:r>
          </w:p>
        </w:tc>
      </w:tr>
      <w:tr w:rsidR="00154B25" w:rsidTr="000E0C32">
        <w:trPr>
          <w:cantSplit/>
          <w:trHeight w:val="2402"/>
        </w:trPr>
        <w:tc>
          <w:tcPr>
            <w:tcW w:w="675" w:type="dxa"/>
          </w:tcPr>
          <w:p w:rsidR="00154B25" w:rsidRPr="00624E7F" w:rsidRDefault="00154B25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46/13</w:t>
            </w:r>
          </w:p>
        </w:tc>
        <w:tc>
          <w:tcPr>
            <w:tcW w:w="473" w:type="dxa"/>
          </w:tcPr>
          <w:p w:rsidR="00154B25" w:rsidRPr="00624E7F" w:rsidRDefault="00154B25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54B25" w:rsidRPr="00624E7F" w:rsidRDefault="00154B25" w:rsidP="009C01F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33. Отражение звука. Эхо. Звуковой резонанс</w:t>
            </w:r>
          </w:p>
        </w:tc>
        <w:tc>
          <w:tcPr>
            <w:tcW w:w="4017" w:type="dxa"/>
          </w:tcPr>
          <w:p w:rsidR="00154B25" w:rsidRPr="009C01F6" w:rsidRDefault="00154B25" w:rsidP="0076018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01F6">
              <w:rPr>
                <w:rFonts w:ascii="Times New Roman" w:hAnsi="Times New Roman"/>
                <w:bCs/>
                <w:sz w:val="20"/>
                <w:szCs w:val="20"/>
              </w:rPr>
              <w:t>Отражение звука. Эхо. Звуковой резонанс.</w:t>
            </w:r>
          </w:p>
          <w:p w:rsidR="00154B25" w:rsidRPr="004F6880" w:rsidRDefault="00154B25" w:rsidP="0076018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54B25" w:rsidRPr="004F6880" w:rsidRDefault="00154B25" w:rsidP="00F54F06">
            <w:pPr>
              <w:pStyle w:val="a4"/>
              <w:numPr>
                <w:ilvl w:val="0"/>
                <w:numId w:val="5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Отражение звуковых волн. </w:t>
            </w:r>
          </w:p>
          <w:p w:rsidR="00154B25" w:rsidRPr="004F6880" w:rsidRDefault="00154B25" w:rsidP="00F54F06">
            <w:pPr>
              <w:pStyle w:val="a4"/>
              <w:numPr>
                <w:ilvl w:val="0"/>
                <w:numId w:val="5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Звуковой резонанс</w:t>
            </w:r>
          </w:p>
          <w:p w:rsidR="00154B25" w:rsidRPr="004F6880" w:rsidRDefault="00154B25" w:rsidP="0076018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154B25" w:rsidRPr="004F6880" w:rsidRDefault="00154B25" w:rsidP="00F54F06">
            <w:pPr>
              <w:pStyle w:val="a4"/>
              <w:numPr>
                <w:ilvl w:val="0"/>
                <w:numId w:val="5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наблюдаемый опыт по возбуждению колебаний одного каме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тона звуком, испускаемым другим 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мертоном такой же частоты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4B25" w:rsidRPr="004F6880" w:rsidRDefault="00154B25" w:rsidP="00F54F06">
            <w:pPr>
              <w:pStyle w:val="a4"/>
              <w:numPr>
                <w:ilvl w:val="0"/>
                <w:numId w:val="5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объяснять принцип действия рупора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4B25" w:rsidRDefault="00154B25" w:rsidP="00F54F06">
            <w:pPr>
              <w:pStyle w:val="a4"/>
              <w:numPr>
                <w:ilvl w:val="0"/>
                <w:numId w:val="5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  <w:p w:rsidR="00154B25" w:rsidRPr="004F6880" w:rsidRDefault="00154B25" w:rsidP="009C01F6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54B25" w:rsidRDefault="00154B25" w:rsidP="00154B2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54B25" w:rsidRPr="00624E7F" w:rsidRDefault="00154B25" w:rsidP="00154B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154B25" w:rsidRDefault="009C78D0" w:rsidP="0076018D">
            <w:pPr>
              <w:spacing w:after="0" w:line="240" w:lineRule="auto"/>
              <w:contextualSpacing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56" w:history="1">
              <w:r w:rsidR="00154B25"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Отражение звука. Эхо</w:t>
              </w:r>
            </w:hyperlink>
          </w:p>
          <w:p w:rsidR="00154B25" w:rsidRDefault="009C78D0" w:rsidP="0076018D">
            <w:pPr>
              <w:spacing w:after="0" w:line="240" w:lineRule="auto"/>
              <w:contextualSpacing/>
            </w:pPr>
            <w:hyperlink r:id="rId57" w:history="1">
              <w:r w:rsidR="00154B25" w:rsidRPr="003E6487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Звуковой резонанс</w:t>
              </w:r>
            </w:hyperlink>
          </w:p>
          <w:p w:rsidR="00154B25" w:rsidRPr="00154B25" w:rsidRDefault="00154B25" w:rsidP="00154B25">
            <w:pPr>
              <w:spacing w:line="240" w:lineRule="auto"/>
              <w:contextualSpacing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Видеофильм </w:t>
            </w:r>
            <w:r w:rsidRPr="00154B2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«</w:t>
            </w:r>
            <w:r w:rsidRPr="00154B25">
              <w:rPr>
                <w:rFonts w:ascii="Times New Roman" w:eastAsia="@Arial Unicode MS" w:hAnsi="Times New Roman"/>
                <w:bCs/>
                <w:sz w:val="20"/>
                <w:szCs w:val="20"/>
              </w:rPr>
              <w:t>Демонстрация явления резонанса</w:t>
            </w:r>
            <w:r w:rsidRPr="00154B2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»</w:t>
            </w:r>
          </w:p>
          <w:p w:rsidR="00154B25" w:rsidRPr="008923E4" w:rsidRDefault="00154B25" w:rsidP="00154B25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54B25" w:rsidRPr="00624E7F" w:rsidRDefault="00154B25" w:rsidP="00154B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766BBF" w:rsidTr="000E0C32">
        <w:trPr>
          <w:cantSplit/>
          <w:trHeight w:val="1691"/>
        </w:trPr>
        <w:tc>
          <w:tcPr>
            <w:tcW w:w="675" w:type="dxa"/>
          </w:tcPr>
          <w:p w:rsidR="00766BBF" w:rsidRPr="00624E7F" w:rsidRDefault="00766BBF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47/14</w:t>
            </w:r>
          </w:p>
        </w:tc>
        <w:tc>
          <w:tcPr>
            <w:tcW w:w="473" w:type="dxa"/>
          </w:tcPr>
          <w:p w:rsidR="00766BBF" w:rsidRPr="00624E7F" w:rsidRDefault="00766BBF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766BBF" w:rsidRPr="00624E7F" w:rsidRDefault="00766BBF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766BBF" w:rsidRPr="004F6880" w:rsidRDefault="00766BBF" w:rsidP="009C01F6">
            <w:pPr>
              <w:pStyle w:val="a4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механические колебания и волны</w:t>
            </w:r>
          </w:p>
        </w:tc>
        <w:tc>
          <w:tcPr>
            <w:tcW w:w="3773" w:type="dxa"/>
          </w:tcPr>
          <w:p w:rsidR="00766BBF" w:rsidRPr="004F6880" w:rsidRDefault="00766BBF" w:rsidP="00F54F06">
            <w:pPr>
              <w:pStyle w:val="a4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графические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дачи на механические колебания и воны</w:t>
            </w:r>
          </w:p>
        </w:tc>
        <w:tc>
          <w:tcPr>
            <w:tcW w:w="1970" w:type="dxa"/>
          </w:tcPr>
          <w:p w:rsidR="00766BBF" w:rsidRDefault="00766BBF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766BBF" w:rsidRPr="00624E7F" w:rsidRDefault="00766BBF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766BBF" w:rsidRPr="008923E4" w:rsidRDefault="00766BBF" w:rsidP="009A3193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766BBF" w:rsidRPr="00FD7CC8" w:rsidRDefault="00766BBF" w:rsidP="009A3193">
            <w:pPr>
              <w:pStyle w:val="a4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E46061" w:rsidTr="00766BBF">
        <w:trPr>
          <w:cantSplit/>
          <w:trHeight w:val="2119"/>
        </w:trPr>
        <w:tc>
          <w:tcPr>
            <w:tcW w:w="675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48/15</w:t>
            </w:r>
          </w:p>
        </w:tc>
        <w:tc>
          <w:tcPr>
            <w:tcW w:w="473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46061" w:rsidRPr="00624E7F" w:rsidRDefault="00E46061" w:rsidP="009C01F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 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Механические 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лебания и волны. Звук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E46061" w:rsidRPr="00766BBF" w:rsidRDefault="00E46061" w:rsidP="00A567F8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Cs/>
                <w:sz w:val="20"/>
                <w:szCs w:val="20"/>
              </w:rPr>
              <w:t xml:space="preserve">Зачет № </w:t>
            </w:r>
            <w:r>
              <w:rPr>
                <w:bCs/>
                <w:sz w:val="20"/>
                <w:szCs w:val="20"/>
              </w:rPr>
              <w:t>2</w:t>
            </w:r>
            <w:r w:rsidRPr="00624E7F">
              <w:rPr>
                <w:bCs/>
                <w:sz w:val="20"/>
                <w:szCs w:val="20"/>
              </w:rPr>
              <w:t xml:space="preserve">  по теме «</w:t>
            </w:r>
            <w:r>
              <w:rPr>
                <w:bCs/>
                <w:sz w:val="20"/>
                <w:szCs w:val="20"/>
              </w:rPr>
              <w:t>Механические колеб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ния и волны. Звук.»</w:t>
            </w:r>
          </w:p>
        </w:tc>
        <w:tc>
          <w:tcPr>
            <w:tcW w:w="3773" w:type="dxa"/>
          </w:tcPr>
          <w:p w:rsidR="00E46061" w:rsidRPr="00624E7F" w:rsidRDefault="00E46061" w:rsidP="00F54F06">
            <w:pPr>
              <w:pStyle w:val="ab"/>
              <w:numPr>
                <w:ilvl w:val="0"/>
                <w:numId w:val="25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E46061" w:rsidRPr="00624E7F" w:rsidRDefault="00E46061" w:rsidP="009C0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Зачет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46061" w:rsidTr="009C01F6">
        <w:trPr>
          <w:cantSplit/>
          <w:trHeight w:val="276"/>
        </w:trPr>
        <w:tc>
          <w:tcPr>
            <w:tcW w:w="15950" w:type="dxa"/>
            <w:gridSpan w:val="7"/>
          </w:tcPr>
          <w:p w:rsidR="00E46061" w:rsidRPr="00624E7F" w:rsidRDefault="00E46061" w:rsidP="00821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Электромагнитное поле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E20CFE" w:rsidTr="0076018D">
        <w:trPr>
          <w:cantSplit/>
          <w:trHeight w:val="2537"/>
        </w:trPr>
        <w:tc>
          <w:tcPr>
            <w:tcW w:w="675" w:type="dxa"/>
          </w:tcPr>
          <w:p w:rsidR="00E20CFE" w:rsidRPr="00624E7F" w:rsidRDefault="00E20CF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49/1</w:t>
            </w:r>
          </w:p>
        </w:tc>
        <w:tc>
          <w:tcPr>
            <w:tcW w:w="473" w:type="dxa"/>
          </w:tcPr>
          <w:p w:rsidR="00E20CFE" w:rsidRPr="00624E7F" w:rsidRDefault="00E20CF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20CFE" w:rsidRPr="00624E7F" w:rsidRDefault="00E20CFE" w:rsidP="0087120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34. Магнитное поле и его графическое изображение</w:t>
            </w:r>
          </w:p>
        </w:tc>
        <w:tc>
          <w:tcPr>
            <w:tcW w:w="4017" w:type="dxa"/>
          </w:tcPr>
          <w:p w:rsidR="00E20CFE" w:rsidRPr="009C01F6" w:rsidRDefault="00E20CFE" w:rsidP="00A567F8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Источники магнитного поля. Гипотеза 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пера. Графическое изображение магнитного поля.</w:t>
            </w:r>
          </w:p>
          <w:p w:rsidR="00E20CFE" w:rsidRPr="004F6880" w:rsidRDefault="00E20CFE" w:rsidP="00A567F8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20CFE" w:rsidRPr="004F6880" w:rsidRDefault="00E20CFE" w:rsidP="00F54F06">
            <w:pPr>
              <w:pStyle w:val="a4"/>
              <w:numPr>
                <w:ilvl w:val="0"/>
                <w:numId w:val="5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Пространственная модель магнитного поля постоянного магнита </w:t>
            </w:r>
          </w:p>
          <w:p w:rsidR="00E20CFE" w:rsidRPr="004F6880" w:rsidRDefault="00E20CFE" w:rsidP="00F54F06">
            <w:pPr>
              <w:pStyle w:val="a4"/>
              <w:numPr>
                <w:ilvl w:val="0"/>
                <w:numId w:val="5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Демонстрация спектров магнитного поля токов</w:t>
            </w:r>
          </w:p>
          <w:p w:rsidR="00E20CFE" w:rsidRPr="004F6880" w:rsidRDefault="00E20CFE" w:rsidP="00A567F8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E20CFE" w:rsidRPr="00DA39FF" w:rsidRDefault="00E20CFE" w:rsidP="00F54F06">
            <w:pPr>
              <w:pStyle w:val="a4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наблюдаемые опыты по поведению магнитной стрелки в 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ном поле проводника с током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0CFE" w:rsidRPr="00DA39FF" w:rsidRDefault="00E20CFE" w:rsidP="00F54F06">
            <w:pPr>
              <w:pStyle w:val="a4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выводы о замкнутости 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линий и об ослаблении магнитного поля с удалением от проводника с током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0CFE" w:rsidRPr="00DA39FF" w:rsidRDefault="00E20CFE" w:rsidP="00F54F06">
            <w:pPr>
              <w:pStyle w:val="a4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изображать графически линии ма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нитного поля постоянного полосового магнита, прямого проводника с током, соленоида</w:t>
            </w:r>
          </w:p>
        </w:tc>
        <w:tc>
          <w:tcPr>
            <w:tcW w:w="1970" w:type="dxa"/>
          </w:tcPr>
          <w:p w:rsidR="00E20CFE" w:rsidRDefault="00E20CFE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E20CFE" w:rsidRDefault="00E20CFE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E20CFE" w:rsidRPr="00624E7F" w:rsidRDefault="00E20CFE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E20CFE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58" w:history="1">
              <w:r w:rsidR="00E20CFE" w:rsidRPr="006313E5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 прямого тока. Ма</w:t>
              </w:r>
              <w:r w:rsidR="00E20CFE" w:rsidRPr="006313E5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г</w:t>
              </w:r>
              <w:r w:rsidR="00E20CFE" w:rsidRPr="006313E5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нитные линии</w:t>
              </w:r>
            </w:hyperlink>
          </w:p>
          <w:p w:rsidR="00E20CFE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59" w:history="1">
              <w:r w:rsidR="00E20CFE" w:rsidRPr="0053547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 катушки с током</w:t>
              </w:r>
            </w:hyperlink>
          </w:p>
          <w:p w:rsidR="00E20CFE" w:rsidRDefault="00E20CFE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20CFE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hyperlink r:id="rId60" w:history="1">
              <w:r w:rsidRPr="0053547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поле, его свойства</w:t>
              </w:r>
            </w:hyperlink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; </w:t>
            </w:r>
            <w:hyperlink r:id="rId61" w:history="1">
              <w:r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поле. Однородное и неоднородное магнитное поле</w:t>
              </w:r>
            </w:hyperlink>
          </w:p>
          <w:p w:rsidR="00E20CFE" w:rsidRPr="008923E4" w:rsidRDefault="00E20CFE" w:rsidP="00E20CFE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E20CFE" w:rsidRPr="00624E7F" w:rsidRDefault="00E20CFE" w:rsidP="00A92C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A92CCE"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модель для демонстр</w:t>
            </w:r>
            <w:r w:rsidR="00A92CCE"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 w:rsidR="00A92CCE"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ции в объеме линий магнитного поля</w:t>
            </w:r>
            <w:r w:rsid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 набор для демонстрации магнитных полей</w:t>
            </w:r>
            <w:r w:rsidR="00A92CCE"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 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A92CCE" w:rsidTr="000E0C32">
        <w:trPr>
          <w:cantSplit/>
          <w:trHeight w:val="2030"/>
        </w:trPr>
        <w:tc>
          <w:tcPr>
            <w:tcW w:w="675" w:type="dxa"/>
          </w:tcPr>
          <w:p w:rsidR="00A92CCE" w:rsidRPr="00624E7F" w:rsidRDefault="00A92CC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50/2</w:t>
            </w:r>
          </w:p>
        </w:tc>
        <w:tc>
          <w:tcPr>
            <w:tcW w:w="473" w:type="dxa"/>
          </w:tcPr>
          <w:p w:rsidR="00A92CCE" w:rsidRPr="00624E7F" w:rsidRDefault="00A92CC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A92CCE" w:rsidRPr="00624E7F" w:rsidRDefault="00A92CCE" w:rsidP="0087120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34. Однородное и неоднородное 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нитные поля</w:t>
            </w:r>
          </w:p>
        </w:tc>
        <w:tc>
          <w:tcPr>
            <w:tcW w:w="4017" w:type="dxa"/>
          </w:tcPr>
          <w:p w:rsidR="00A92CCE" w:rsidRPr="00871208" w:rsidRDefault="00A92CCE" w:rsidP="0076018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208">
              <w:rPr>
                <w:rFonts w:ascii="Times New Roman" w:hAnsi="Times New Roman"/>
                <w:bCs/>
                <w:sz w:val="20"/>
                <w:szCs w:val="20"/>
              </w:rPr>
              <w:t>Однородное и неоднородное магнитные поля. Графическое изображение магнитного поля. Линии неоднородного и однородного магнитного поля.</w:t>
            </w:r>
          </w:p>
          <w:p w:rsidR="00A92CCE" w:rsidRPr="00F9465C" w:rsidRDefault="00A92CCE" w:rsidP="0076018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A92CCE" w:rsidRPr="00F9465C" w:rsidRDefault="00A92CCE" w:rsidP="00F54F06">
            <w:pPr>
              <w:pStyle w:val="a4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Демонстрация спектров однородного и неоднородного магнитных полей</w:t>
            </w:r>
          </w:p>
          <w:p w:rsidR="00A92CCE" w:rsidRPr="00F9465C" w:rsidRDefault="00A92CCE" w:rsidP="0076018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A92CCE" w:rsidRPr="00DA39FF" w:rsidRDefault="00A92CCE" w:rsidP="00F54F06">
            <w:pPr>
              <w:pStyle w:val="a4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выводы о замкнутости ма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нитных линий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2CCE" w:rsidRPr="00DA39FF" w:rsidRDefault="00A92CCE" w:rsidP="00F54F06">
            <w:pPr>
              <w:pStyle w:val="a4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изображать графически линии одн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родного и неоднородного магнитных полей</w:t>
            </w:r>
          </w:p>
        </w:tc>
        <w:tc>
          <w:tcPr>
            <w:tcW w:w="1970" w:type="dxa"/>
          </w:tcPr>
          <w:p w:rsidR="00A92CCE" w:rsidRDefault="00A92CCE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A92CCE" w:rsidRDefault="00A92CCE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A92CCE" w:rsidRPr="00624E7F" w:rsidRDefault="00A92CCE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A92CCE" w:rsidRPr="00516C1F" w:rsidRDefault="00A92CCE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 w:rsidRPr="00A92CCE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</w:t>
            </w:r>
            <w:hyperlink r:id="rId62" w:history="1">
              <w:r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поле. Одн</w:t>
              </w:r>
              <w:r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о</w:t>
              </w:r>
              <w:r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родное и неоднородное магнитное поле</w:t>
              </w:r>
            </w:hyperlink>
          </w:p>
          <w:p w:rsidR="00A92CCE" w:rsidRPr="008923E4" w:rsidRDefault="00A92CCE" w:rsidP="00A92CCE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A92CCE" w:rsidRPr="00624E7F" w:rsidRDefault="00A92CCE" w:rsidP="00A92C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A92CCE" w:rsidTr="000E0C32">
        <w:trPr>
          <w:cantSplit/>
          <w:trHeight w:val="2749"/>
        </w:trPr>
        <w:tc>
          <w:tcPr>
            <w:tcW w:w="675" w:type="dxa"/>
          </w:tcPr>
          <w:p w:rsidR="00A92CCE" w:rsidRPr="00624E7F" w:rsidRDefault="00A92CC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51/3</w:t>
            </w:r>
          </w:p>
        </w:tc>
        <w:tc>
          <w:tcPr>
            <w:tcW w:w="473" w:type="dxa"/>
          </w:tcPr>
          <w:p w:rsidR="00A92CCE" w:rsidRPr="00624E7F" w:rsidRDefault="00A92CCE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A92CCE" w:rsidRPr="00624E7F" w:rsidRDefault="00A92CCE" w:rsidP="0073764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35. Направление тока и направление линий его магнитного поля</w:t>
            </w:r>
          </w:p>
        </w:tc>
        <w:tc>
          <w:tcPr>
            <w:tcW w:w="4017" w:type="dxa"/>
          </w:tcPr>
          <w:p w:rsidR="00A92CCE" w:rsidRPr="00871208" w:rsidRDefault="00A92CCE" w:rsidP="00A567F8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Связь направления линий магнитного поля с направлением тока в проводнике. </w:t>
            </w:r>
            <w:r w:rsidRPr="0073764D">
              <w:rPr>
                <w:rFonts w:ascii="Times New Roman" w:hAnsi="Times New Roman"/>
                <w:b/>
                <w:bCs/>
                <w:sz w:val="20"/>
                <w:szCs w:val="20"/>
              </w:rPr>
              <w:t>Прав</w:t>
            </w:r>
            <w:r w:rsidRPr="0073764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73764D">
              <w:rPr>
                <w:rFonts w:ascii="Times New Roman" w:hAnsi="Times New Roman"/>
                <w:b/>
                <w:bCs/>
                <w:sz w:val="20"/>
                <w:szCs w:val="20"/>
              </w:rPr>
              <w:t>ло буравчика.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Правило правой руки для соленоида.</w:t>
            </w:r>
          </w:p>
          <w:p w:rsidR="00A92CCE" w:rsidRPr="00F9465C" w:rsidRDefault="00A92CCE" w:rsidP="00A567F8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A92CCE" w:rsidRDefault="00A92CCE" w:rsidP="00F54F06">
            <w:pPr>
              <w:pStyle w:val="a4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Направление линий магнитного поля, созданного прямым проводником с током</w:t>
            </w:r>
          </w:p>
          <w:p w:rsidR="00A92CCE" w:rsidRPr="00F9465C" w:rsidRDefault="00A92CCE" w:rsidP="00F54F06">
            <w:pPr>
              <w:pStyle w:val="a4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Применение правила буравчика: прово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ник с током расположен перпендикулярно плоскости чертежа и проводник с током расположен в плоскости чертежа</w:t>
            </w:r>
          </w:p>
          <w:p w:rsidR="00A92CCE" w:rsidRPr="00F9465C" w:rsidRDefault="00A92CCE" w:rsidP="00A567F8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A92CCE" w:rsidRDefault="00A92CCE" w:rsidP="00F54F06">
            <w:pPr>
              <w:pStyle w:val="a4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наблюдаемые опыты по поведению магнитной стрелки в 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ном поле прямого проводника с током и соленоида;</w:t>
            </w:r>
          </w:p>
          <w:p w:rsidR="00A92CCE" w:rsidRDefault="00A92CCE" w:rsidP="00F54F06">
            <w:pPr>
              <w:pStyle w:val="a4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формулировать правило буравчика для прямого проводника с током;</w:t>
            </w:r>
          </w:p>
          <w:p w:rsidR="00A92CCE" w:rsidRPr="00DA39FF" w:rsidRDefault="00A92CCE" w:rsidP="00F54F06">
            <w:pPr>
              <w:pStyle w:val="a4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формулировать правило правой руки для соленоида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2CCE" w:rsidRPr="00DA39FF" w:rsidRDefault="00A92CCE" w:rsidP="00F54F06">
            <w:pPr>
              <w:pStyle w:val="a4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направление электрич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ского тока в проводниках и направление линий магнитного поля</w:t>
            </w:r>
          </w:p>
        </w:tc>
        <w:tc>
          <w:tcPr>
            <w:tcW w:w="1970" w:type="dxa"/>
          </w:tcPr>
          <w:p w:rsidR="00A92CCE" w:rsidRDefault="00A92CCE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A92CCE" w:rsidRDefault="00A92CCE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A92CCE" w:rsidRPr="00624E7F" w:rsidRDefault="00A92CCE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A92CCE" w:rsidRDefault="009C78D0" w:rsidP="00516C1F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63" w:history="1">
              <w:r w:rsidR="00A92CCE" w:rsidRPr="006313E5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 прямого тока. Ма</w:t>
              </w:r>
              <w:r w:rsidR="00A92CCE" w:rsidRPr="006313E5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г</w:t>
              </w:r>
              <w:r w:rsidR="00A92CCE" w:rsidRPr="006313E5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нитные линии</w:t>
              </w:r>
            </w:hyperlink>
          </w:p>
          <w:p w:rsidR="00A92CCE" w:rsidRDefault="009C78D0" w:rsidP="00516C1F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64" w:history="1">
              <w:r w:rsidR="00A92CCE" w:rsidRPr="0053547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Магнитное поле катушки с током</w:t>
              </w:r>
            </w:hyperlink>
          </w:p>
          <w:p w:rsidR="00A92CCE" w:rsidRPr="008923E4" w:rsidRDefault="00A92CCE" w:rsidP="00A92CCE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A92CCE" w:rsidRPr="00624E7F" w:rsidRDefault="00A92CCE" w:rsidP="00A92C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B2FFA" w:rsidTr="000E0C32">
        <w:trPr>
          <w:cantSplit/>
          <w:trHeight w:val="2686"/>
        </w:trPr>
        <w:tc>
          <w:tcPr>
            <w:tcW w:w="675" w:type="dxa"/>
          </w:tcPr>
          <w:p w:rsidR="001B2FFA" w:rsidRPr="00624E7F" w:rsidRDefault="001B2FFA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52/4</w:t>
            </w:r>
          </w:p>
        </w:tc>
        <w:tc>
          <w:tcPr>
            <w:tcW w:w="473" w:type="dxa"/>
          </w:tcPr>
          <w:p w:rsidR="001B2FFA" w:rsidRPr="00624E7F" w:rsidRDefault="001B2FFA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B2FFA" w:rsidRPr="00624E7F" w:rsidRDefault="001B2FFA" w:rsidP="0073764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36. Обнаружение 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нитного поля по его де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ствию на электрический ток. Правило левой руки</w:t>
            </w:r>
          </w:p>
        </w:tc>
        <w:tc>
          <w:tcPr>
            <w:tcW w:w="4017" w:type="dxa"/>
          </w:tcPr>
          <w:p w:rsidR="001B2FFA" w:rsidRDefault="001B2FFA" w:rsidP="0076018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CF6">
              <w:rPr>
                <w:rFonts w:ascii="Times New Roman" w:hAnsi="Times New Roman"/>
                <w:bCs/>
                <w:sz w:val="20"/>
                <w:szCs w:val="20"/>
              </w:rPr>
              <w:t>Действие магнитного поля на проводник с током и на движущуюся заряженную ча</w:t>
            </w:r>
            <w:r w:rsidRPr="00C52CF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52CF6">
              <w:rPr>
                <w:rFonts w:ascii="Times New Roman" w:hAnsi="Times New Roman"/>
                <w:bCs/>
                <w:sz w:val="20"/>
                <w:szCs w:val="20"/>
              </w:rPr>
              <w:t>тицу.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Правило левой руки.</w:t>
            </w:r>
          </w:p>
          <w:p w:rsidR="001B2FFA" w:rsidRPr="008E389B" w:rsidRDefault="001B2FFA" w:rsidP="0076018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B2FFA" w:rsidRPr="008E389B" w:rsidRDefault="001B2FFA" w:rsidP="00F54F06">
            <w:pPr>
              <w:pStyle w:val="a4"/>
              <w:numPr>
                <w:ilvl w:val="0"/>
                <w:numId w:val="6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 на проводник с током</w:t>
            </w:r>
          </w:p>
        </w:tc>
        <w:tc>
          <w:tcPr>
            <w:tcW w:w="3773" w:type="dxa"/>
          </w:tcPr>
          <w:p w:rsidR="001B2FFA" w:rsidRDefault="001B2FFA" w:rsidP="00F54F06">
            <w:pPr>
              <w:pStyle w:val="a4"/>
              <w:numPr>
                <w:ilvl w:val="0"/>
                <w:numId w:val="6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правило левой руки;</w:t>
            </w:r>
          </w:p>
          <w:p w:rsidR="001B2FFA" w:rsidRPr="008E389B" w:rsidRDefault="001B2FFA" w:rsidP="00F54F06">
            <w:pPr>
              <w:pStyle w:val="a4"/>
              <w:numPr>
                <w:ilvl w:val="0"/>
                <w:numId w:val="6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направление силы, дейс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вующей на электрический заряд, движ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щийся в магнитном поле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2FFA" w:rsidRDefault="001B2FFA" w:rsidP="00F54F06">
            <w:pPr>
              <w:pStyle w:val="a4"/>
              <w:numPr>
                <w:ilvl w:val="0"/>
                <w:numId w:val="6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знак заряда и направление движения заряженной частицы в ма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нитном поле</w:t>
            </w:r>
          </w:p>
          <w:p w:rsidR="001B2FFA" w:rsidRPr="008E389B" w:rsidRDefault="001B2FFA" w:rsidP="00C52CF6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B2FFA" w:rsidRDefault="001B2FFA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B2FFA" w:rsidRDefault="001B2FFA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B2FFA" w:rsidRPr="00624E7F" w:rsidRDefault="001B2FFA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B2FFA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65" w:history="1">
              <w:r w:rsidR="001B2FFA"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Действие магнитного поля на прово</w:t>
              </w:r>
              <w:r w:rsidR="001B2FFA"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д</w:t>
              </w:r>
              <w:r w:rsidR="001B2FFA" w:rsidRPr="00516C1F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ник с током. Электродвигатели</w:t>
              </w:r>
            </w:hyperlink>
          </w:p>
          <w:p w:rsidR="001B2FFA" w:rsidRPr="008923E4" w:rsidRDefault="001B2FFA" w:rsidP="001B2FFA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8923E4"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1B2FFA" w:rsidRPr="00624E7F" w:rsidRDefault="001B2FFA" w:rsidP="001B2F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«Электричество»,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B2FFA" w:rsidTr="000E0C32">
        <w:trPr>
          <w:cantSplit/>
          <w:trHeight w:val="2096"/>
        </w:trPr>
        <w:tc>
          <w:tcPr>
            <w:tcW w:w="675" w:type="dxa"/>
          </w:tcPr>
          <w:p w:rsidR="001B2FFA" w:rsidRPr="00624E7F" w:rsidRDefault="001B2FFA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53/5</w:t>
            </w:r>
          </w:p>
        </w:tc>
        <w:tc>
          <w:tcPr>
            <w:tcW w:w="473" w:type="dxa"/>
          </w:tcPr>
          <w:p w:rsidR="001B2FFA" w:rsidRPr="00624E7F" w:rsidRDefault="001B2FFA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B2FFA" w:rsidRPr="00624E7F" w:rsidRDefault="001B2FFA" w:rsidP="00C52CF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37. Индукция 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нитного поля</w:t>
            </w:r>
          </w:p>
        </w:tc>
        <w:tc>
          <w:tcPr>
            <w:tcW w:w="4017" w:type="dxa"/>
          </w:tcPr>
          <w:p w:rsidR="001B2FFA" w:rsidRPr="00C52CF6" w:rsidRDefault="001B2FFA" w:rsidP="0076018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CF6">
              <w:rPr>
                <w:rFonts w:ascii="Times New Roman" w:hAnsi="Times New Roman"/>
                <w:bCs/>
                <w:sz w:val="20"/>
                <w:szCs w:val="20"/>
              </w:rPr>
              <w:t>Индукция магнитного поля.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Модуль ве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тора магнитной индукции. Линии 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нитной индукции. </w:t>
            </w:r>
            <w:r w:rsidRPr="00C52CF6">
              <w:rPr>
                <w:rFonts w:ascii="Times New Roman" w:hAnsi="Times New Roman"/>
                <w:bCs/>
                <w:sz w:val="20"/>
                <w:szCs w:val="20"/>
              </w:rPr>
              <w:t>Единицы магнитной индукции.</w:t>
            </w:r>
          </w:p>
          <w:p w:rsidR="001B2FFA" w:rsidRPr="008E389B" w:rsidRDefault="001B2FFA" w:rsidP="0076018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B2FFA" w:rsidRPr="008E389B" w:rsidRDefault="001B2FFA" w:rsidP="00F54F06">
            <w:pPr>
              <w:pStyle w:val="a4"/>
              <w:numPr>
                <w:ilvl w:val="0"/>
                <w:numId w:val="6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 полосового магнита на железные кнопки или железные опилки</w:t>
            </w:r>
          </w:p>
        </w:tc>
        <w:tc>
          <w:tcPr>
            <w:tcW w:w="3773" w:type="dxa"/>
          </w:tcPr>
          <w:p w:rsidR="001B2FFA" w:rsidRDefault="001B2FFA" w:rsidP="00F54F06">
            <w:pPr>
              <w:pStyle w:val="a4"/>
              <w:numPr>
                <w:ilvl w:val="0"/>
                <w:numId w:val="6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взаимосвязи модуля вектора магнитной индукции магнитного поля с модулем силы, дейс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вующей на проводник длиной l, расп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ложенный перпендикулярно линиям магнитной индукции, и силой тока в проводнике</w:t>
            </w:r>
          </w:p>
          <w:p w:rsidR="001B2FFA" w:rsidRPr="008E389B" w:rsidRDefault="001B2FFA" w:rsidP="00C52CF6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B2FFA" w:rsidRDefault="001B2FFA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B2FFA" w:rsidRDefault="001B2FFA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B2FFA" w:rsidRPr="00624E7F" w:rsidRDefault="001B2FFA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B2FFA" w:rsidRPr="001B2FFA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hyperlink r:id="rId66" w:history="1">
              <w:r w:rsidR="001B2FFA"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Индукция</w:t>
              </w:r>
              <w:r w:rsidR="001B2FFA" w:rsidRPr="001B2FFA">
                <w:rPr>
                  <w:rStyle w:val="a6"/>
                  <w:rFonts w:ascii="Times New Roman" w:eastAsia="@Arial Unicode MS" w:hAnsi="Times New Roman"/>
                  <w:sz w:val="20"/>
                  <w:szCs w:val="20"/>
                  <w:lang w:val="en-US"/>
                </w:rPr>
                <w:t xml:space="preserve"> </w:t>
              </w:r>
              <w:r w:rsidR="001B2FFA"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магнитного</w:t>
              </w:r>
              <w:r w:rsidR="001B2FFA" w:rsidRPr="001B2FFA">
                <w:rPr>
                  <w:rStyle w:val="a6"/>
                  <w:rFonts w:ascii="Times New Roman" w:eastAsia="@Arial Unicode MS" w:hAnsi="Times New Roman"/>
                  <w:sz w:val="20"/>
                  <w:szCs w:val="20"/>
                  <w:lang w:val="en-US"/>
                </w:rPr>
                <w:t xml:space="preserve"> </w:t>
              </w:r>
              <w:r w:rsidR="001B2FFA"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поля</w:t>
              </w:r>
            </w:hyperlink>
          </w:p>
          <w:p w:rsidR="001B2FFA" w:rsidRPr="001B2FFA" w:rsidRDefault="001B2FFA" w:rsidP="001B2FFA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B2FFA" w:rsidRPr="00624E7F" w:rsidRDefault="001B2FFA" w:rsidP="001B2F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магниты, железные опилки,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«Эле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тричество»,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доска, документ-камера.</w:t>
            </w:r>
          </w:p>
        </w:tc>
      </w:tr>
      <w:tr w:rsidR="001B2FFA" w:rsidTr="0076018D">
        <w:trPr>
          <w:cantSplit/>
          <w:trHeight w:val="1693"/>
        </w:trPr>
        <w:tc>
          <w:tcPr>
            <w:tcW w:w="675" w:type="dxa"/>
          </w:tcPr>
          <w:p w:rsidR="001B2FFA" w:rsidRPr="00624E7F" w:rsidRDefault="001B2FFA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54/6</w:t>
            </w:r>
          </w:p>
        </w:tc>
        <w:tc>
          <w:tcPr>
            <w:tcW w:w="473" w:type="dxa"/>
          </w:tcPr>
          <w:p w:rsidR="001B2FFA" w:rsidRPr="00624E7F" w:rsidRDefault="001B2FFA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B2FFA" w:rsidRPr="00624E7F" w:rsidRDefault="001B2FFA" w:rsidP="00C52CF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38. Магнитный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ток</w:t>
            </w:r>
          </w:p>
        </w:tc>
        <w:tc>
          <w:tcPr>
            <w:tcW w:w="4017" w:type="dxa"/>
          </w:tcPr>
          <w:p w:rsidR="001B2FFA" w:rsidRPr="00C52CF6" w:rsidRDefault="001B2FFA" w:rsidP="00A567F8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Магнитный поток. Зависимость магнитного потока, пронизывающего площадь контура, от  площади контура, ориентации плоск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сти контура по отношению к линиям 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нитной индукции и от модуля вектора 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нитной индукции магнитного поля</w:t>
            </w:r>
            <w:r w:rsidRPr="00C52CF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B2FFA" w:rsidRPr="008E389B" w:rsidRDefault="001B2FFA" w:rsidP="00A567F8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B2FFA" w:rsidRPr="008E389B" w:rsidRDefault="001B2FFA" w:rsidP="00F54F06">
            <w:pPr>
              <w:pStyle w:val="a4"/>
              <w:numPr>
                <w:ilvl w:val="0"/>
                <w:numId w:val="6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 полосового магнита на железные кнопки или железные опилки</w:t>
            </w:r>
          </w:p>
        </w:tc>
        <w:tc>
          <w:tcPr>
            <w:tcW w:w="3773" w:type="dxa"/>
          </w:tcPr>
          <w:p w:rsidR="001B2FFA" w:rsidRDefault="001B2FFA" w:rsidP="00F54F06">
            <w:pPr>
              <w:pStyle w:val="a4"/>
              <w:numPr>
                <w:ilvl w:val="0"/>
                <w:numId w:val="6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Понимать, что такое магнитный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ток, что он характеризует;</w:t>
            </w:r>
          </w:p>
          <w:p w:rsidR="001B2FFA" w:rsidRDefault="001B2FFA" w:rsidP="00F54F06">
            <w:pPr>
              <w:pStyle w:val="a4"/>
              <w:numPr>
                <w:ilvl w:val="0"/>
                <w:numId w:val="6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зависимость магнитного потока от индукции магнитного поля, пронизывающего площадь контура и от его ориентации по отношению к линиям магнитной индукции</w:t>
            </w:r>
          </w:p>
          <w:p w:rsidR="001B2FFA" w:rsidRPr="008E389B" w:rsidRDefault="001B2FFA" w:rsidP="00A567F8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B2FFA" w:rsidRDefault="001B2FFA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B2FFA" w:rsidRDefault="001B2FFA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B2FFA" w:rsidRPr="00624E7F" w:rsidRDefault="001B2FFA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B2FFA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67" w:history="1">
              <w:r w:rsidR="001B2FFA"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Магнитный поток</w:t>
              </w:r>
            </w:hyperlink>
          </w:p>
          <w:p w:rsidR="001B2FFA" w:rsidRPr="00453C80" w:rsidRDefault="001B2FFA" w:rsidP="001B2FFA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453C80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B2FFA" w:rsidRPr="00624E7F" w:rsidRDefault="001B2FFA" w:rsidP="001B2F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магниты, железные опилки,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лабораторный «Эле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тричество»,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доска, документ-камера.</w:t>
            </w:r>
          </w:p>
        </w:tc>
      </w:tr>
      <w:tr w:rsidR="001B2FFA" w:rsidTr="000E0C32">
        <w:trPr>
          <w:cantSplit/>
          <w:trHeight w:val="2119"/>
        </w:trPr>
        <w:tc>
          <w:tcPr>
            <w:tcW w:w="675" w:type="dxa"/>
          </w:tcPr>
          <w:p w:rsidR="001B2FFA" w:rsidRDefault="001B2FFA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55/7</w:t>
            </w:r>
          </w:p>
        </w:tc>
        <w:tc>
          <w:tcPr>
            <w:tcW w:w="473" w:type="dxa"/>
          </w:tcPr>
          <w:p w:rsidR="001B2FFA" w:rsidRPr="00624E7F" w:rsidRDefault="001B2FFA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B2FFA" w:rsidRDefault="001B2FFA" w:rsidP="00F06D3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39. Явление эле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тромагнитной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дукции</w:t>
            </w:r>
          </w:p>
        </w:tc>
        <w:tc>
          <w:tcPr>
            <w:tcW w:w="4017" w:type="dxa"/>
          </w:tcPr>
          <w:p w:rsidR="001B2FFA" w:rsidRPr="00F06D3E" w:rsidRDefault="001B2FFA" w:rsidP="0076018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D3E">
              <w:rPr>
                <w:rFonts w:ascii="Times New Roman" w:hAnsi="Times New Roman"/>
                <w:bCs/>
                <w:sz w:val="20"/>
                <w:szCs w:val="20"/>
              </w:rPr>
              <w:t>Опыты Фарадея. Причина возникновения индукционного тока. Определение явления электромагнитной индукции. Техническое применение явления электромагнитной и</w:t>
            </w:r>
            <w:r w:rsidRPr="00F06D3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F06D3E">
              <w:rPr>
                <w:rFonts w:ascii="Times New Roman" w:hAnsi="Times New Roman"/>
                <w:bCs/>
                <w:sz w:val="20"/>
                <w:szCs w:val="20"/>
              </w:rPr>
              <w:t>дукции</w:t>
            </w:r>
            <w:r w:rsidRPr="00F06D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2FFA" w:rsidRPr="00CB51E1" w:rsidRDefault="001B2FFA" w:rsidP="0076018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51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B2FFA" w:rsidRPr="00CB51E1" w:rsidRDefault="001B2FFA" w:rsidP="00F54F06">
            <w:pPr>
              <w:pStyle w:val="a4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3773" w:type="dxa"/>
          </w:tcPr>
          <w:p w:rsidR="001B2FFA" w:rsidRPr="00CB51E1" w:rsidRDefault="001B2FFA" w:rsidP="00F54F06">
            <w:pPr>
              <w:pStyle w:val="a4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и описывать опыты,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тверждающие появление электрического тока в замкнутом контуре при изменении магнитного поля, пронизывающего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тур, делать выводы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2FFA" w:rsidRPr="00CB51E1" w:rsidRDefault="001B2FFA" w:rsidP="00F54F06">
            <w:pPr>
              <w:pStyle w:val="a4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технического использования явления электромагни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ной индукции</w:t>
            </w:r>
          </w:p>
        </w:tc>
        <w:tc>
          <w:tcPr>
            <w:tcW w:w="1970" w:type="dxa"/>
          </w:tcPr>
          <w:p w:rsidR="001B2FFA" w:rsidRDefault="001B2FFA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  <w:r w:rsidR="009A3193">
              <w:rPr>
                <w:rFonts w:ascii="Times New Roman" w:hAnsi="Times New Roman"/>
                <w:bCs/>
                <w:sz w:val="20"/>
                <w:szCs w:val="20"/>
              </w:rPr>
              <w:t xml:space="preserve"> Пр</w:t>
            </w:r>
            <w:r w:rsidR="009A319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9A3193"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  <w:p w:rsidR="001B2FFA" w:rsidRDefault="001B2FFA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  <w:p w:rsidR="001B2FFA" w:rsidRDefault="001B2FFA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1B2FFA" w:rsidRPr="00624E7F" w:rsidRDefault="001B2FFA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B2FFA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68" w:history="1">
              <w:r w:rsidR="001B2FFA"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Явление электромагнитной индукции</w:t>
              </w:r>
            </w:hyperlink>
          </w:p>
          <w:p w:rsidR="001B2FFA" w:rsidRPr="001B2FFA" w:rsidRDefault="001B2FFA" w:rsidP="001B2FFA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5D7A34" w:rsidRPr="005D7A34" w:rsidRDefault="001B2FFA" w:rsidP="005D7A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9A3193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цифровая лаборатория учителя</w:t>
            </w:r>
            <w:r w:rsidR="004034FC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, </w:t>
            </w:r>
            <w:r w:rsidR="005D7A34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датчик напряжения, соленоид, постоянный полосовой магнит, трубка ПВХ, комплект проводов, </w:t>
            </w:r>
            <w:r w:rsidR="004034FC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д</w:t>
            </w:r>
            <w:r w:rsidR="004034FC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е</w:t>
            </w:r>
            <w:r w:rsidR="004034FC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монстрационный «Электродинамика»</w:t>
            </w:r>
            <w:r w:rsidRPr="001B2FFA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E46061" w:rsidTr="009A3193">
        <w:trPr>
          <w:cantSplit/>
          <w:trHeight w:val="2691"/>
        </w:trPr>
        <w:tc>
          <w:tcPr>
            <w:tcW w:w="675" w:type="dxa"/>
          </w:tcPr>
          <w:p w:rsidR="00E46061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56/8</w:t>
            </w:r>
          </w:p>
        </w:tc>
        <w:tc>
          <w:tcPr>
            <w:tcW w:w="473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46061" w:rsidRPr="00624E7F" w:rsidRDefault="00E46061" w:rsidP="00FA0EA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Изучение явления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тромагнитной индукции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E46061" w:rsidRPr="00C053E9" w:rsidRDefault="00E46061" w:rsidP="0076018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Экспериментальное изучение явления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тромагнитной индукции.</w:t>
            </w:r>
          </w:p>
          <w:p w:rsidR="00E46061" w:rsidRDefault="00E46061" w:rsidP="0076018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Изучение 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ления электромагнитной индукции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E46061" w:rsidRPr="00CB51E1" w:rsidRDefault="00E46061" w:rsidP="00FA0EAE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51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46061" w:rsidRPr="00FA0EAE" w:rsidRDefault="00E46061" w:rsidP="00F54F06">
            <w:pPr>
              <w:pStyle w:val="a4"/>
              <w:numPr>
                <w:ilvl w:val="0"/>
                <w:numId w:val="8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EAE">
              <w:rPr>
                <w:rFonts w:ascii="Times New Roman" w:hAnsi="Times New Roman"/>
                <w:i/>
                <w:sz w:val="20"/>
                <w:szCs w:val="20"/>
              </w:rPr>
              <w:t>Электромагнитная индукция</w:t>
            </w:r>
          </w:p>
        </w:tc>
        <w:tc>
          <w:tcPr>
            <w:tcW w:w="3773" w:type="dxa"/>
          </w:tcPr>
          <w:p w:rsidR="00E46061" w:rsidRPr="00C053E9" w:rsidRDefault="00E46061" w:rsidP="00F54F06">
            <w:pPr>
              <w:pStyle w:val="a4"/>
              <w:numPr>
                <w:ilvl w:val="0"/>
                <w:numId w:val="66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римент по изучению явления электр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магнитной индукции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6061" w:rsidRPr="00C053E9" w:rsidRDefault="00E46061" w:rsidP="00F54F06">
            <w:pPr>
              <w:pStyle w:val="a4"/>
              <w:numPr>
                <w:ilvl w:val="0"/>
                <w:numId w:val="66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результаты и делать выводы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6061" w:rsidRDefault="00E46061" w:rsidP="00F54F06">
            <w:pPr>
              <w:pStyle w:val="a4"/>
              <w:numPr>
                <w:ilvl w:val="0"/>
                <w:numId w:val="66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E46061" w:rsidRPr="00C053E9" w:rsidRDefault="009A3193" w:rsidP="0076018D">
            <w:pPr>
              <w:pStyle w:val="a4"/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3193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E46061" w:rsidRPr="00624E7F" w:rsidRDefault="00E46061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E46061" w:rsidRPr="00624E7F" w:rsidRDefault="00E46061" w:rsidP="009A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 w:rsidR="009A3193">
              <w:rPr>
                <w:rFonts w:ascii="Times New Roman" w:hAnsi="Times New Roman"/>
                <w:sz w:val="20"/>
                <w:szCs w:val="20"/>
              </w:rPr>
              <w:t xml:space="preserve"> набор лабораторный электричество или цифровая лаборат</w:t>
            </w:r>
            <w:r w:rsidR="009A3193">
              <w:rPr>
                <w:rFonts w:ascii="Times New Roman" w:hAnsi="Times New Roman"/>
                <w:sz w:val="20"/>
                <w:szCs w:val="20"/>
              </w:rPr>
              <w:t>о</w:t>
            </w:r>
            <w:r w:rsidR="009A3193">
              <w:rPr>
                <w:rFonts w:ascii="Times New Roman" w:hAnsi="Times New Roman"/>
                <w:sz w:val="20"/>
                <w:szCs w:val="20"/>
              </w:rPr>
              <w:t>рия ученика по физике.</w:t>
            </w:r>
          </w:p>
        </w:tc>
      </w:tr>
      <w:tr w:rsidR="004034FC" w:rsidTr="0076018D">
        <w:trPr>
          <w:cantSplit/>
          <w:trHeight w:val="2399"/>
        </w:trPr>
        <w:tc>
          <w:tcPr>
            <w:tcW w:w="675" w:type="dxa"/>
          </w:tcPr>
          <w:p w:rsidR="004034FC" w:rsidRDefault="004034FC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57/9</w:t>
            </w:r>
          </w:p>
        </w:tc>
        <w:tc>
          <w:tcPr>
            <w:tcW w:w="473" w:type="dxa"/>
          </w:tcPr>
          <w:p w:rsidR="004034FC" w:rsidRPr="00624E7F" w:rsidRDefault="004034FC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4034FC" w:rsidRPr="00624E7F" w:rsidRDefault="004034FC" w:rsidP="00FA0EA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40. Направление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дукционного тока. Правило Ленца</w:t>
            </w:r>
          </w:p>
        </w:tc>
        <w:tc>
          <w:tcPr>
            <w:tcW w:w="4017" w:type="dxa"/>
          </w:tcPr>
          <w:p w:rsidR="004034FC" w:rsidRPr="00C053E9" w:rsidRDefault="004034FC" w:rsidP="0076018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Возникновение индукционного тока в ал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миниевом кольце при изменении проход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щего сквозь кольцо магнитного потока. Правило Ленца.</w:t>
            </w:r>
          </w:p>
          <w:p w:rsidR="004034FC" w:rsidRPr="00C053E9" w:rsidRDefault="004034FC" w:rsidP="0076018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034FC" w:rsidRPr="00C053E9" w:rsidRDefault="004034FC" w:rsidP="00F54F06">
            <w:pPr>
              <w:pStyle w:val="a4"/>
              <w:numPr>
                <w:ilvl w:val="0"/>
                <w:numId w:val="6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Взаимодействие алюминиевых колец (сплошного и с прорезью) с постоянным полосовым магнитом</w:t>
            </w:r>
          </w:p>
        </w:tc>
        <w:tc>
          <w:tcPr>
            <w:tcW w:w="3773" w:type="dxa"/>
          </w:tcPr>
          <w:p w:rsidR="004034FC" w:rsidRDefault="004034FC" w:rsidP="00F54F06">
            <w:pPr>
              <w:pStyle w:val="a4"/>
              <w:numPr>
                <w:ilvl w:val="0"/>
                <w:numId w:val="66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взаимодействие алюм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ниевых колец с постоянным магнитом;</w:t>
            </w:r>
          </w:p>
          <w:p w:rsidR="004034FC" w:rsidRPr="00C053E9" w:rsidRDefault="004034FC" w:rsidP="00F54F06">
            <w:pPr>
              <w:pStyle w:val="a4"/>
              <w:numPr>
                <w:ilvl w:val="0"/>
                <w:numId w:val="66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физическую суть правила Ленца и формулировать его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34FC" w:rsidRPr="00C053E9" w:rsidRDefault="004034FC" w:rsidP="00F54F06">
            <w:pPr>
              <w:pStyle w:val="a4"/>
              <w:numPr>
                <w:ilvl w:val="0"/>
                <w:numId w:val="66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правило Ленца и правило правой руки для определения направл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индукционного тока в проволочном витке и катушке</w:t>
            </w:r>
          </w:p>
        </w:tc>
        <w:tc>
          <w:tcPr>
            <w:tcW w:w="1970" w:type="dxa"/>
          </w:tcPr>
          <w:p w:rsidR="004034FC" w:rsidRDefault="004034FC" w:rsidP="004034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шение задач. </w:t>
            </w:r>
          </w:p>
          <w:p w:rsidR="004034FC" w:rsidRDefault="004034FC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34FC" w:rsidRDefault="004034FC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4034FC" w:rsidRPr="00624E7F" w:rsidRDefault="004034FC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4034FC" w:rsidRDefault="009C78D0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69" w:history="1">
              <w:r w:rsidR="004034FC"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Правило Ленца. Самоиндукция</w:t>
              </w:r>
            </w:hyperlink>
          </w:p>
          <w:p w:rsidR="004034FC" w:rsidRPr="001B2FFA" w:rsidRDefault="004034FC" w:rsidP="004034FC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4034FC" w:rsidRPr="00624E7F" w:rsidRDefault="004034FC" w:rsidP="004034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прибор для демонстр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ции правила Ленца, полосовой магнит,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4034FC" w:rsidTr="000E0C32">
        <w:trPr>
          <w:cantSplit/>
          <w:trHeight w:val="1977"/>
        </w:trPr>
        <w:tc>
          <w:tcPr>
            <w:tcW w:w="675" w:type="dxa"/>
          </w:tcPr>
          <w:p w:rsidR="004034FC" w:rsidRDefault="004034FC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58/10</w:t>
            </w:r>
          </w:p>
        </w:tc>
        <w:tc>
          <w:tcPr>
            <w:tcW w:w="473" w:type="dxa"/>
          </w:tcPr>
          <w:p w:rsidR="004034FC" w:rsidRPr="00624E7F" w:rsidRDefault="004034FC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4034FC" w:rsidRPr="00624E7F" w:rsidRDefault="004034FC" w:rsidP="003B31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41. Явление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моиндукции.</w:t>
            </w:r>
          </w:p>
        </w:tc>
        <w:tc>
          <w:tcPr>
            <w:tcW w:w="4017" w:type="dxa"/>
          </w:tcPr>
          <w:p w:rsidR="004034FC" w:rsidRPr="00C053E9" w:rsidRDefault="004034FC" w:rsidP="0076018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1E2">
              <w:rPr>
                <w:rFonts w:ascii="Times New Roman" w:hAnsi="Times New Roman"/>
                <w:b/>
                <w:sz w:val="20"/>
                <w:szCs w:val="20"/>
              </w:rPr>
              <w:t>Физическая суть явления самоиндукции. Индуктивность.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Энергия магнитного поля тока.</w:t>
            </w:r>
          </w:p>
          <w:p w:rsidR="004034FC" w:rsidRPr="00C053E9" w:rsidRDefault="004034FC" w:rsidP="0076018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034FC" w:rsidRPr="00C053E9" w:rsidRDefault="004034FC" w:rsidP="00F54F06">
            <w:pPr>
              <w:pStyle w:val="a4"/>
              <w:numPr>
                <w:ilvl w:val="0"/>
                <w:numId w:val="68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Проявление самоиндукции при замык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нии и размыкании электрической цепи</w:t>
            </w:r>
          </w:p>
        </w:tc>
        <w:tc>
          <w:tcPr>
            <w:tcW w:w="3773" w:type="dxa"/>
          </w:tcPr>
          <w:p w:rsidR="004034FC" w:rsidRPr="00C053E9" w:rsidRDefault="004034FC" w:rsidP="00F54F06">
            <w:pPr>
              <w:pStyle w:val="a4"/>
              <w:numPr>
                <w:ilvl w:val="0"/>
                <w:numId w:val="6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и объяснять явление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моиндукции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34FC" w:rsidRPr="00C053E9" w:rsidRDefault="004034FC" w:rsidP="00F54F06">
            <w:pPr>
              <w:pStyle w:val="a4"/>
              <w:numPr>
                <w:ilvl w:val="0"/>
                <w:numId w:val="6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физический смысл инду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тивности и то, что появление индукц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онного тока при размыкании цепи свид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тельствует об энергии магнитного поля тока</w:t>
            </w:r>
          </w:p>
        </w:tc>
        <w:tc>
          <w:tcPr>
            <w:tcW w:w="1970" w:type="dxa"/>
          </w:tcPr>
          <w:p w:rsidR="004034FC" w:rsidRDefault="004034FC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шение задач. </w:t>
            </w:r>
          </w:p>
          <w:p w:rsidR="004034FC" w:rsidRDefault="004034FC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34FC" w:rsidRDefault="004034FC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4034FC" w:rsidRPr="00624E7F" w:rsidRDefault="004034FC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4034FC" w:rsidRDefault="009C78D0" w:rsidP="0087348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hyperlink r:id="rId70" w:history="1">
              <w:r w:rsidR="004034FC" w:rsidRPr="0087348B">
                <w:rPr>
                  <w:rStyle w:val="a6"/>
                  <w:rFonts w:ascii="Times New Roman" w:eastAsia="@Arial Unicode MS" w:hAnsi="Times New Roman"/>
                  <w:sz w:val="20"/>
                  <w:szCs w:val="20"/>
                </w:rPr>
                <w:t>Правило Ленца. Самоиндукция</w:t>
              </w:r>
            </w:hyperlink>
          </w:p>
          <w:p w:rsidR="004034FC" w:rsidRPr="001B2FFA" w:rsidRDefault="004034FC" w:rsidP="004034FC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4034FC" w:rsidRPr="00624E7F" w:rsidRDefault="004034FC" w:rsidP="004034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цифровая лаборатория учителя, набор демонстрационный «Электродинамика»,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440842" w:rsidTr="0076018D">
        <w:trPr>
          <w:cantSplit/>
          <w:trHeight w:val="2399"/>
        </w:trPr>
        <w:tc>
          <w:tcPr>
            <w:tcW w:w="675" w:type="dxa"/>
          </w:tcPr>
          <w:p w:rsidR="00440842" w:rsidRDefault="0044084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59/11</w:t>
            </w:r>
          </w:p>
        </w:tc>
        <w:tc>
          <w:tcPr>
            <w:tcW w:w="473" w:type="dxa"/>
          </w:tcPr>
          <w:p w:rsidR="00440842" w:rsidRPr="00624E7F" w:rsidRDefault="0044084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440842" w:rsidRPr="00624E7F" w:rsidRDefault="00440842" w:rsidP="00F4534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42. Получение и передача пер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менного электрического тока. Трансформатор</w:t>
            </w:r>
          </w:p>
        </w:tc>
        <w:tc>
          <w:tcPr>
            <w:tcW w:w="4017" w:type="dxa"/>
          </w:tcPr>
          <w:p w:rsidR="00440842" w:rsidRPr="00C053E9" w:rsidRDefault="00440842" w:rsidP="0076018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7F8">
              <w:rPr>
                <w:rFonts w:ascii="Times New Roman" w:hAnsi="Times New Roman"/>
                <w:b/>
                <w:sz w:val="20"/>
                <w:szCs w:val="20"/>
              </w:rPr>
              <w:t>Переменный электрический ток.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тромеханический индукционный генератор (как пример – гидрогенератор). Потери энергии в линиях электропередачи (ЛЭП), способы уменьшения потерь. Назначение, устройство и принцип действия трансфо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матора, его применение при передаче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троэнергии.</w:t>
            </w:r>
          </w:p>
          <w:p w:rsidR="00440842" w:rsidRPr="00C053E9" w:rsidRDefault="00440842" w:rsidP="0076018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40842" w:rsidRPr="00440842" w:rsidRDefault="00440842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Трансформатор универсальный</w:t>
            </w:r>
          </w:p>
          <w:p w:rsidR="00440842" w:rsidRPr="00440842" w:rsidRDefault="00440842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«Передача и распределение электроэнергии»</w:t>
            </w:r>
          </w:p>
          <w:p w:rsidR="00440842" w:rsidRPr="005D7A34" w:rsidRDefault="00440842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«Трансформатор»</w:t>
            </w:r>
          </w:p>
          <w:p w:rsidR="005D7A34" w:rsidRPr="00C053E9" w:rsidRDefault="005D7A34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Измерение характеристик переменного тока</w:t>
            </w:r>
          </w:p>
        </w:tc>
        <w:tc>
          <w:tcPr>
            <w:tcW w:w="3773" w:type="dxa"/>
          </w:tcPr>
          <w:p w:rsidR="00440842" w:rsidRDefault="0044084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об устройстве и при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ципе действия генератора переменного тока;</w:t>
            </w:r>
          </w:p>
          <w:p w:rsidR="00440842" w:rsidRDefault="0044084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способы уменьшения потерь электроэнергии при передаче на большие расстояния;</w:t>
            </w:r>
          </w:p>
          <w:p w:rsidR="00440842" w:rsidRPr="00C053E9" w:rsidRDefault="0044084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назначении, устройс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ве, принципе действия трансформатора и его применении</w:t>
            </w:r>
          </w:p>
        </w:tc>
        <w:tc>
          <w:tcPr>
            <w:tcW w:w="1970" w:type="dxa"/>
          </w:tcPr>
          <w:p w:rsidR="00440842" w:rsidRDefault="00440842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440842" w:rsidRDefault="00440842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  <w:p w:rsidR="00440842" w:rsidRDefault="00440842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440842" w:rsidRPr="00624E7F" w:rsidRDefault="00440842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440842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1" w:history="1">
              <w:r w:rsidR="00440842" w:rsidRPr="0087348B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Использование явления электрома</w:t>
              </w:r>
              <w:r w:rsidR="00440842" w:rsidRPr="0087348B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</w:t>
              </w:r>
              <w:r w:rsidR="00440842" w:rsidRPr="0087348B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нитной индукции</w:t>
              </w:r>
            </w:hyperlink>
          </w:p>
          <w:p w:rsidR="00440842" w:rsidRPr="00440842" w:rsidRDefault="00440842" w:rsidP="00440842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Таблицы: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«Передача и распределение электроэнергии», «Трансформатор»</w:t>
            </w:r>
          </w:p>
          <w:p w:rsidR="00440842" w:rsidRPr="001B2FFA" w:rsidRDefault="00440842" w:rsidP="0044084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440842" w:rsidRPr="00624E7F" w:rsidRDefault="00440842" w:rsidP="004748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цифровая лаборатория учителя, набор демонстрационный «Электродинамика»,</w:t>
            </w:r>
            <w:r w:rsidR="006707C5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двухканальная приставка-осциллограф, звуковой генератор, набор проводов,</w:t>
            </w:r>
            <w:r w:rsidR="0047485C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трансформатор учебный,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440842" w:rsidTr="000E0C32">
        <w:trPr>
          <w:cantSplit/>
          <w:trHeight w:val="1771"/>
        </w:trPr>
        <w:tc>
          <w:tcPr>
            <w:tcW w:w="675" w:type="dxa"/>
          </w:tcPr>
          <w:p w:rsidR="00440842" w:rsidRDefault="0044084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60/12</w:t>
            </w:r>
          </w:p>
        </w:tc>
        <w:tc>
          <w:tcPr>
            <w:tcW w:w="473" w:type="dxa"/>
          </w:tcPr>
          <w:p w:rsidR="00440842" w:rsidRPr="00624E7F" w:rsidRDefault="0044084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440842" w:rsidRPr="00624E7F" w:rsidRDefault="00440842" w:rsidP="00A567F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43. Электрома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нитное поле</w:t>
            </w:r>
          </w:p>
        </w:tc>
        <w:tc>
          <w:tcPr>
            <w:tcW w:w="4017" w:type="dxa"/>
          </w:tcPr>
          <w:p w:rsidR="00440842" w:rsidRPr="00A567F8" w:rsidRDefault="00440842" w:rsidP="00A567F8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Электромагнитное поле, его источник. 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Различие между вихревым электрическим и электростатическим полями.</w:t>
            </w:r>
          </w:p>
          <w:p w:rsidR="00440842" w:rsidRPr="00C053E9" w:rsidRDefault="00440842" w:rsidP="00A567F8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440842" w:rsidRDefault="0044084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причину возникновения электромагнитного поля;</w:t>
            </w:r>
          </w:p>
          <w:p w:rsidR="00440842" w:rsidRPr="00C053E9" w:rsidRDefault="0044084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различия между вихревым электрическим и электростатическим полями</w:t>
            </w:r>
          </w:p>
        </w:tc>
        <w:tc>
          <w:tcPr>
            <w:tcW w:w="1970" w:type="dxa"/>
          </w:tcPr>
          <w:p w:rsidR="00440842" w:rsidRDefault="00440842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  <w:p w:rsidR="00440842" w:rsidRDefault="00440842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0842" w:rsidRDefault="00440842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440842" w:rsidRPr="00624E7F" w:rsidRDefault="00440842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440842" w:rsidRDefault="009C78D0" w:rsidP="0076018D">
            <w:pPr>
              <w:spacing w:after="0" w:line="240" w:lineRule="auto"/>
              <w:contextualSpacing/>
              <w:jc w:val="both"/>
            </w:pPr>
            <w:hyperlink r:id="rId72" w:history="1">
              <w:r w:rsidR="00440842" w:rsidRPr="0087348B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Электромагнитные волны и их свойс</w:t>
              </w:r>
              <w:r w:rsidR="00440842" w:rsidRPr="0087348B">
                <w:rPr>
                  <w:rStyle w:val="a6"/>
                  <w:rFonts w:ascii="Times New Roman" w:hAnsi="Times New Roman"/>
                  <w:sz w:val="20"/>
                  <w:szCs w:val="20"/>
                </w:rPr>
                <w:t>т</w:t>
              </w:r>
              <w:r w:rsidR="00440842" w:rsidRPr="0087348B">
                <w:rPr>
                  <w:rStyle w:val="a6"/>
                  <w:rFonts w:ascii="Times New Roman" w:hAnsi="Times New Roman"/>
                  <w:sz w:val="20"/>
                  <w:szCs w:val="20"/>
                </w:rPr>
                <w:t>ва</w:t>
              </w:r>
            </w:hyperlink>
          </w:p>
          <w:p w:rsidR="00440842" w:rsidRPr="001B2FFA" w:rsidRDefault="00440842" w:rsidP="0044084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440842" w:rsidRPr="0087348B" w:rsidRDefault="00440842" w:rsidP="00440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440842" w:rsidTr="0076018D">
        <w:trPr>
          <w:cantSplit/>
          <w:trHeight w:val="2399"/>
        </w:trPr>
        <w:tc>
          <w:tcPr>
            <w:tcW w:w="675" w:type="dxa"/>
          </w:tcPr>
          <w:p w:rsidR="00440842" w:rsidRDefault="0044084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61/13</w:t>
            </w:r>
          </w:p>
        </w:tc>
        <w:tc>
          <w:tcPr>
            <w:tcW w:w="473" w:type="dxa"/>
          </w:tcPr>
          <w:p w:rsidR="00440842" w:rsidRPr="00624E7F" w:rsidRDefault="0044084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440842" w:rsidRPr="00624E7F" w:rsidRDefault="00440842" w:rsidP="00A567F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44.  Электромагни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ные волны</w:t>
            </w:r>
          </w:p>
        </w:tc>
        <w:tc>
          <w:tcPr>
            <w:tcW w:w="4017" w:type="dxa"/>
          </w:tcPr>
          <w:p w:rsidR="00440842" w:rsidRPr="00A567F8" w:rsidRDefault="00440842" w:rsidP="00A567F8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7F8">
              <w:rPr>
                <w:rFonts w:ascii="Times New Roman" w:hAnsi="Times New Roman"/>
                <w:sz w:val="20"/>
                <w:szCs w:val="20"/>
              </w:rPr>
              <w:t>Электромагнитные волны: скорость, поп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е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речность, длина волны, причина возникн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о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вения волн. Получение и регистрация эле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к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тромагнитных волн. Шкала электромагни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т</w:t>
            </w:r>
            <w:r w:rsidRPr="00A567F8">
              <w:rPr>
                <w:rFonts w:ascii="Times New Roman" w:hAnsi="Times New Roman"/>
                <w:sz w:val="20"/>
                <w:szCs w:val="20"/>
              </w:rPr>
              <w:t>ных волн.</w:t>
            </w:r>
          </w:p>
          <w:p w:rsidR="00440842" w:rsidRPr="00C053E9" w:rsidRDefault="00440842" w:rsidP="00A567F8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40842" w:rsidRPr="00440842" w:rsidRDefault="00440842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Излучение и прием электромагнитных волн</w:t>
            </w:r>
          </w:p>
          <w:p w:rsidR="00440842" w:rsidRPr="00C053E9" w:rsidRDefault="00440842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Шкала электромагнитных волн</w:t>
            </w:r>
          </w:p>
        </w:tc>
        <w:tc>
          <w:tcPr>
            <w:tcW w:w="3773" w:type="dxa"/>
          </w:tcPr>
          <w:p w:rsidR="00440842" w:rsidRDefault="0044084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опыт по излучению и приему электромагнитных волн;</w:t>
            </w:r>
          </w:p>
          <w:p w:rsidR="00440842" w:rsidRDefault="0044084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понимать, что скорость распростр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нения электромагнитных волн есть самая большая скорость в природе, что она равна скорости света в вакууме;</w:t>
            </w:r>
          </w:p>
          <w:p w:rsidR="00440842" w:rsidRPr="00C053E9" w:rsidRDefault="0044084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читать шкалу электромагни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волн</w:t>
            </w:r>
          </w:p>
        </w:tc>
        <w:tc>
          <w:tcPr>
            <w:tcW w:w="1970" w:type="dxa"/>
          </w:tcPr>
          <w:p w:rsidR="00440842" w:rsidRDefault="00440842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440842" w:rsidRDefault="00440842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0842" w:rsidRDefault="00440842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440842" w:rsidRPr="00624E7F" w:rsidRDefault="00440842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440842" w:rsidRDefault="009C78D0" w:rsidP="004930AE">
            <w:pPr>
              <w:spacing w:after="0" w:line="240" w:lineRule="auto"/>
              <w:contextualSpacing/>
              <w:jc w:val="both"/>
            </w:pPr>
            <w:hyperlink r:id="rId73" w:history="1">
              <w:r w:rsidR="00440842" w:rsidRPr="0087348B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Электромагнитные волны и их свойс</w:t>
              </w:r>
              <w:r w:rsidR="00440842" w:rsidRPr="0087348B">
                <w:rPr>
                  <w:rStyle w:val="a6"/>
                  <w:rFonts w:ascii="Times New Roman" w:hAnsi="Times New Roman"/>
                  <w:sz w:val="20"/>
                  <w:szCs w:val="20"/>
                </w:rPr>
                <w:t>т</w:t>
              </w:r>
              <w:r w:rsidR="00440842" w:rsidRPr="0087348B">
                <w:rPr>
                  <w:rStyle w:val="a6"/>
                  <w:rFonts w:ascii="Times New Roman" w:hAnsi="Times New Roman"/>
                  <w:sz w:val="20"/>
                  <w:szCs w:val="20"/>
                </w:rPr>
                <w:t>ва</w:t>
              </w:r>
            </w:hyperlink>
          </w:p>
          <w:p w:rsidR="00440842" w:rsidRPr="00440842" w:rsidRDefault="009C78D0" w:rsidP="00440842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hyperlink r:id="rId74" w:history="1">
              <w:r w:rsidR="00440842" w:rsidRPr="00440842">
                <w:rPr>
                  <w:rStyle w:val="a6"/>
                  <w:rFonts w:ascii="Times New Roman" w:eastAsia="@Arial Unicode MS" w:hAnsi="Times New Roman"/>
                  <w:bCs/>
                  <w:sz w:val="20"/>
                  <w:szCs w:val="20"/>
                </w:rPr>
                <w:t>Шкала электромагнитных волн</w:t>
              </w:r>
            </w:hyperlink>
          </w:p>
          <w:p w:rsidR="00440842" w:rsidRPr="001B2FFA" w:rsidRDefault="00440842" w:rsidP="0044084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440842" w:rsidRPr="0087348B" w:rsidRDefault="00440842" w:rsidP="004408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A055C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="00A055C5" w:rsidRPr="00A055C5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комплект приборов для демонстрации свойств электрома</w:t>
            </w:r>
            <w:r w:rsidR="00A055C5" w:rsidRPr="00A055C5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г</w:t>
            </w:r>
            <w:r w:rsidR="00A055C5" w:rsidRPr="00A055C5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нитных волн,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440842" w:rsidTr="0076018D">
        <w:trPr>
          <w:cantSplit/>
          <w:trHeight w:val="2399"/>
        </w:trPr>
        <w:tc>
          <w:tcPr>
            <w:tcW w:w="675" w:type="dxa"/>
          </w:tcPr>
          <w:p w:rsidR="00440842" w:rsidRDefault="0044084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62/14</w:t>
            </w:r>
          </w:p>
        </w:tc>
        <w:tc>
          <w:tcPr>
            <w:tcW w:w="473" w:type="dxa"/>
          </w:tcPr>
          <w:p w:rsidR="00440842" w:rsidRPr="00624E7F" w:rsidRDefault="0044084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440842" w:rsidRPr="00624E7F" w:rsidRDefault="00440842" w:rsidP="000223B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45.  Колебательный контур. Получение электромагнитных 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лебаний</w:t>
            </w:r>
          </w:p>
        </w:tc>
        <w:tc>
          <w:tcPr>
            <w:tcW w:w="4017" w:type="dxa"/>
          </w:tcPr>
          <w:p w:rsidR="00440842" w:rsidRPr="000223B8" w:rsidRDefault="00440842" w:rsidP="000223B8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Высокочастотные электромагнитные кол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бания и волны – необходимые средства для осуществления радиосвязи. </w:t>
            </w:r>
            <w:r w:rsidRPr="000223B8">
              <w:rPr>
                <w:rFonts w:ascii="Times New Roman" w:hAnsi="Times New Roman"/>
                <w:b/>
                <w:sz w:val="20"/>
                <w:szCs w:val="20"/>
              </w:rPr>
              <w:t>Колебател</w:t>
            </w:r>
            <w:r w:rsidRPr="000223B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0223B8">
              <w:rPr>
                <w:rFonts w:ascii="Times New Roman" w:hAnsi="Times New Roman"/>
                <w:b/>
                <w:sz w:val="20"/>
                <w:szCs w:val="20"/>
              </w:rPr>
              <w:t>ный контур, получение электромагни</w:t>
            </w:r>
            <w:r w:rsidRPr="000223B8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0223B8">
              <w:rPr>
                <w:rFonts w:ascii="Times New Roman" w:hAnsi="Times New Roman"/>
                <w:b/>
                <w:sz w:val="20"/>
                <w:szCs w:val="20"/>
              </w:rPr>
              <w:t>ных колебаний. Формула Томсона.</w:t>
            </w:r>
          </w:p>
          <w:p w:rsidR="00440842" w:rsidRPr="00C053E9" w:rsidRDefault="00440842" w:rsidP="000223B8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40842" w:rsidRPr="00C053E9" w:rsidRDefault="00440842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Регистрация свободных электрических колебаний</w:t>
            </w:r>
          </w:p>
        </w:tc>
        <w:tc>
          <w:tcPr>
            <w:tcW w:w="3773" w:type="dxa"/>
          </w:tcPr>
          <w:p w:rsidR="00440842" w:rsidRDefault="0044084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свободные электрома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нитные колебания в колебательном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туре;</w:t>
            </w:r>
          </w:p>
          <w:p w:rsidR="00440842" w:rsidRDefault="0044084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выводы;</w:t>
            </w:r>
          </w:p>
          <w:p w:rsidR="00440842" w:rsidRPr="00C053E9" w:rsidRDefault="0044084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задачи на формулу Томсона</w:t>
            </w:r>
          </w:p>
        </w:tc>
        <w:tc>
          <w:tcPr>
            <w:tcW w:w="1970" w:type="dxa"/>
          </w:tcPr>
          <w:p w:rsidR="00440842" w:rsidRPr="00624E7F" w:rsidRDefault="008764DA" w:rsidP="0076018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3" w:type="dxa"/>
          </w:tcPr>
          <w:p w:rsidR="00440842" w:rsidRDefault="009C78D0" w:rsidP="0076018D">
            <w:pPr>
              <w:spacing w:after="0" w:line="240" w:lineRule="auto"/>
              <w:contextualSpacing/>
              <w:jc w:val="both"/>
            </w:pPr>
            <w:hyperlink r:id="rId75" w:history="1">
              <w:r w:rsidR="00440842" w:rsidRPr="00251828">
                <w:rPr>
                  <w:rStyle w:val="a6"/>
                  <w:rFonts w:ascii="Times New Roman" w:hAnsi="Times New Roman"/>
                  <w:sz w:val="20"/>
                  <w:szCs w:val="20"/>
                </w:rPr>
                <w:t>Колебательный контур</w:t>
              </w:r>
            </w:hyperlink>
          </w:p>
          <w:p w:rsidR="008764DA" w:rsidRPr="001B2FFA" w:rsidRDefault="008764DA" w:rsidP="008764DA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8764DA" w:rsidRPr="00251828" w:rsidRDefault="008764DA" w:rsidP="008764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A055C5" w:rsidRPr="00B12BDB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цифровая лаборатория учителя, </w:t>
            </w:r>
            <w:r w:rsidR="00B12BDB" w:rsidRPr="00B12BDB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набор демонстрационный «Электродинамика»,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B12BDB" w:rsidTr="000E0C32">
        <w:trPr>
          <w:cantSplit/>
          <w:trHeight w:val="2115"/>
        </w:trPr>
        <w:tc>
          <w:tcPr>
            <w:tcW w:w="675" w:type="dxa"/>
          </w:tcPr>
          <w:p w:rsidR="00B12BDB" w:rsidRDefault="00B12BD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63/15</w:t>
            </w:r>
          </w:p>
        </w:tc>
        <w:tc>
          <w:tcPr>
            <w:tcW w:w="473" w:type="dxa"/>
          </w:tcPr>
          <w:p w:rsidR="00B12BDB" w:rsidRPr="00624E7F" w:rsidRDefault="00B12BD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B12BDB" w:rsidRPr="00624E7F" w:rsidRDefault="00B12BDB" w:rsidP="009E3E6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46. </w:t>
            </w:r>
            <w:r w:rsidRPr="009E7D72">
              <w:rPr>
                <w:rFonts w:ascii="Times New Roman" w:hAnsi="Times New Roman"/>
                <w:b/>
                <w:sz w:val="20"/>
                <w:szCs w:val="20"/>
              </w:rPr>
              <w:t>Принципы р</w:t>
            </w:r>
            <w:r w:rsidRPr="009E7D7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E7D72">
              <w:rPr>
                <w:rFonts w:ascii="Times New Roman" w:hAnsi="Times New Roman"/>
                <w:b/>
                <w:sz w:val="20"/>
                <w:szCs w:val="20"/>
              </w:rPr>
              <w:t>диосвязи и телев</w:t>
            </w:r>
            <w:r w:rsidRPr="009E7D7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E7D72">
              <w:rPr>
                <w:rFonts w:ascii="Times New Roman" w:hAnsi="Times New Roman"/>
                <w:b/>
                <w:sz w:val="20"/>
                <w:szCs w:val="20"/>
              </w:rPr>
              <w:t>дения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017" w:type="dxa"/>
          </w:tcPr>
          <w:p w:rsidR="00B12BDB" w:rsidRDefault="00B12BDB" w:rsidP="000223B8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Блок-схема передающего и приемного ус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ройства для осуществления радиосвязи. Амплитудная модуляция и детектирование высокочастотных колебаний.</w:t>
            </w:r>
          </w:p>
          <w:p w:rsidR="00B12BDB" w:rsidRPr="00C053E9" w:rsidRDefault="00B12BDB" w:rsidP="004930A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Опыты</w:t>
            </w: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B12BDB" w:rsidRPr="004930AE" w:rsidRDefault="00B12BDB" w:rsidP="00F54F06">
            <w:pPr>
              <w:pStyle w:val="a4"/>
              <w:numPr>
                <w:ilvl w:val="0"/>
                <w:numId w:val="8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Исследование свойств электромагни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ных волн с помощью мобильного телефона</w:t>
            </w:r>
          </w:p>
          <w:p w:rsidR="00B12BDB" w:rsidRPr="00C053E9" w:rsidRDefault="00B12BDB" w:rsidP="00A53B42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B12BDB" w:rsidRDefault="00B12BDB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принципах радиосвязи и телевидения;</w:t>
            </w:r>
          </w:p>
          <w:p w:rsidR="00B12BDB" w:rsidRDefault="00B12BDB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  <w:p w:rsidR="00B12BDB" w:rsidRPr="00C053E9" w:rsidRDefault="00B12BDB" w:rsidP="00B12BDB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2BDB">
              <w:rPr>
                <w:rFonts w:ascii="Times New Roman" w:hAnsi="Times New Roman"/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B12BDB" w:rsidRPr="00624E7F" w:rsidRDefault="00B12BDB" w:rsidP="00B12B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B12BDB" w:rsidRDefault="00B12BDB" w:rsidP="0076018D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Видеофильм </w:t>
            </w:r>
            <w:hyperlink r:id="rId76" w:history="1">
              <w:r w:rsidRPr="009E7D72">
                <w:rPr>
                  <w:rStyle w:val="a6"/>
                  <w:rFonts w:ascii="Times New Roman" w:hAnsi="Times New Roman"/>
                  <w:sz w:val="20"/>
                  <w:szCs w:val="20"/>
                </w:rPr>
                <w:t>История развития радио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77" w:history="1">
              <w:r w:rsidRPr="009E7D72">
                <w:rPr>
                  <w:rStyle w:val="a6"/>
                  <w:rFonts w:ascii="Times New Roman" w:hAnsi="Times New Roman"/>
                  <w:sz w:val="20"/>
                  <w:szCs w:val="20"/>
                </w:rPr>
                <w:t>Радиолокация. Понятие о телевидении. Развитие средств связи</w:t>
              </w:r>
            </w:hyperlink>
          </w:p>
          <w:p w:rsidR="00B12BDB" w:rsidRPr="001B2FFA" w:rsidRDefault="00B12BDB" w:rsidP="00A055C5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B12BDB" w:rsidRPr="009E7D72" w:rsidRDefault="00B12BDB" w:rsidP="00A055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A055C5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комплект приборов для изучения принципа радиоприема и р</w:t>
            </w:r>
            <w:r w:rsidRPr="00A055C5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 w:rsidRPr="00A055C5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диопередач,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доска, документ-камера.</w:t>
            </w:r>
          </w:p>
        </w:tc>
      </w:tr>
      <w:tr w:rsidR="00B12BDB" w:rsidTr="000E0C32">
        <w:trPr>
          <w:cantSplit/>
          <w:trHeight w:val="1966"/>
        </w:trPr>
        <w:tc>
          <w:tcPr>
            <w:tcW w:w="675" w:type="dxa"/>
          </w:tcPr>
          <w:p w:rsidR="00B12BDB" w:rsidRDefault="00B12BD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64/16</w:t>
            </w:r>
          </w:p>
        </w:tc>
        <w:tc>
          <w:tcPr>
            <w:tcW w:w="473" w:type="dxa"/>
          </w:tcPr>
          <w:p w:rsidR="00B12BDB" w:rsidRPr="00624E7F" w:rsidRDefault="00B12BD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B12BDB" w:rsidRPr="00624E7F" w:rsidRDefault="00B12BDB" w:rsidP="00A53B4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47. Электрома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нитная природа света </w:t>
            </w:r>
          </w:p>
        </w:tc>
        <w:tc>
          <w:tcPr>
            <w:tcW w:w="4017" w:type="dxa"/>
          </w:tcPr>
          <w:p w:rsidR="00B12BDB" w:rsidRPr="000223B8" w:rsidRDefault="00B12BDB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 как частный случай электромагнитных волн. Диапазон видимого излучения на шкале электромагнитных волн. Частицы электромагнитного излучения – фотоны (кванты).</w:t>
            </w:r>
          </w:p>
          <w:p w:rsidR="00B12BDB" w:rsidRPr="00C053E9" w:rsidRDefault="00B12BDB" w:rsidP="00F93A5E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B12BDB" w:rsidRDefault="00B12BDB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различные диапазоны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тромагнитных волн;</w:t>
            </w:r>
          </w:p>
          <w:p w:rsidR="00B12BDB" w:rsidRDefault="00B12BDB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двойственность свойств света, т.е. дуализм;</w:t>
            </w:r>
          </w:p>
          <w:p w:rsidR="00B12BDB" w:rsidRPr="00C053E9" w:rsidRDefault="00B12BDB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B12BDB" w:rsidRPr="00624E7F" w:rsidRDefault="00B12BDB" w:rsidP="0076018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3" w:type="dxa"/>
          </w:tcPr>
          <w:p w:rsidR="00B12BDB" w:rsidRDefault="009C78D0" w:rsidP="0076018D">
            <w:pPr>
              <w:spacing w:after="0" w:line="240" w:lineRule="auto"/>
              <w:contextualSpacing/>
              <w:jc w:val="both"/>
            </w:pPr>
            <w:hyperlink r:id="rId78" w:history="1">
              <w:r w:rsidR="00B12BDB" w:rsidRPr="00251828">
                <w:rPr>
                  <w:rStyle w:val="a6"/>
                  <w:rFonts w:ascii="Times New Roman" w:hAnsi="Times New Roman"/>
                  <w:sz w:val="20"/>
                  <w:szCs w:val="20"/>
                </w:rPr>
                <w:t>Электромагнитная природа света</w:t>
              </w:r>
            </w:hyperlink>
          </w:p>
          <w:p w:rsidR="00B12BDB" w:rsidRPr="001B2FFA" w:rsidRDefault="00B12BDB" w:rsidP="00B12BD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B12BDB" w:rsidRPr="00251828" w:rsidRDefault="00B12BDB" w:rsidP="00B12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0C72A3" w:rsidTr="0076018D">
        <w:trPr>
          <w:cantSplit/>
          <w:trHeight w:val="2399"/>
        </w:trPr>
        <w:tc>
          <w:tcPr>
            <w:tcW w:w="675" w:type="dxa"/>
          </w:tcPr>
          <w:p w:rsidR="000C72A3" w:rsidRDefault="000C72A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65/17</w:t>
            </w:r>
          </w:p>
        </w:tc>
        <w:tc>
          <w:tcPr>
            <w:tcW w:w="473" w:type="dxa"/>
          </w:tcPr>
          <w:p w:rsidR="000C72A3" w:rsidRPr="00624E7F" w:rsidRDefault="000C72A3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0C72A3" w:rsidRPr="00624E7F" w:rsidRDefault="000C72A3" w:rsidP="00A53B4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48. Преломление св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та. Физический смысл показателя преломл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4017" w:type="dxa"/>
          </w:tcPr>
          <w:p w:rsidR="000C72A3" w:rsidRPr="00A53B42" w:rsidRDefault="000C72A3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B42">
              <w:rPr>
                <w:rFonts w:ascii="Times New Roman" w:hAnsi="Times New Roman"/>
                <w:sz w:val="20"/>
                <w:szCs w:val="20"/>
              </w:rPr>
              <w:t>Преломление света. Физический смысл п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о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казателя преломления.</w:t>
            </w:r>
          </w:p>
          <w:p w:rsidR="000C72A3" w:rsidRPr="00C053E9" w:rsidRDefault="000C72A3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0C72A3" w:rsidRPr="000B5F7F" w:rsidRDefault="000C72A3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Преломление светового луча</w:t>
            </w:r>
          </w:p>
          <w:p w:rsidR="000B5F7F" w:rsidRPr="00C053E9" w:rsidRDefault="000B5F7F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Исследование закономерностей прело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ления света</w:t>
            </w:r>
          </w:p>
        </w:tc>
        <w:tc>
          <w:tcPr>
            <w:tcW w:w="3773" w:type="dxa"/>
          </w:tcPr>
          <w:p w:rsidR="000C72A3" w:rsidRDefault="000C72A3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физический смысл показ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теля преломления;</w:t>
            </w:r>
          </w:p>
          <w:p w:rsidR="000C72A3" w:rsidRPr="00C053E9" w:rsidRDefault="000C72A3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0C72A3" w:rsidRDefault="000C72A3" w:rsidP="00453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0C72A3" w:rsidRDefault="000C72A3" w:rsidP="00453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72A3" w:rsidRDefault="000C72A3" w:rsidP="00453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0C72A3" w:rsidRPr="00624E7F" w:rsidRDefault="000C72A3" w:rsidP="00453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0C72A3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0C72A3" w:rsidRPr="009E7D72">
                <w:rPr>
                  <w:rStyle w:val="a6"/>
                  <w:rFonts w:ascii="Times New Roman" w:hAnsi="Times New Roman"/>
                  <w:sz w:val="20"/>
                  <w:szCs w:val="20"/>
                </w:rPr>
                <w:t>Преломление света</w:t>
              </w:r>
            </w:hyperlink>
          </w:p>
          <w:p w:rsidR="000C72A3" w:rsidRDefault="000C72A3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72A3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Преломление света. Ф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и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зический смысл показателя преломл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е</w:t>
            </w:r>
            <w:r w:rsidRPr="00A53B42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C72A3" w:rsidRPr="001B2FFA" w:rsidRDefault="000C72A3" w:rsidP="000C72A3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0C72A3" w:rsidRPr="009E7D72" w:rsidRDefault="000C72A3" w:rsidP="000C7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="000B5F7F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демонстрацио</w:t>
            </w:r>
            <w:r w:rsidR="000B5F7F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</w:t>
            </w:r>
            <w:r w:rsidR="000B5F7F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ный «Геометрическая оптика»,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453C80" w:rsidTr="0076018D">
        <w:trPr>
          <w:cantSplit/>
          <w:trHeight w:val="2399"/>
        </w:trPr>
        <w:tc>
          <w:tcPr>
            <w:tcW w:w="675" w:type="dxa"/>
          </w:tcPr>
          <w:p w:rsidR="00453C80" w:rsidRDefault="00453C8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66/18</w:t>
            </w:r>
          </w:p>
        </w:tc>
        <w:tc>
          <w:tcPr>
            <w:tcW w:w="473" w:type="dxa"/>
          </w:tcPr>
          <w:p w:rsidR="00453C80" w:rsidRPr="00624E7F" w:rsidRDefault="00453C8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453C80" w:rsidRPr="00624E7F" w:rsidRDefault="00453C80" w:rsidP="00A53B4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49. Дисперсия света. Цвета тел</w:t>
            </w:r>
          </w:p>
        </w:tc>
        <w:tc>
          <w:tcPr>
            <w:tcW w:w="4017" w:type="dxa"/>
          </w:tcPr>
          <w:p w:rsidR="00453C80" w:rsidRPr="00A53B42" w:rsidRDefault="00453C80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Явление дисперсии. Разложение белого света в спектр. Получение белого света п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 сложения спектральных цветов. Цвета тел. </w:t>
            </w:r>
          </w:p>
          <w:p w:rsidR="00453C80" w:rsidRPr="00C053E9" w:rsidRDefault="00453C80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53C80" w:rsidRPr="00453C80" w:rsidRDefault="00453C80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3C80">
              <w:rPr>
                <w:rFonts w:ascii="Times New Roman" w:hAnsi="Times New Roman"/>
                <w:i/>
                <w:sz w:val="20"/>
                <w:szCs w:val="20"/>
              </w:rPr>
              <w:t>Прохождение света через треугольную призму</w:t>
            </w:r>
          </w:p>
          <w:p w:rsidR="00453C80" w:rsidRPr="00453C80" w:rsidRDefault="00453C80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3C80">
              <w:rPr>
                <w:rFonts w:ascii="Times New Roman" w:hAnsi="Times New Roman"/>
                <w:i/>
                <w:sz w:val="20"/>
                <w:szCs w:val="20"/>
              </w:rPr>
              <w:t>Разложение белого света в спектр. З</w:t>
            </w:r>
            <w:r w:rsidRPr="00453C8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453C80">
              <w:rPr>
                <w:rFonts w:ascii="Times New Roman" w:hAnsi="Times New Roman"/>
                <w:i/>
                <w:sz w:val="20"/>
                <w:szCs w:val="20"/>
              </w:rPr>
              <w:t>висимость показателя преломления от цвета луча</w:t>
            </w:r>
          </w:p>
          <w:p w:rsidR="00453C80" w:rsidRPr="00C053E9" w:rsidRDefault="00453C80" w:rsidP="004930A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Опыты</w:t>
            </w: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453C80" w:rsidRPr="004930AE" w:rsidRDefault="00453C80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30AE">
              <w:rPr>
                <w:rFonts w:ascii="Times New Roman" w:hAnsi="Times New Roman"/>
                <w:i/>
                <w:sz w:val="20"/>
                <w:szCs w:val="20"/>
              </w:rPr>
              <w:t>Наблюдение дисперсии света</w:t>
            </w:r>
          </w:p>
        </w:tc>
        <w:tc>
          <w:tcPr>
            <w:tcW w:w="3773" w:type="dxa"/>
          </w:tcPr>
          <w:p w:rsidR="00453C80" w:rsidRDefault="00453C80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разложение белого света в спектр при его прохождении сквозь призму и получение белого света путем сложения спектральных цветов с пом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щью линзы;</w:t>
            </w:r>
          </w:p>
          <w:p w:rsidR="00453C80" w:rsidRDefault="00453C80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суть и давать определение дисперсии света;</w:t>
            </w:r>
          </w:p>
          <w:p w:rsidR="00453C80" w:rsidRDefault="00453C80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  <w:p w:rsidR="00453C80" w:rsidRPr="00C053E9" w:rsidRDefault="00453C80" w:rsidP="00453C80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3C80">
              <w:rPr>
                <w:rFonts w:ascii="Times New Roman" w:hAnsi="Times New Roman"/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453C80" w:rsidRDefault="00453C80" w:rsidP="00453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453C80" w:rsidRDefault="00453C80" w:rsidP="00453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3C80" w:rsidRDefault="00453C80" w:rsidP="00453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453C80" w:rsidRPr="00624E7F" w:rsidRDefault="00453C80" w:rsidP="00453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453C80" w:rsidRDefault="00453C8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C80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D00CE">
              <w:rPr>
                <w:rFonts w:ascii="Times New Roman" w:hAnsi="Times New Roman"/>
                <w:sz w:val="20"/>
                <w:szCs w:val="20"/>
              </w:rPr>
              <w:t>Дисперсия света. Цвета тел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53C80" w:rsidRPr="001B2FFA" w:rsidRDefault="00453C80" w:rsidP="00453C80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453C80" w:rsidRDefault="00453C80" w:rsidP="00453C80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набор демонстрацио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ный «Геометрическая оптика»,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453C80" w:rsidTr="000E0C32">
        <w:trPr>
          <w:cantSplit/>
          <w:trHeight w:val="1912"/>
        </w:trPr>
        <w:tc>
          <w:tcPr>
            <w:tcW w:w="675" w:type="dxa"/>
          </w:tcPr>
          <w:p w:rsidR="00453C80" w:rsidRDefault="00453C8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67/19</w:t>
            </w:r>
          </w:p>
        </w:tc>
        <w:tc>
          <w:tcPr>
            <w:tcW w:w="473" w:type="dxa"/>
          </w:tcPr>
          <w:p w:rsidR="00453C80" w:rsidRPr="00624E7F" w:rsidRDefault="00453C8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453C80" w:rsidRPr="00624E7F" w:rsidRDefault="00453C80" w:rsidP="00F7664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49. Спектроскоп и спектрограф</w:t>
            </w:r>
          </w:p>
        </w:tc>
        <w:tc>
          <w:tcPr>
            <w:tcW w:w="4017" w:type="dxa"/>
          </w:tcPr>
          <w:p w:rsidR="00453C80" w:rsidRPr="00A53B42" w:rsidRDefault="00453C80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двухтрубного спектроскопа, его назначение, принцип действия. Спектр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граф, спектрограмма </w:t>
            </w:r>
          </w:p>
          <w:p w:rsidR="00453C80" w:rsidRPr="00C053E9" w:rsidRDefault="00453C80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53C80" w:rsidRPr="00453C80" w:rsidRDefault="00453C80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53C80">
              <w:rPr>
                <w:rFonts w:ascii="Times New Roman" w:hAnsi="Times New Roman"/>
                <w:i/>
                <w:sz w:val="20"/>
                <w:szCs w:val="20"/>
              </w:rPr>
              <w:t>Спектроскоп двухтрубный</w:t>
            </w:r>
          </w:p>
        </w:tc>
        <w:tc>
          <w:tcPr>
            <w:tcW w:w="3773" w:type="dxa"/>
          </w:tcPr>
          <w:p w:rsidR="00453C80" w:rsidRDefault="00453C80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об устройстве и при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ципе действия двухтрубного спектр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скопа, его применении;</w:t>
            </w:r>
          </w:p>
          <w:p w:rsidR="00453C80" w:rsidRPr="00C053E9" w:rsidRDefault="00453C80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назначении, устройс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ве, принципе действия спектрографа и его применении</w:t>
            </w:r>
          </w:p>
        </w:tc>
        <w:tc>
          <w:tcPr>
            <w:tcW w:w="1970" w:type="dxa"/>
          </w:tcPr>
          <w:p w:rsidR="00453C80" w:rsidRDefault="00453C80" w:rsidP="00453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453C80" w:rsidRDefault="00453C80" w:rsidP="00453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3C80" w:rsidRDefault="00453C80" w:rsidP="00453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:rsidR="00453C80" w:rsidRPr="00624E7F" w:rsidRDefault="00453C80" w:rsidP="00453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453C80" w:rsidRPr="001B2FFA" w:rsidRDefault="00453C80" w:rsidP="00453C80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453C80" w:rsidRDefault="00453C80" w:rsidP="00453C80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спектроскоп двухтру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б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ный, видеокамера для работы с оптич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е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скими приборами,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453C80" w:rsidTr="0076018D">
        <w:trPr>
          <w:cantSplit/>
          <w:trHeight w:val="2399"/>
        </w:trPr>
        <w:tc>
          <w:tcPr>
            <w:tcW w:w="675" w:type="dxa"/>
          </w:tcPr>
          <w:p w:rsidR="00453C80" w:rsidRDefault="00453C8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68/20</w:t>
            </w:r>
          </w:p>
        </w:tc>
        <w:tc>
          <w:tcPr>
            <w:tcW w:w="473" w:type="dxa"/>
          </w:tcPr>
          <w:p w:rsidR="00453C80" w:rsidRPr="00624E7F" w:rsidRDefault="00453C8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453C80" w:rsidRPr="00624E7F" w:rsidRDefault="00453C80" w:rsidP="00F7664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 Типы оптических спектров</w:t>
            </w:r>
          </w:p>
        </w:tc>
        <w:tc>
          <w:tcPr>
            <w:tcW w:w="4017" w:type="dxa"/>
          </w:tcPr>
          <w:p w:rsidR="00453C80" w:rsidRPr="00A53B42" w:rsidRDefault="00453C80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Сплошной и линейчатый спектры, условия их получения. Спектры испускания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глощения. Закон Киргофа. Атомы -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ники излучения и поглощения света. </w:t>
            </w:r>
          </w:p>
          <w:p w:rsidR="00453C80" w:rsidRPr="00C053E9" w:rsidRDefault="00453C80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53C80" w:rsidRPr="00F7664D" w:rsidRDefault="00453C80" w:rsidP="00F54F06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7664D">
              <w:rPr>
                <w:rFonts w:ascii="Times New Roman" w:hAnsi="Times New Roman"/>
                <w:i/>
                <w:sz w:val="20"/>
                <w:szCs w:val="20"/>
              </w:rPr>
              <w:t>Сплошной или непрерывный спектр и</w:t>
            </w:r>
            <w:r w:rsidRPr="00F7664D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F7664D">
              <w:rPr>
                <w:rFonts w:ascii="Times New Roman" w:hAnsi="Times New Roman"/>
                <w:i/>
                <w:sz w:val="20"/>
                <w:szCs w:val="20"/>
              </w:rPr>
              <w:t>пускания (излучения), линейчатые спектры испускания</w:t>
            </w:r>
          </w:p>
        </w:tc>
        <w:tc>
          <w:tcPr>
            <w:tcW w:w="3773" w:type="dxa"/>
          </w:tcPr>
          <w:p w:rsidR="00453C80" w:rsidRDefault="00453C80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сплошной и линейчатые спектры испускания;</w:t>
            </w:r>
          </w:p>
          <w:p w:rsidR="00453C80" w:rsidRPr="00C053E9" w:rsidRDefault="00453C80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условия образования сплошных и линейчатых спектров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пускания</w:t>
            </w:r>
          </w:p>
        </w:tc>
        <w:tc>
          <w:tcPr>
            <w:tcW w:w="1970" w:type="dxa"/>
          </w:tcPr>
          <w:p w:rsidR="00453C80" w:rsidRPr="00624E7F" w:rsidRDefault="00453C80" w:rsidP="0076018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43" w:type="dxa"/>
          </w:tcPr>
          <w:p w:rsidR="00453C80" w:rsidRDefault="009C78D0" w:rsidP="004930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453C80" w:rsidRPr="00A02FE1">
                <w:rPr>
                  <w:rStyle w:val="a6"/>
                  <w:rFonts w:ascii="Times New Roman" w:hAnsi="Times New Roman"/>
                  <w:sz w:val="20"/>
                  <w:szCs w:val="20"/>
                </w:rPr>
                <w:t>Линейчатые спектры</w:t>
              </w:r>
            </w:hyperlink>
          </w:p>
          <w:p w:rsidR="00453C80" w:rsidRDefault="00453C80" w:rsidP="004930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C80"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D00CE">
              <w:rPr>
                <w:rFonts w:ascii="Times New Roman" w:hAnsi="Times New Roman"/>
                <w:sz w:val="20"/>
                <w:szCs w:val="20"/>
              </w:rPr>
              <w:t>Дисперсия света. Цвета тел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406F" w:rsidRPr="001B2FFA" w:rsidRDefault="0046406F" w:rsidP="0046406F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46406F" w:rsidRDefault="0046406F" w:rsidP="004930AE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спектроскоп двухтру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б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ный, видеокамера для работы с оптич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е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скими приборами, набор спектральных трубок, высоковольтный источник,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453C80" w:rsidTr="0076018D">
        <w:trPr>
          <w:cantSplit/>
          <w:trHeight w:val="2399"/>
        </w:trPr>
        <w:tc>
          <w:tcPr>
            <w:tcW w:w="675" w:type="dxa"/>
          </w:tcPr>
          <w:p w:rsidR="00453C80" w:rsidRDefault="00453C8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69/21</w:t>
            </w:r>
          </w:p>
        </w:tc>
        <w:tc>
          <w:tcPr>
            <w:tcW w:w="473" w:type="dxa"/>
          </w:tcPr>
          <w:p w:rsidR="00453C80" w:rsidRPr="00624E7F" w:rsidRDefault="00453C8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453C80" w:rsidRPr="00624E7F" w:rsidRDefault="00453C80" w:rsidP="00C454D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Наблюдение сплошного и линейчатых спектров испускания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453C80" w:rsidRPr="00C053E9" w:rsidRDefault="00453C80" w:rsidP="00F93A5E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Экспериментальное изучение типов опт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ческих спектров испускания: сплошного и линейчатых.</w:t>
            </w:r>
          </w:p>
          <w:p w:rsidR="00453C80" w:rsidRDefault="00453C80" w:rsidP="00F93A5E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C454DD">
              <w:rPr>
                <w:rFonts w:ascii="Times New Roman" w:hAnsi="Times New Roman"/>
                <w:i/>
                <w:sz w:val="20"/>
                <w:szCs w:val="20"/>
              </w:rPr>
              <w:t>Наблюдение сплошного и линейчат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ых</w:t>
            </w:r>
            <w:r w:rsidRPr="00C454DD">
              <w:rPr>
                <w:rFonts w:ascii="Times New Roman" w:hAnsi="Times New Roman"/>
                <w:i/>
                <w:sz w:val="20"/>
                <w:szCs w:val="20"/>
              </w:rPr>
              <w:t xml:space="preserve"> спектров испу</w:t>
            </w:r>
            <w:r w:rsidRPr="00C454DD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C454DD">
              <w:rPr>
                <w:rFonts w:ascii="Times New Roman" w:hAnsi="Times New Roman"/>
                <w:i/>
                <w:sz w:val="20"/>
                <w:szCs w:val="20"/>
              </w:rPr>
              <w:t>кания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453C80" w:rsidRPr="00CB51E1" w:rsidRDefault="00453C80" w:rsidP="00F93A5E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51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53C80" w:rsidRPr="00FA0EAE" w:rsidRDefault="00453C80" w:rsidP="00F54F06">
            <w:pPr>
              <w:pStyle w:val="a4"/>
              <w:numPr>
                <w:ilvl w:val="0"/>
                <w:numId w:val="8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Сплошной или непрерывный спектр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пускания (излучения), линейчатые спектры испускания</w:t>
            </w:r>
          </w:p>
        </w:tc>
        <w:tc>
          <w:tcPr>
            <w:tcW w:w="3773" w:type="dxa"/>
          </w:tcPr>
          <w:p w:rsidR="00453C80" w:rsidRPr="00C053E9" w:rsidRDefault="00453C80" w:rsidP="00F54F06">
            <w:pPr>
              <w:pStyle w:val="a4"/>
              <w:numPr>
                <w:ilvl w:val="0"/>
                <w:numId w:val="66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сплошной и линейчатые спектры испускания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53C80" w:rsidRDefault="00453C80" w:rsidP="00F54F06">
            <w:pPr>
              <w:pStyle w:val="a4"/>
              <w:numPr>
                <w:ilvl w:val="0"/>
                <w:numId w:val="66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результаты экспер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мента и делать выводы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53C80" w:rsidRPr="00C053E9" w:rsidRDefault="00453C80" w:rsidP="00F54F06">
            <w:pPr>
              <w:pStyle w:val="a4"/>
              <w:numPr>
                <w:ilvl w:val="0"/>
                <w:numId w:val="66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зарисовывать различные типы спе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тров испускания;</w:t>
            </w:r>
          </w:p>
          <w:p w:rsidR="00453C80" w:rsidRDefault="00453C80" w:rsidP="00F54F06">
            <w:pPr>
              <w:pStyle w:val="a4"/>
              <w:numPr>
                <w:ilvl w:val="0"/>
                <w:numId w:val="66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453C80" w:rsidRPr="00C053E9" w:rsidRDefault="0046406F" w:rsidP="00F93A5E">
            <w:pPr>
              <w:pStyle w:val="a4"/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406F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453C80" w:rsidRPr="00624E7F" w:rsidRDefault="00453C80" w:rsidP="00F609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 xml:space="preserve">та: наличие </w:t>
            </w:r>
            <w:r w:rsidR="00F6092D">
              <w:rPr>
                <w:rFonts w:ascii="Times New Roman" w:hAnsi="Times New Roman"/>
                <w:bCs/>
                <w:sz w:val="20"/>
                <w:szCs w:val="20"/>
              </w:rPr>
              <w:t>табл</w:t>
            </w:r>
            <w:r w:rsidR="00F6092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F6092D">
              <w:rPr>
                <w:rFonts w:ascii="Times New Roman" w:hAnsi="Times New Roman"/>
                <w:bCs/>
                <w:sz w:val="20"/>
                <w:szCs w:val="20"/>
              </w:rPr>
              <w:t>цы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, правильной з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писи результатов, вывода.</w:t>
            </w:r>
          </w:p>
        </w:tc>
        <w:tc>
          <w:tcPr>
            <w:tcW w:w="3643" w:type="dxa"/>
          </w:tcPr>
          <w:p w:rsidR="00453C80" w:rsidRDefault="0046406F" w:rsidP="0076018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спектроскоп двухтру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б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ный, видеокамера для работы с оптич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е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скими приборами, набор спектральных трубок, набор лабораторный «Геоме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рическая оптика», высоковольтный источник,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доска, документ-камера.</w:t>
            </w:r>
          </w:p>
        </w:tc>
      </w:tr>
      <w:tr w:rsidR="00453C80" w:rsidTr="005422AB">
        <w:trPr>
          <w:cantSplit/>
          <w:trHeight w:val="1929"/>
        </w:trPr>
        <w:tc>
          <w:tcPr>
            <w:tcW w:w="675" w:type="dxa"/>
          </w:tcPr>
          <w:p w:rsidR="00453C80" w:rsidRDefault="00453C8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70/22</w:t>
            </w:r>
          </w:p>
        </w:tc>
        <w:tc>
          <w:tcPr>
            <w:tcW w:w="473" w:type="dxa"/>
          </w:tcPr>
          <w:p w:rsidR="00453C80" w:rsidRPr="00624E7F" w:rsidRDefault="00453C80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453C80" w:rsidRPr="00624E7F" w:rsidRDefault="00453C80" w:rsidP="00C454D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51. Поглощение и испускание св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 атомами.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исхождение 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нейчатых спе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тров.</w:t>
            </w:r>
          </w:p>
        </w:tc>
        <w:tc>
          <w:tcPr>
            <w:tcW w:w="4017" w:type="dxa"/>
          </w:tcPr>
          <w:p w:rsidR="00453C80" w:rsidRPr="00A53B42" w:rsidRDefault="00453C80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Объяснение излучения и поглощения света атомами и происхождения линейчатых спектров на основе постулатов Бора </w:t>
            </w:r>
          </w:p>
          <w:p w:rsidR="00453C80" w:rsidRPr="00F7664D" w:rsidRDefault="00453C80" w:rsidP="00C454D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453C80" w:rsidRPr="00C053E9" w:rsidRDefault="00453C80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излучение и поглощение света атомами и происхождение лине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чатых спектров на основе постулатов Бора</w:t>
            </w:r>
          </w:p>
        </w:tc>
        <w:tc>
          <w:tcPr>
            <w:tcW w:w="1970" w:type="dxa"/>
          </w:tcPr>
          <w:p w:rsidR="00453C80" w:rsidRDefault="001F5FC2" w:rsidP="00F93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F5FC2" w:rsidRPr="00624E7F" w:rsidRDefault="001F5FC2" w:rsidP="00F93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тант.</w:t>
            </w:r>
          </w:p>
        </w:tc>
        <w:tc>
          <w:tcPr>
            <w:tcW w:w="3643" w:type="dxa"/>
          </w:tcPr>
          <w:p w:rsidR="00453C80" w:rsidRDefault="009C78D0" w:rsidP="00A02F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453C80" w:rsidRPr="00A02FE1">
                <w:rPr>
                  <w:rStyle w:val="a6"/>
                  <w:rFonts w:ascii="Times New Roman" w:hAnsi="Times New Roman"/>
                  <w:sz w:val="20"/>
                  <w:szCs w:val="20"/>
                </w:rPr>
                <w:t>Линейчатые спектры</w:t>
              </w:r>
            </w:hyperlink>
          </w:p>
          <w:p w:rsidR="001F5FC2" w:rsidRPr="001B2FFA" w:rsidRDefault="001F5FC2" w:rsidP="001F5FC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453C80" w:rsidRDefault="001F5FC2" w:rsidP="001F5FC2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F5FC2" w:rsidTr="000E0C32">
        <w:trPr>
          <w:cantSplit/>
          <w:trHeight w:val="1495"/>
        </w:trPr>
        <w:tc>
          <w:tcPr>
            <w:tcW w:w="675" w:type="dxa"/>
          </w:tcPr>
          <w:p w:rsidR="001F5FC2" w:rsidRDefault="001F5FC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71/23</w:t>
            </w:r>
          </w:p>
        </w:tc>
        <w:tc>
          <w:tcPr>
            <w:tcW w:w="473" w:type="dxa"/>
          </w:tcPr>
          <w:p w:rsidR="001F5FC2" w:rsidRPr="00624E7F" w:rsidRDefault="001F5FC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F5FC2" w:rsidRPr="00624E7F" w:rsidRDefault="001F5FC2" w:rsidP="00C454D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дач</w:t>
            </w:r>
          </w:p>
        </w:tc>
        <w:tc>
          <w:tcPr>
            <w:tcW w:w="4017" w:type="dxa"/>
          </w:tcPr>
          <w:p w:rsidR="001F5FC2" w:rsidRDefault="001F5FC2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электромагнитные кол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бания и волны.</w:t>
            </w:r>
          </w:p>
        </w:tc>
        <w:tc>
          <w:tcPr>
            <w:tcW w:w="3773" w:type="dxa"/>
          </w:tcPr>
          <w:p w:rsidR="001F5FC2" w:rsidRDefault="001F5FC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и графические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дачи на электромагнитные колебания и волны</w:t>
            </w:r>
          </w:p>
        </w:tc>
        <w:tc>
          <w:tcPr>
            <w:tcW w:w="1970" w:type="dxa"/>
          </w:tcPr>
          <w:p w:rsidR="001F5FC2" w:rsidRDefault="001F5FC2" w:rsidP="00D23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F5FC2" w:rsidRPr="00624E7F" w:rsidRDefault="001F5FC2" w:rsidP="00D23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1F5FC2" w:rsidRPr="001B2FFA" w:rsidRDefault="001F5FC2" w:rsidP="001F5FC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F5FC2" w:rsidRDefault="001F5FC2" w:rsidP="001F5FC2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F5FC2" w:rsidTr="001F5FC2">
        <w:trPr>
          <w:cantSplit/>
          <w:trHeight w:val="1977"/>
        </w:trPr>
        <w:tc>
          <w:tcPr>
            <w:tcW w:w="675" w:type="dxa"/>
          </w:tcPr>
          <w:p w:rsidR="001F5FC2" w:rsidRPr="00624E7F" w:rsidRDefault="001F5FC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72/24</w:t>
            </w:r>
          </w:p>
        </w:tc>
        <w:tc>
          <w:tcPr>
            <w:tcW w:w="473" w:type="dxa"/>
          </w:tcPr>
          <w:p w:rsidR="001F5FC2" w:rsidRPr="00624E7F" w:rsidRDefault="001F5FC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F5FC2" w:rsidRPr="00624E7F" w:rsidRDefault="001F5FC2" w:rsidP="00C454D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 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Электромагни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ное поле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1F5FC2" w:rsidRPr="00EF5B00" w:rsidRDefault="001F5FC2" w:rsidP="00881777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 xml:space="preserve">Зачет № </w:t>
            </w:r>
            <w:r>
              <w:rPr>
                <w:bCs/>
                <w:sz w:val="20"/>
                <w:szCs w:val="20"/>
              </w:rPr>
              <w:t>3</w:t>
            </w:r>
            <w:r w:rsidRPr="00624E7F">
              <w:rPr>
                <w:bCs/>
                <w:sz w:val="20"/>
                <w:szCs w:val="20"/>
              </w:rPr>
              <w:t xml:space="preserve">  по теме «</w:t>
            </w:r>
            <w:r>
              <w:rPr>
                <w:bCs/>
                <w:sz w:val="20"/>
                <w:szCs w:val="20"/>
              </w:rPr>
              <w:t>Электромагнитное 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ле</w:t>
            </w:r>
            <w:r w:rsidRPr="00624E7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1F5FC2" w:rsidRPr="00624E7F" w:rsidRDefault="001F5FC2" w:rsidP="0076018D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1F5FC2" w:rsidRPr="00624E7F" w:rsidRDefault="001F5FC2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2: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1F5FC2" w:rsidRPr="00624E7F" w:rsidRDefault="001F5FC2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F5FC2" w:rsidTr="0076018D">
        <w:trPr>
          <w:cantSplit/>
          <w:trHeight w:val="135"/>
        </w:trPr>
        <w:tc>
          <w:tcPr>
            <w:tcW w:w="15950" w:type="dxa"/>
            <w:gridSpan w:val="7"/>
          </w:tcPr>
          <w:p w:rsidR="001F5FC2" w:rsidRPr="00624E7F" w:rsidRDefault="001F5FC2" w:rsidP="00821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атома и атомного ядра. Использование энергии атомных ядер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F5FC2" w:rsidTr="000E0C32">
        <w:trPr>
          <w:cantSplit/>
          <w:trHeight w:val="1552"/>
        </w:trPr>
        <w:tc>
          <w:tcPr>
            <w:tcW w:w="675" w:type="dxa"/>
          </w:tcPr>
          <w:p w:rsidR="001F5FC2" w:rsidRPr="00624E7F" w:rsidRDefault="001F5FC2" w:rsidP="00881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73/1</w:t>
            </w:r>
          </w:p>
        </w:tc>
        <w:tc>
          <w:tcPr>
            <w:tcW w:w="473" w:type="dxa"/>
          </w:tcPr>
          <w:p w:rsidR="001F5FC2" w:rsidRPr="00624E7F" w:rsidRDefault="001F5FC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F5FC2" w:rsidRPr="00624E7F" w:rsidRDefault="001F5FC2" w:rsidP="00881777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Радиоа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тивность</w:t>
            </w:r>
          </w:p>
        </w:tc>
        <w:tc>
          <w:tcPr>
            <w:tcW w:w="4017" w:type="dxa"/>
          </w:tcPr>
          <w:p w:rsidR="001F5FC2" w:rsidRPr="00881777" w:rsidRDefault="001F5FC2" w:rsidP="0076018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777">
              <w:rPr>
                <w:rFonts w:ascii="Times New Roman" w:hAnsi="Times New Roman"/>
                <w:bCs/>
                <w:sz w:val="20"/>
                <w:szCs w:val="20"/>
              </w:rPr>
              <w:t>Сложный состав радиоактивного излуч</w:t>
            </w:r>
            <w:r w:rsidRPr="0088177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81777">
              <w:rPr>
                <w:rFonts w:ascii="Times New Roman" w:hAnsi="Times New Roman"/>
                <w:bCs/>
                <w:sz w:val="20"/>
                <w:szCs w:val="20"/>
              </w:rPr>
              <w:t>ния: альфа-, бета- и гамма-частицы.</w:t>
            </w:r>
          </w:p>
          <w:p w:rsidR="001F5FC2" w:rsidRPr="00BA56DE" w:rsidRDefault="001F5FC2" w:rsidP="0076018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F5FC2" w:rsidRPr="00BA56DE" w:rsidRDefault="001F5FC2" w:rsidP="00F54F06">
            <w:pPr>
              <w:pStyle w:val="a4"/>
              <w:numPr>
                <w:ilvl w:val="0"/>
                <w:numId w:val="7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«Схема опыта Резерфорда»</w:t>
            </w:r>
          </w:p>
        </w:tc>
        <w:tc>
          <w:tcPr>
            <w:tcW w:w="3773" w:type="dxa"/>
          </w:tcPr>
          <w:p w:rsidR="001F5FC2" w:rsidRPr="00BA56DE" w:rsidRDefault="001F5FC2" w:rsidP="00F54F06">
            <w:pPr>
              <w:pStyle w:val="a4"/>
              <w:numPr>
                <w:ilvl w:val="0"/>
                <w:numId w:val="6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81777">
              <w:rPr>
                <w:rFonts w:ascii="Times New Roman" w:hAnsi="Times New Roman"/>
                <w:sz w:val="20"/>
                <w:szCs w:val="20"/>
              </w:rPr>
              <w:t>Описывать опыты Резерфорда по о</w:t>
            </w:r>
            <w:r w:rsidRPr="00881777">
              <w:rPr>
                <w:rFonts w:ascii="Times New Roman" w:hAnsi="Times New Roman"/>
                <w:sz w:val="20"/>
                <w:szCs w:val="20"/>
              </w:rPr>
              <w:t>б</w:t>
            </w:r>
            <w:r w:rsidRPr="00881777">
              <w:rPr>
                <w:rFonts w:ascii="Times New Roman" w:hAnsi="Times New Roman"/>
                <w:sz w:val="20"/>
                <w:szCs w:val="20"/>
              </w:rPr>
              <w:t>наружению сложного состава радиоа</w:t>
            </w:r>
            <w:r w:rsidRPr="00881777">
              <w:rPr>
                <w:rFonts w:ascii="Times New Roman" w:hAnsi="Times New Roman"/>
                <w:sz w:val="20"/>
                <w:szCs w:val="20"/>
              </w:rPr>
              <w:t>к</w:t>
            </w:r>
            <w:r w:rsidRPr="00881777">
              <w:rPr>
                <w:rFonts w:ascii="Times New Roman" w:hAnsi="Times New Roman"/>
                <w:sz w:val="20"/>
                <w:szCs w:val="20"/>
              </w:rPr>
              <w:t>тивного излучения</w:t>
            </w:r>
          </w:p>
        </w:tc>
        <w:tc>
          <w:tcPr>
            <w:tcW w:w="1970" w:type="dxa"/>
          </w:tcPr>
          <w:p w:rsidR="001F5FC2" w:rsidRDefault="001F5FC2" w:rsidP="001F5F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F5FC2" w:rsidRPr="00624E7F" w:rsidRDefault="001F5FC2" w:rsidP="007601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1F5FC2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2" w:history="1">
              <w:r w:rsidR="001F5FC2" w:rsidRPr="00A02FE1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Радиоактивность как свидетельство сложного строения атомов</w:t>
              </w:r>
            </w:hyperlink>
          </w:p>
          <w:p w:rsidR="001F5FC2" w:rsidRPr="001F5FC2" w:rsidRDefault="001F5FC2" w:rsidP="001F5FC2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«Схема опыта Резерфорда»</w:t>
            </w:r>
          </w:p>
          <w:p w:rsidR="001F5FC2" w:rsidRPr="001B2FFA" w:rsidRDefault="001F5FC2" w:rsidP="001F5FC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F5FC2" w:rsidRPr="00624E7F" w:rsidRDefault="001F5FC2" w:rsidP="001F5F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F5FC2" w:rsidTr="000E0C32">
        <w:trPr>
          <w:cantSplit/>
          <w:trHeight w:val="1828"/>
        </w:trPr>
        <w:tc>
          <w:tcPr>
            <w:tcW w:w="675" w:type="dxa"/>
          </w:tcPr>
          <w:p w:rsidR="001F5FC2" w:rsidRDefault="001F5FC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74/2</w:t>
            </w:r>
          </w:p>
        </w:tc>
        <w:tc>
          <w:tcPr>
            <w:tcW w:w="473" w:type="dxa"/>
          </w:tcPr>
          <w:p w:rsidR="001F5FC2" w:rsidRPr="00624E7F" w:rsidRDefault="001F5FC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F5FC2" w:rsidRPr="00624E7F" w:rsidRDefault="001F5FC2" w:rsidP="00881777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52. Модели атомов</w:t>
            </w:r>
          </w:p>
        </w:tc>
        <w:tc>
          <w:tcPr>
            <w:tcW w:w="4017" w:type="dxa"/>
          </w:tcPr>
          <w:p w:rsidR="001F5FC2" w:rsidRPr="00881777" w:rsidRDefault="001F5FC2" w:rsidP="0076018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777">
              <w:rPr>
                <w:rFonts w:ascii="Times New Roman" w:hAnsi="Times New Roman"/>
                <w:bCs/>
                <w:sz w:val="20"/>
                <w:szCs w:val="20"/>
              </w:rPr>
              <w:t>Модель атома Томсона. Опыты Резерфорда по рассеянию альфа-частиц. Планетарная модель атома</w:t>
            </w:r>
            <w:r w:rsidRPr="008817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5FC2" w:rsidRPr="00BA56DE" w:rsidRDefault="001F5FC2" w:rsidP="0076018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F5FC2" w:rsidRPr="00BA56DE" w:rsidRDefault="001F5FC2" w:rsidP="00F54F06">
            <w:pPr>
              <w:pStyle w:val="a4"/>
              <w:numPr>
                <w:ilvl w:val="0"/>
                <w:numId w:val="7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«Модели строения атома»</w:t>
            </w:r>
          </w:p>
        </w:tc>
        <w:tc>
          <w:tcPr>
            <w:tcW w:w="3773" w:type="dxa"/>
          </w:tcPr>
          <w:p w:rsidR="001F5FC2" w:rsidRPr="00BA56DE" w:rsidRDefault="001F5FC2" w:rsidP="00F54F06">
            <w:pPr>
              <w:pStyle w:val="a4"/>
              <w:numPr>
                <w:ilvl w:val="0"/>
                <w:numId w:val="66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опыты Резерфорда по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следованию с помощью рассеяния 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фа-частиц строения атома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5FC2" w:rsidRDefault="001F5FC2" w:rsidP="00F54F06">
            <w:pPr>
              <w:pStyle w:val="a4"/>
              <w:numPr>
                <w:ilvl w:val="0"/>
                <w:numId w:val="66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модели атомов Томсона и Резерфорда</w:t>
            </w:r>
          </w:p>
          <w:p w:rsidR="001F5FC2" w:rsidRPr="00BA56DE" w:rsidRDefault="001F5FC2" w:rsidP="0088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F5FC2" w:rsidRDefault="001F5FC2" w:rsidP="00D23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F5FC2" w:rsidRPr="00624E7F" w:rsidRDefault="001F5FC2" w:rsidP="00D234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1F5FC2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3" w:history="1">
              <w:r w:rsidR="001F5FC2" w:rsidRPr="00A02FE1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Строение атомов. Опыт Резерфорда</w:t>
              </w:r>
            </w:hyperlink>
          </w:p>
          <w:p w:rsidR="001F5FC2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4" w:history="1">
              <w:r w:rsidR="001F5FC2" w:rsidRPr="00C25CB1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Строение атома</w:t>
              </w:r>
            </w:hyperlink>
          </w:p>
          <w:p w:rsidR="001F5FC2" w:rsidRPr="001F5FC2" w:rsidRDefault="001F5FC2" w:rsidP="001F5FC2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«Модели строения атома»</w:t>
            </w:r>
          </w:p>
          <w:p w:rsidR="001F5FC2" w:rsidRPr="001B2FFA" w:rsidRDefault="001F5FC2" w:rsidP="001F5FC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F5FC2" w:rsidRPr="00624E7F" w:rsidRDefault="001F5FC2" w:rsidP="001F5F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F6092D" w:rsidTr="0076018D">
        <w:trPr>
          <w:cantSplit/>
          <w:trHeight w:val="2555"/>
        </w:trPr>
        <w:tc>
          <w:tcPr>
            <w:tcW w:w="675" w:type="dxa"/>
          </w:tcPr>
          <w:p w:rsidR="00F6092D" w:rsidRPr="00624E7F" w:rsidRDefault="00F6092D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75/3</w:t>
            </w:r>
          </w:p>
        </w:tc>
        <w:tc>
          <w:tcPr>
            <w:tcW w:w="473" w:type="dxa"/>
          </w:tcPr>
          <w:p w:rsidR="00F6092D" w:rsidRPr="00624E7F" w:rsidRDefault="00F6092D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F6092D" w:rsidRPr="00624E7F" w:rsidRDefault="00F6092D" w:rsidP="00F90234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53.  Радиоактивные превращения атомных ядер.</w:t>
            </w:r>
          </w:p>
        </w:tc>
        <w:tc>
          <w:tcPr>
            <w:tcW w:w="4017" w:type="dxa"/>
          </w:tcPr>
          <w:p w:rsidR="00F6092D" w:rsidRPr="00BA56DE" w:rsidRDefault="00F6092D" w:rsidP="0076018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>Превращения ядер при радиоактивном распаде на примере альфа-распада радия. Обозначения ядер химических элементов. Массовое и зарядовое числа. Закон сохр</w:t>
            </w:r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>нения массового числа и заряда при ради</w:t>
            </w:r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>активных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90234">
              <w:rPr>
                <w:rFonts w:ascii="Times New Roman" w:hAnsi="Times New Roman"/>
                <w:bCs/>
                <w:sz w:val="20"/>
                <w:szCs w:val="20"/>
              </w:rPr>
              <w:t>превращениях.</w:t>
            </w:r>
          </w:p>
          <w:p w:rsidR="00F6092D" w:rsidRPr="00BA56DE" w:rsidRDefault="00F6092D" w:rsidP="0076018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F6092D" w:rsidRPr="00F90234" w:rsidRDefault="00F6092D" w:rsidP="00F54F06">
            <w:pPr>
              <w:pStyle w:val="ab"/>
              <w:numPr>
                <w:ilvl w:val="0"/>
                <w:numId w:val="73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 w:rsidRPr="00F90234">
              <w:rPr>
                <w:i/>
                <w:sz w:val="20"/>
                <w:szCs w:val="20"/>
              </w:rPr>
              <w:t>Таблица «Периодическая система хим</w:t>
            </w:r>
            <w:r w:rsidRPr="00F90234">
              <w:rPr>
                <w:i/>
                <w:sz w:val="20"/>
                <w:szCs w:val="20"/>
              </w:rPr>
              <w:t>и</w:t>
            </w:r>
            <w:r w:rsidRPr="00F90234">
              <w:rPr>
                <w:i/>
                <w:sz w:val="20"/>
                <w:szCs w:val="20"/>
              </w:rPr>
              <w:t>ческих элементов Д.И. Менделеева»</w:t>
            </w:r>
          </w:p>
        </w:tc>
        <w:tc>
          <w:tcPr>
            <w:tcW w:w="3773" w:type="dxa"/>
          </w:tcPr>
          <w:p w:rsidR="00F6092D" w:rsidRPr="00BA56DE" w:rsidRDefault="00F6092D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и объяснять суть законов сохранения массового числа и заряда при радиоактивных превращениях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092D" w:rsidRPr="00BA56DE" w:rsidRDefault="00F6092D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эти законы при записи уравнений ядерных реакций</w:t>
            </w:r>
          </w:p>
        </w:tc>
        <w:tc>
          <w:tcPr>
            <w:tcW w:w="1970" w:type="dxa"/>
          </w:tcPr>
          <w:p w:rsidR="00F6092D" w:rsidRDefault="00F6092D" w:rsidP="00D23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F6092D" w:rsidRPr="00624E7F" w:rsidRDefault="00F6092D" w:rsidP="00D234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F6092D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5" w:history="1">
              <w:r w:rsidR="00F6092D" w:rsidRPr="00A02FE1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Состав атомного ядра. Альфа- и бета- распад</w:t>
              </w:r>
            </w:hyperlink>
          </w:p>
          <w:p w:rsidR="00F6092D" w:rsidRPr="00F6092D" w:rsidRDefault="00F6092D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6092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Периодическая система х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и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мических элементов Д.И. Менделеева</w:t>
            </w:r>
            <w:r w:rsidRPr="00F6092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F6092D" w:rsidRPr="001B2FFA" w:rsidRDefault="00F6092D" w:rsidP="00F6092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F6092D" w:rsidRPr="00624E7F" w:rsidRDefault="00F6092D" w:rsidP="00F609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1F5FC2" w:rsidTr="0040708E">
        <w:trPr>
          <w:cantSplit/>
          <w:trHeight w:val="3515"/>
        </w:trPr>
        <w:tc>
          <w:tcPr>
            <w:tcW w:w="675" w:type="dxa"/>
          </w:tcPr>
          <w:p w:rsidR="001F5FC2" w:rsidRDefault="001F5FC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76/4</w:t>
            </w:r>
          </w:p>
        </w:tc>
        <w:tc>
          <w:tcPr>
            <w:tcW w:w="473" w:type="dxa"/>
          </w:tcPr>
          <w:p w:rsidR="001F5FC2" w:rsidRPr="00624E7F" w:rsidRDefault="001F5FC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F5FC2" w:rsidRPr="00624E7F" w:rsidRDefault="001F5FC2" w:rsidP="00F90234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54.  Экспериментальные методы исследования частиц. Лаборато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ная работа № 6 «Измерение естес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венного радиационного фона доз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метром»</w:t>
            </w:r>
          </w:p>
        </w:tc>
        <w:tc>
          <w:tcPr>
            <w:tcW w:w="4017" w:type="dxa"/>
          </w:tcPr>
          <w:p w:rsidR="001F5FC2" w:rsidRDefault="001F5FC2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Назначение, устройство и принцип дейс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вия счетчика Гейгера и камеры Вильсона.</w:t>
            </w:r>
          </w:p>
          <w:p w:rsidR="001F5FC2" w:rsidRPr="00BA56DE" w:rsidRDefault="001F5FC2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817051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6</w:t>
            </w:r>
            <w:r w:rsidRPr="00817051"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естественного радиационного фона доз</w:t>
            </w:r>
            <w:r w:rsidRPr="00817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17051">
              <w:rPr>
                <w:rFonts w:ascii="Times New Roman" w:hAnsi="Times New Roman"/>
                <w:i/>
                <w:sz w:val="20"/>
                <w:szCs w:val="20"/>
              </w:rPr>
              <w:t>метром».</w:t>
            </w:r>
          </w:p>
          <w:p w:rsidR="001F5FC2" w:rsidRPr="00BA56DE" w:rsidRDefault="001F5FC2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F5FC2" w:rsidRPr="00F90234" w:rsidRDefault="00F6092D" w:rsidP="00F54F06">
            <w:pPr>
              <w:pStyle w:val="ab"/>
              <w:numPr>
                <w:ilvl w:val="0"/>
                <w:numId w:val="73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Дозиметр</w:t>
            </w:r>
          </w:p>
        </w:tc>
        <w:tc>
          <w:tcPr>
            <w:tcW w:w="3773" w:type="dxa"/>
          </w:tcPr>
          <w:p w:rsidR="001F5FC2" w:rsidRDefault="001F5FC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назначении, устройс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 и принципе действия счетчика Гейг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 и камеры Вильсона;</w:t>
            </w:r>
          </w:p>
          <w:p w:rsidR="001F5FC2" w:rsidRDefault="001F5FC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измерять мощность радиационного фона дозиметром;</w:t>
            </w:r>
          </w:p>
          <w:p w:rsidR="001F5FC2" w:rsidRDefault="001F5FC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полученный результат с наибольшим допустимым для человека значением;</w:t>
            </w:r>
          </w:p>
          <w:p w:rsidR="00F6092D" w:rsidRDefault="00F6092D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F6092D" w:rsidRPr="00F6092D" w:rsidRDefault="00F6092D" w:rsidP="00F6092D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sz w:val="20"/>
                <w:szCs w:val="20"/>
              </w:rPr>
            </w:pP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физ</w:t>
            </w: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ческих величин</w:t>
            </w:r>
          </w:p>
          <w:p w:rsidR="001F5FC2" w:rsidRPr="00BA56DE" w:rsidRDefault="001F5FC2" w:rsidP="0040708E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1F5FC2" w:rsidRDefault="00F6092D" w:rsidP="00F93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F5FC2" w:rsidRPr="00624E7F" w:rsidRDefault="00F6092D" w:rsidP="00F609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 xml:space="preserve">та: наличие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цы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, правильной з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вывода.</w:t>
            </w:r>
          </w:p>
        </w:tc>
        <w:tc>
          <w:tcPr>
            <w:tcW w:w="3643" w:type="dxa"/>
          </w:tcPr>
          <w:p w:rsidR="00F6092D" w:rsidRPr="001B2FFA" w:rsidRDefault="00F6092D" w:rsidP="00F6092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F5FC2" w:rsidRDefault="00F6092D" w:rsidP="00F6092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F6092D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дозиметр,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1F5FC2" w:rsidTr="000E0C32">
        <w:trPr>
          <w:cantSplit/>
          <w:trHeight w:val="2261"/>
        </w:trPr>
        <w:tc>
          <w:tcPr>
            <w:tcW w:w="675" w:type="dxa"/>
          </w:tcPr>
          <w:p w:rsidR="001F5FC2" w:rsidRDefault="001F5FC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77/5</w:t>
            </w:r>
          </w:p>
        </w:tc>
        <w:tc>
          <w:tcPr>
            <w:tcW w:w="473" w:type="dxa"/>
          </w:tcPr>
          <w:p w:rsidR="001F5FC2" w:rsidRPr="00624E7F" w:rsidRDefault="001F5FC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F5FC2" w:rsidRPr="00624E7F" w:rsidRDefault="001F5FC2" w:rsidP="0040708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55.  Открытие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тона и нейтрона.</w:t>
            </w:r>
          </w:p>
        </w:tc>
        <w:tc>
          <w:tcPr>
            <w:tcW w:w="4017" w:type="dxa"/>
          </w:tcPr>
          <w:p w:rsidR="001F5FC2" w:rsidRPr="00BA56DE" w:rsidRDefault="001F5FC2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Выбивание альфа-частицами протонов из ядер атомов азота. Наблюдение по фот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графиям образовавшихся в камере Вильс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треков частиц, участвовавших в ядерной реакции. Открытие и свойства нейтрона</w:t>
            </w:r>
          </w:p>
          <w:p w:rsidR="001F5FC2" w:rsidRPr="00BA56DE" w:rsidRDefault="001F5FC2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F5FC2" w:rsidRPr="00F90234" w:rsidRDefault="001F5FC2" w:rsidP="00F54F06">
            <w:pPr>
              <w:pStyle w:val="ab"/>
              <w:numPr>
                <w:ilvl w:val="0"/>
                <w:numId w:val="73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Фотография треков заряженных ча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тиц, полученных в камере Вильсона</w:t>
            </w:r>
          </w:p>
        </w:tc>
        <w:tc>
          <w:tcPr>
            <w:tcW w:w="3773" w:type="dxa"/>
          </w:tcPr>
          <w:p w:rsidR="001F5FC2" w:rsidRPr="00BA56DE" w:rsidRDefault="001F5FC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законы сохранения масс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числа и заряда для записи уравн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 ядерных реакций</w:t>
            </w:r>
          </w:p>
        </w:tc>
        <w:tc>
          <w:tcPr>
            <w:tcW w:w="1970" w:type="dxa"/>
          </w:tcPr>
          <w:p w:rsidR="001F5FC2" w:rsidRDefault="00F6092D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F6092D" w:rsidRPr="00624E7F" w:rsidRDefault="00F6092D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3643" w:type="dxa"/>
          </w:tcPr>
          <w:p w:rsidR="001F5FC2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6" w:history="1">
              <w:r w:rsidR="001F5FC2" w:rsidRPr="0062132D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Ядерные силы и ядерные реакции</w:t>
              </w:r>
            </w:hyperlink>
          </w:p>
          <w:p w:rsidR="00F6092D" w:rsidRPr="001B2FFA" w:rsidRDefault="00F6092D" w:rsidP="00F6092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F5FC2" w:rsidRPr="00624E7F" w:rsidRDefault="00F6092D" w:rsidP="00F609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фотография треков заряженных частиц, полученных в к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мере Вильсона</w:t>
            </w:r>
            <w:r w:rsidRPr="00F6092D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1F5FC2" w:rsidTr="000E0C32">
        <w:trPr>
          <w:cantSplit/>
          <w:trHeight w:val="1966"/>
        </w:trPr>
        <w:tc>
          <w:tcPr>
            <w:tcW w:w="675" w:type="dxa"/>
          </w:tcPr>
          <w:p w:rsidR="001F5FC2" w:rsidRDefault="001F5FC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78/6</w:t>
            </w:r>
          </w:p>
        </w:tc>
        <w:tc>
          <w:tcPr>
            <w:tcW w:w="473" w:type="dxa"/>
          </w:tcPr>
          <w:p w:rsidR="001F5FC2" w:rsidRPr="00624E7F" w:rsidRDefault="001F5FC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1F5FC2" w:rsidRPr="00624E7F" w:rsidRDefault="001F5FC2" w:rsidP="000D5F2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56.  Состав ато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ного ядра. Яде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ные силы.</w:t>
            </w:r>
          </w:p>
        </w:tc>
        <w:tc>
          <w:tcPr>
            <w:tcW w:w="4017" w:type="dxa"/>
          </w:tcPr>
          <w:p w:rsidR="001F5FC2" w:rsidRPr="00BA56DE" w:rsidRDefault="001F5FC2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Протонно-нейтронная модель ядра. Физ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ческий смысл массового и зарядового 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сел. Особенности ядерных сил. Изотопы.</w:t>
            </w:r>
          </w:p>
          <w:p w:rsidR="001F5FC2" w:rsidRPr="00BA56DE" w:rsidRDefault="001F5FC2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F5FC2" w:rsidRPr="00F90234" w:rsidRDefault="001F5FC2" w:rsidP="00F54F06">
            <w:pPr>
              <w:pStyle w:val="ab"/>
              <w:numPr>
                <w:ilvl w:val="0"/>
                <w:numId w:val="73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 w:rsidRPr="00F90234">
              <w:rPr>
                <w:i/>
                <w:sz w:val="20"/>
                <w:szCs w:val="20"/>
              </w:rPr>
              <w:t>Таблица «Периодическая система хим</w:t>
            </w:r>
            <w:r w:rsidRPr="00F90234">
              <w:rPr>
                <w:i/>
                <w:sz w:val="20"/>
                <w:szCs w:val="20"/>
              </w:rPr>
              <w:t>и</w:t>
            </w:r>
            <w:r w:rsidRPr="00F90234">
              <w:rPr>
                <w:i/>
                <w:sz w:val="20"/>
                <w:szCs w:val="20"/>
              </w:rPr>
              <w:t>ческих элементов Д.И. Менделеева»</w:t>
            </w:r>
          </w:p>
        </w:tc>
        <w:tc>
          <w:tcPr>
            <w:tcW w:w="3773" w:type="dxa"/>
          </w:tcPr>
          <w:p w:rsidR="001F5FC2" w:rsidRDefault="001F5FC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физический смысл пон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тий: массовое и зарядовое числа;</w:t>
            </w:r>
          </w:p>
          <w:p w:rsidR="001F5FC2" w:rsidRPr="00BA56DE" w:rsidRDefault="001F5FC2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понимать, чем различаются ядра из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топов</w:t>
            </w:r>
          </w:p>
        </w:tc>
        <w:tc>
          <w:tcPr>
            <w:tcW w:w="1970" w:type="dxa"/>
          </w:tcPr>
          <w:p w:rsidR="00D00C0B" w:rsidRDefault="00D00C0B" w:rsidP="00D00C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1F5FC2" w:rsidRPr="00624E7F" w:rsidRDefault="001F5FC2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1F5FC2" w:rsidRDefault="009C78D0" w:rsidP="006213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7" w:history="1">
              <w:r w:rsidR="001F5FC2" w:rsidRPr="0062132D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Ядерные силы и ядерные реакции</w:t>
              </w:r>
            </w:hyperlink>
          </w:p>
          <w:p w:rsidR="00D00C0B" w:rsidRPr="00F6092D" w:rsidRDefault="00D00C0B" w:rsidP="00D00C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6092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Периодическая система х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и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мических элементов Д.И. Менделеева</w:t>
            </w:r>
            <w:r w:rsidRPr="00F6092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00C0B" w:rsidRPr="001B2FFA" w:rsidRDefault="00D00C0B" w:rsidP="00D00C0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1F5FC2" w:rsidRDefault="00D00C0B" w:rsidP="00D00C0B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D00C0B" w:rsidTr="000E0C32">
        <w:trPr>
          <w:cantSplit/>
          <w:trHeight w:val="2119"/>
        </w:trPr>
        <w:tc>
          <w:tcPr>
            <w:tcW w:w="675" w:type="dxa"/>
          </w:tcPr>
          <w:p w:rsidR="00D00C0B" w:rsidRDefault="00D00C0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79/7</w:t>
            </w:r>
          </w:p>
        </w:tc>
        <w:tc>
          <w:tcPr>
            <w:tcW w:w="473" w:type="dxa"/>
          </w:tcPr>
          <w:p w:rsidR="00D00C0B" w:rsidRPr="00624E7F" w:rsidRDefault="00D00C0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00C0B" w:rsidRPr="00624E7F" w:rsidRDefault="00D00C0B" w:rsidP="000D5F2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57.  Энергия связи. Дефект массы.</w:t>
            </w:r>
          </w:p>
        </w:tc>
        <w:tc>
          <w:tcPr>
            <w:tcW w:w="4017" w:type="dxa"/>
          </w:tcPr>
          <w:p w:rsidR="00D00C0B" w:rsidRPr="00BA56DE" w:rsidRDefault="00D00C0B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Энергия связи. Внутренняя энергия ато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ных ядер. Взаимосвязь массы и энергии. Дефект массы. Выделение или поглощение энергии в ядерных реакциях.</w:t>
            </w:r>
          </w:p>
          <w:p w:rsidR="00D00C0B" w:rsidRPr="00BA56DE" w:rsidRDefault="00D00C0B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D00C0B" w:rsidRPr="00F90234" w:rsidRDefault="00D00C0B" w:rsidP="00F54F06">
            <w:pPr>
              <w:pStyle w:val="ab"/>
              <w:numPr>
                <w:ilvl w:val="0"/>
                <w:numId w:val="73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 w:rsidRPr="00F90234">
              <w:rPr>
                <w:i/>
                <w:sz w:val="20"/>
                <w:szCs w:val="20"/>
              </w:rPr>
              <w:t>Таблица «Периодическая система хим</w:t>
            </w:r>
            <w:r w:rsidRPr="00F90234">
              <w:rPr>
                <w:i/>
                <w:sz w:val="20"/>
                <w:szCs w:val="20"/>
              </w:rPr>
              <w:t>и</w:t>
            </w:r>
            <w:r w:rsidRPr="00F90234">
              <w:rPr>
                <w:i/>
                <w:sz w:val="20"/>
                <w:szCs w:val="20"/>
              </w:rPr>
              <w:t>ческих элементов Д.И. Менделеева»</w:t>
            </w:r>
          </w:p>
        </w:tc>
        <w:tc>
          <w:tcPr>
            <w:tcW w:w="3773" w:type="dxa"/>
          </w:tcPr>
          <w:p w:rsidR="00D00C0B" w:rsidRPr="00BA56DE" w:rsidRDefault="00D00C0B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физический смысл пон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тий: энергия связи, дефект массы</w:t>
            </w:r>
          </w:p>
        </w:tc>
        <w:tc>
          <w:tcPr>
            <w:tcW w:w="1970" w:type="dxa"/>
          </w:tcPr>
          <w:p w:rsidR="00D00C0B" w:rsidRDefault="00D00C0B" w:rsidP="00D23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D00C0B" w:rsidRPr="00624E7F" w:rsidRDefault="00D00C0B" w:rsidP="00D23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00C0B" w:rsidRDefault="009C78D0" w:rsidP="0076018D">
            <w:pPr>
              <w:spacing w:after="0" w:line="240" w:lineRule="auto"/>
              <w:contextualSpacing/>
              <w:jc w:val="both"/>
            </w:pPr>
            <w:hyperlink r:id="rId88" w:history="1">
              <w:r w:rsidR="00D00C0B" w:rsidRPr="0062132D">
                <w:rPr>
                  <w:rStyle w:val="a6"/>
                  <w:rFonts w:ascii="Times New Roman" w:hAnsi="Times New Roman"/>
                  <w:sz w:val="20"/>
                  <w:szCs w:val="20"/>
                </w:rPr>
                <w:t>Дефект массы. Энергия связи</w:t>
              </w:r>
            </w:hyperlink>
          </w:p>
          <w:p w:rsidR="00D00C0B" w:rsidRPr="00F6092D" w:rsidRDefault="00D00C0B" w:rsidP="00D00C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Таблица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6092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Периодическая система х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и</w:t>
            </w:r>
            <w:r w:rsidRPr="00F6092D">
              <w:rPr>
                <w:rFonts w:ascii="Times New Roman" w:hAnsi="Times New Roman"/>
                <w:sz w:val="20"/>
                <w:szCs w:val="20"/>
              </w:rPr>
              <w:t>мических элементов Д.И. Менделеева</w:t>
            </w:r>
            <w:r w:rsidRPr="00F6092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00C0B" w:rsidRPr="001B2FFA" w:rsidRDefault="00D00C0B" w:rsidP="00D00C0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D00C0B" w:rsidRPr="0062132D" w:rsidRDefault="00D00C0B" w:rsidP="00D00C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D00C0B" w:rsidTr="000E0C32">
        <w:trPr>
          <w:cantSplit/>
          <w:trHeight w:val="1271"/>
        </w:trPr>
        <w:tc>
          <w:tcPr>
            <w:tcW w:w="675" w:type="dxa"/>
          </w:tcPr>
          <w:p w:rsidR="00D00C0B" w:rsidRDefault="00D00C0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80/8</w:t>
            </w:r>
          </w:p>
        </w:tc>
        <w:tc>
          <w:tcPr>
            <w:tcW w:w="473" w:type="dxa"/>
          </w:tcPr>
          <w:p w:rsidR="00D00C0B" w:rsidRPr="00624E7F" w:rsidRDefault="00D00C0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00C0B" w:rsidRPr="00624E7F" w:rsidRDefault="00D00C0B" w:rsidP="000D5F2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D00C0B" w:rsidRDefault="00D00C0B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на дефект массы и энергию связи атомных ядер</w:t>
            </w:r>
          </w:p>
        </w:tc>
        <w:tc>
          <w:tcPr>
            <w:tcW w:w="3773" w:type="dxa"/>
          </w:tcPr>
          <w:p w:rsidR="00D00C0B" w:rsidRDefault="00D00C0B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расчетные задачи на дефект массы и энергию связи атомных ядер</w:t>
            </w:r>
          </w:p>
        </w:tc>
        <w:tc>
          <w:tcPr>
            <w:tcW w:w="1970" w:type="dxa"/>
          </w:tcPr>
          <w:p w:rsidR="00D00C0B" w:rsidRPr="00624E7F" w:rsidRDefault="00D00C0B" w:rsidP="00D23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</w:tc>
        <w:tc>
          <w:tcPr>
            <w:tcW w:w="3643" w:type="dxa"/>
          </w:tcPr>
          <w:p w:rsidR="00D00C0B" w:rsidRPr="001B2FFA" w:rsidRDefault="00D00C0B" w:rsidP="00D00C0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D00C0B" w:rsidRDefault="00D00C0B" w:rsidP="00D00C0B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D00C0B" w:rsidTr="00D00C0B">
        <w:trPr>
          <w:cantSplit/>
          <w:trHeight w:val="2244"/>
        </w:trPr>
        <w:tc>
          <w:tcPr>
            <w:tcW w:w="675" w:type="dxa"/>
          </w:tcPr>
          <w:p w:rsidR="00D00C0B" w:rsidRDefault="00D00C0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81/9</w:t>
            </w:r>
          </w:p>
        </w:tc>
        <w:tc>
          <w:tcPr>
            <w:tcW w:w="473" w:type="dxa"/>
          </w:tcPr>
          <w:p w:rsidR="00D00C0B" w:rsidRPr="00624E7F" w:rsidRDefault="00D00C0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00C0B" w:rsidRPr="00624E7F" w:rsidRDefault="00D00C0B" w:rsidP="007949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58.  Деление ядер урана. Цепная реа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ция.</w:t>
            </w:r>
          </w:p>
        </w:tc>
        <w:tc>
          <w:tcPr>
            <w:tcW w:w="4017" w:type="dxa"/>
          </w:tcPr>
          <w:p w:rsidR="00D00C0B" w:rsidRPr="00BA56DE" w:rsidRDefault="00D00C0B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Модель процесса деления ядра урана.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деление энергии. Условия протекания управляемой цепной реакции. Критическая масса.</w:t>
            </w:r>
          </w:p>
          <w:p w:rsidR="00D00C0B" w:rsidRPr="00BA56DE" w:rsidRDefault="00D00C0B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D00C0B" w:rsidRDefault="00D00C0B" w:rsidP="00F54F06">
            <w:pPr>
              <w:pStyle w:val="ab"/>
              <w:numPr>
                <w:ilvl w:val="0"/>
                <w:numId w:val="73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 w:rsidRPr="00F90234">
              <w:rPr>
                <w:i/>
                <w:sz w:val="20"/>
                <w:szCs w:val="20"/>
              </w:rPr>
              <w:t>Таблица «</w:t>
            </w:r>
            <w:r>
              <w:rPr>
                <w:i/>
                <w:sz w:val="20"/>
                <w:szCs w:val="20"/>
              </w:rPr>
              <w:t>Цепная ядерная реакция</w:t>
            </w:r>
            <w:r w:rsidRPr="00F90234">
              <w:rPr>
                <w:i/>
                <w:sz w:val="20"/>
                <w:szCs w:val="20"/>
              </w:rPr>
              <w:t>»</w:t>
            </w:r>
          </w:p>
          <w:p w:rsidR="00D00C0B" w:rsidRPr="00F90234" w:rsidRDefault="00D00C0B" w:rsidP="00817051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D00C0B" w:rsidRDefault="00D00C0B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процесс деления ядра ат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 урана;</w:t>
            </w:r>
          </w:p>
          <w:p w:rsidR="00D00C0B" w:rsidRDefault="00D00C0B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физический смысл пон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тий: цепная реакция, критическая масса;</w:t>
            </w:r>
          </w:p>
          <w:p w:rsidR="00D00C0B" w:rsidRPr="00BA56DE" w:rsidRDefault="00D00C0B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условия протекания 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ляемой цепной реакции</w:t>
            </w:r>
          </w:p>
        </w:tc>
        <w:tc>
          <w:tcPr>
            <w:tcW w:w="1970" w:type="dxa"/>
          </w:tcPr>
          <w:p w:rsidR="00D00C0B" w:rsidRDefault="00D00C0B" w:rsidP="00D23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D00C0B" w:rsidRPr="00624E7F" w:rsidRDefault="00D00C0B" w:rsidP="00D23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00C0B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="00D00C0B" w:rsidRPr="0062132D">
                <w:rPr>
                  <w:rStyle w:val="a6"/>
                  <w:rFonts w:ascii="Times New Roman" w:hAnsi="Times New Roman"/>
                  <w:sz w:val="20"/>
                  <w:szCs w:val="20"/>
                </w:rPr>
                <w:t>Цепная реакция и ядерная энергетика</w:t>
              </w:r>
            </w:hyperlink>
          </w:p>
          <w:p w:rsidR="00D00C0B" w:rsidRDefault="009C78D0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D00C0B" w:rsidRPr="000D2B9C">
                <w:rPr>
                  <w:rStyle w:val="a6"/>
                  <w:rFonts w:ascii="Times New Roman" w:hAnsi="Times New Roman"/>
                  <w:sz w:val="20"/>
                  <w:szCs w:val="20"/>
                </w:rPr>
                <w:t>Деление ядер урана</w:t>
              </w:r>
            </w:hyperlink>
          </w:p>
          <w:p w:rsidR="00D00C0B" w:rsidRDefault="009C78D0" w:rsidP="0076018D">
            <w:pPr>
              <w:spacing w:after="0" w:line="240" w:lineRule="auto"/>
              <w:contextualSpacing/>
              <w:jc w:val="both"/>
            </w:pPr>
            <w:hyperlink r:id="rId91" w:history="1">
              <w:r w:rsidR="00D00C0B" w:rsidRPr="00B21665">
                <w:rPr>
                  <w:rStyle w:val="a6"/>
                  <w:rFonts w:ascii="Times New Roman" w:hAnsi="Times New Roman"/>
                  <w:sz w:val="20"/>
                  <w:szCs w:val="20"/>
                </w:rPr>
                <w:t>Цепные ядерные реакции</w:t>
              </w:r>
            </w:hyperlink>
          </w:p>
          <w:p w:rsidR="00D00C0B" w:rsidRPr="00D00C0B" w:rsidRDefault="00D00C0B" w:rsidP="00D00C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Таблиц</w:t>
            </w:r>
            <w:r w:rsidR="00B74F4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00C0B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D00C0B">
              <w:rPr>
                <w:rFonts w:ascii="Times New Roman" w:hAnsi="Times New Roman"/>
                <w:sz w:val="20"/>
                <w:szCs w:val="20"/>
              </w:rPr>
              <w:t>Цепная ядерная реакция</w:t>
            </w:r>
            <w:r w:rsidRPr="00D00C0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00C0B" w:rsidRPr="001B2FFA" w:rsidRDefault="00D00C0B" w:rsidP="00D00C0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D00C0B" w:rsidRPr="0062132D" w:rsidRDefault="00D00C0B" w:rsidP="00817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D00C0B" w:rsidTr="005422AB">
        <w:trPr>
          <w:cantSplit/>
          <w:trHeight w:val="2703"/>
        </w:trPr>
        <w:tc>
          <w:tcPr>
            <w:tcW w:w="675" w:type="dxa"/>
          </w:tcPr>
          <w:p w:rsidR="00D00C0B" w:rsidRDefault="00D00C0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82/10</w:t>
            </w:r>
          </w:p>
        </w:tc>
        <w:tc>
          <w:tcPr>
            <w:tcW w:w="473" w:type="dxa"/>
          </w:tcPr>
          <w:p w:rsidR="00D00C0B" w:rsidRPr="00624E7F" w:rsidRDefault="00D00C0B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00C0B" w:rsidRPr="00624E7F" w:rsidRDefault="00D00C0B" w:rsidP="007949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7 «Изучение деления ядра урана по фотографии 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ков»</w:t>
            </w:r>
          </w:p>
        </w:tc>
        <w:tc>
          <w:tcPr>
            <w:tcW w:w="4017" w:type="dxa"/>
          </w:tcPr>
          <w:p w:rsidR="00D00C0B" w:rsidRPr="00D00C0B" w:rsidRDefault="00D00C0B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реакции деления ядра атома 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на по фотографии треков</w:t>
            </w:r>
          </w:p>
          <w:p w:rsidR="00D00C0B" w:rsidRPr="00BA56DE" w:rsidRDefault="00D00C0B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344E2D">
              <w:rPr>
                <w:rFonts w:ascii="Times New Roman" w:hAnsi="Times New Roman"/>
                <w:i/>
                <w:sz w:val="20"/>
                <w:szCs w:val="20"/>
              </w:rPr>
              <w:t>Изучение д</w:t>
            </w:r>
            <w:r w:rsidRPr="00344E2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344E2D">
              <w:rPr>
                <w:rFonts w:ascii="Times New Roman" w:hAnsi="Times New Roman"/>
                <w:i/>
                <w:sz w:val="20"/>
                <w:szCs w:val="20"/>
              </w:rPr>
              <w:t>ления ядра урана по фотографии треков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:rsidR="00D00C0B" w:rsidRPr="00F90234" w:rsidRDefault="00D00C0B" w:rsidP="00344E2D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D00C0B" w:rsidRDefault="00D00C0B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закон сохранения импул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са для объяснения движения двух ядер, образовавшихся при делении ядра атома урана;</w:t>
            </w:r>
          </w:p>
          <w:p w:rsidR="00D00C0B" w:rsidRDefault="00D00C0B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законы сохранения масс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числа и заряда для записи уравн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ядерной реакции</w:t>
            </w:r>
          </w:p>
          <w:p w:rsidR="00D00C0B" w:rsidRPr="00BA56DE" w:rsidRDefault="00D234F0" w:rsidP="00F93A5E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D234F0">
              <w:rPr>
                <w:rFonts w:ascii="Times New Roman" w:hAnsi="Times New Roman"/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D00C0B" w:rsidRPr="00624E7F" w:rsidRDefault="00D00C0B" w:rsidP="00D00C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зультатов, вывода.</w:t>
            </w:r>
          </w:p>
        </w:tc>
        <w:tc>
          <w:tcPr>
            <w:tcW w:w="3643" w:type="dxa"/>
          </w:tcPr>
          <w:p w:rsidR="00D00C0B" w:rsidRDefault="00D00C0B" w:rsidP="0076018D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D00C0B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фотография треков заряженных частиц</w:t>
            </w:r>
            <w:r w:rsidR="00B300CC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 образовавшихся при делении ядра атома урана</w:t>
            </w:r>
            <w:r w:rsidRPr="00D00C0B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B74F48" w:rsidTr="005422AB">
        <w:trPr>
          <w:cantSplit/>
          <w:trHeight w:val="2529"/>
        </w:trPr>
        <w:tc>
          <w:tcPr>
            <w:tcW w:w="675" w:type="dxa"/>
          </w:tcPr>
          <w:p w:rsidR="00B74F48" w:rsidRDefault="00B74F4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83/11</w:t>
            </w:r>
          </w:p>
        </w:tc>
        <w:tc>
          <w:tcPr>
            <w:tcW w:w="473" w:type="dxa"/>
          </w:tcPr>
          <w:p w:rsidR="00B74F48" w:rsidRPr="00624E7F" w:rsidRDefault="00B74F4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B74F48" w:rsidRPr="00624E7F" w:rsidRDefault="00B74F48" w:rsidP="00344E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59.  Ядерный реактор. Преобразование вну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ренней энергии атомных ядер в электрическую энергию.</w:t>
            </w:r>
          </w:p>
        </w:tc>
        <w:tc>
          <w:tcPr>
            <w:tcW w:w="4017" w:type="dxa"/>
          </w:tcPr>
          <w:p w:rsidR="00B74F48" w:rsidRPr="00BA56DE" w:rsidRDefault="00B74F48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Назначение, устройство, принцип действия ядерного реактора на медленных нейтр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нах. Преобразование энергии ядер в эле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трическую энергию.</w:t>
            </w:r>
          </w:p>
          <w:p w:rsidR="00B74F48" w:rsidRPr="00BA56DE" w:rsidRDefault="00B74F48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B74F48" w:rsidRDefault="00B74F48" w:rsidP="00F54F06">
            <w:pPr>
              <w:pStyle w:val="ab"/>
              <w:numPr>
                <w:ilvl w:val="0"/>
                <w:numId w:val="73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 w:rsidRPr="00F90234">
              <w:rPr>
                <w:i/>
                <w:sz w:val="20"/>
                <w:szCs w:val="20"/>
              </w:rPr>
              <w:t>Таблица «</w:t>
            </w:r>
            <w:r>
              <w:rPr>
                <w:i/>
                <w:sz w:val="20"/>
                <w:szCs w:val="20"/>
              </w:rPr>
              <w:t>Ядерный реактор</w:t>
            </w:r>
            <w:r w:rsidRPr="00F90234">
              <w:rPr>
                <w:i/>
                <w:sz w:val="20"/>
                <w:szCs w:val="20"/>
              </w:rPr>
              <w:t>»</w:t>
            </w:r>
          </w:p>
          <w:p w:rsidR="00B74F48" w:rsidRPr="00F90234" w:rsidRDefault="00B74F48" w:rsidP="00344E2D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B74F48" w:rsidRPr="00BA56DE" w:rsidRDefault="00B74F48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назначении ядерного реактора на медленных нейтронах, его устройстве и принципе действия</w:t>
            </w:r>
          </w:p>
        </w:tc>
        <w:tc>
          <w:tcPr>
            <w:tcW w:w="1970" w:type="dxa"/>
          </w:tcPr>
          <w:p w:rsidR="00B74F48" w:rsidRDefault="00B74F48" w:rsidP="00A10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B74F48" w:rsidRDefault="00B74F48" w:rsidP="00A10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  <w:p w:rsidR="00B74F48" w:rsidRPr="00624E7F" w:rsidRDefault="00B74F48" w:rsidP="00A10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B74F48" w:rsidRDefault="009C78D0" w:rsidP="004930AE">
            <w:pPr>
              <w:spacing w:after="0" w:line="240" w:lineRule="auto"/>
              <w:contextualSpacing/>
              <w:jc w:val="both"/>
            </w:pPr>
            <w:hyperlink r:id="rId92" w:history="1">
              <w:r w:rsidR="00B74F48" w:rsidRPr="0062132D">
                <w:rPr>
                  <w:rStyle w:val="a6"/>
                  <w:rFonts w:ascii="Times New Roman" w:hAnsi="Times New Roman"/>
                  <w:sz w:val="20"/>
                  <w:szCs w:val="20"/>
                </w:rPr>
                <w:t>Цепная реакция и ядерная энергетика</w:t>
              </w:r>
            </w:hyperlink>
          </w:p>
          <w:p w:rsidR="00B74F48" w:rsidRPr="00774D0A" w:rsidRDefault="00B74F48" w:rsidP="00B74F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92D">
              <w:rPr>
                <w:rFonts w:ascii="Times New Roman" w:hAnsi="Times New Roman"/>
                <w:b/>
                <w:bCs/>
                <w:sz w:val="20"/>
                <w:szCs w:val="20"/>
              </w:rPr>
              <w:t>Таблиц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774D0A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Ядерный реактор</w:t>
            </w:r>
            <w:r w:rsidRPr="00774D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B74F48" w:rsidRPr="00774D0A" w:rsidRDefault="00B74F48" w:rsidP="00B74F48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774D0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774D0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B74F48" w:rsidRPr="0062132D" w:rsidRDefault="00B74F48" w:rsidP="00B74F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B74F48" w:rsidTr="00B74F48">
        <w:trPr>
          <w:cantSplit/>
          <w:trHeight w:val="1976"/>
        </w:trPr>
        <w:tc>
          <w:tcPr>
            <w:tcW w:w="675" w:type="dxa"/>
          </w:tcPr>
          <w:p w:rsidR="00B74F48" w:rsidRDefault="00B74F4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84/12</w:t>
            </w:r>
          </w:p>
        </w:tc>
        <w:tc>
          <w:tcPr>
            <w:tcW w:w="473" w:type="dxa"/>
          </w:tcPr>
          <w:p w:rsidR="00B74F48" w:rsidRPr="00624E7F" w:rsidRDefault="00B74F4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B74F48" w:rsidRPr="00624E7F" w:rsidRDefault="00B74F48" w:rsidP="00344E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60.  Атомная энергетика.</w:t>
            </w:r>
          </w:p>
        </w:tc>
        <w:tc>
          <w:tcPr>
            <w:tcW w:w="4017" w:type="dxa"/>
          </w:tcPr>
          <w:p w:rsidR="00B74F48" w:rsidRPr="00BA56DE" w:rsidRDefault="00B74F48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Преимущества и недостатки АЭС перед другими видами электростанций. Диску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сия на тему «Экологические последствия использования тепловых, атомных и ги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роэлектростанций».</w:t>
            </w:r>
          </w:p>
          <w:p w:rsidR="00B74F48" w:rsidRPr="00F90234" w:rsidRDefault="00B74F48" w:rsidP="00344E2D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B74F48" w:rsidRDefault="00B74F48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преимущества и недостатки АЭС перед другими видами электр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станций;</w:t>
            </w:r>
          </w:p>
          <w:p w:rsidR="00B74F48" w:rsidRPr="00BA56DE" w:rsidRDefault="00B74F48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B74F48" w:rsidRDefault="00B74F48" w:rsidP="00B74F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B74F48" w:rsidRPr="00624E7F" w:rsidRDefault="00B74F48" w:rsidP="00F93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B74F48" w:rsidRDefault="009C78D0" w:rsidP="004930AE">
            <w:pPr>
              <w:spacing w:after="0" w:line="240" w:lineRule="auto"/>
              <w:contextualSpacing/>
              <w:jc w:val="both"/>
            </w:pPr>
            <w:hyperlink r:id="rId93" w:history="1">
              <w:r w:rsidR="00B74F48" w:rsidRPr="0062132D">
                <w:rPr>
                  <w:rStyle w:val="a6"/>
                  <w:rFonts w:ascii="Times New Roman" w:hAnsi="Times New Roman"/>
                  <w:sz w:val="20"/>
                  <w:szCs w:val="20"/>
                </w:rPr>
                <w:t>Цепная реакция и ядерная энергетика</w:t>
              </w:r>
            </w:hyperlink>
          </w:p>
          <w:p w:rsidR="00B74F48" w:rsidRPr="00774D0A" w:rsidRDefault="00B74F48" w:rsidP="00B74F48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774D0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774D0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B74F48" w:rsidRPr="0062132D" w:rsidRDefault="00B74F48" w:rsidP="00B74F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B74F48" w:rsidTr="00B74F48">
        <w:trPr>
          <w:cantSplit/>
          <w:trHeight w:val="2246"/>
        </w:trPr>
        <w:tc>
          <w:tcPr>
            <w:tcW w:w="675" w:type="dxa"/>
          </w:tcPr>
          <w:p w:rsidR="00B74F48" w:rsidRDefault="00B74F4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85/13</w:t>
            </w:r>
          </w:p>
        </w:tc>
        <w:tc>
          <w:tcPr>
            <w:tcW w:w="473" w:type="dxa"/>
          </w:tcPr>
          <w:p w:rsidR="00B74F48" w:rsidRPr="00624E7F" w:rsidRDefault="00B74F4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B74F48" w:rsidRPr="00624E7F" w:rsidRDefault="00B74F48" w:rsidP="00AC4C2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61.  Биологическое действие радиации.</w:t>
            </w:r>
          </w:p>
        </w:tc>
        <w:tc>
          <w:tcPr>
            <w:tcW w:w="4017" w:type="dxa"/>
          </w:tcPr>
          <w:p w:rsidR="00B74F48" w:rsidRPr="00BA56DE" w:rsidRDefault="00B74F48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Физические величины: поглощенная доза излучения, коэффициент качества, эквив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лентная доза. Влияние радиоактивных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лучений на живые организмы. Способы защиты от радиации</w:t>
            </w:r>
          </w:p>
          <w:p w:rsidR="00B74F48" w:rsidRPr="00F90234" w:rsidRDefault="00B74F48" w:rsidP="00F93A5E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B74F48" w:rsidRDefault="00B74F48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Называть физические величины: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глощенная доза излучения, коэффиц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ент качества, эквивалентная доза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4F48" w:rsidRPr="00BA56DE" w:rsidRDefault="00B74F48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вседневной жизни</w:t>
            </w:r>
          </w:p>
        </w:tc>
        <w:tc>
          <w:tcPr>
            <w:tcW w:w="1970" w:type="dxa"/>
          </w:tcPr>
          <w:p w:rsidR="00B74F48" w:rsidRDefault="00B74F48" w:rsidP="00F93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74F48" w:rsidRPr="00624E7F" w:rsidRDefault="00B74F48" w:rsidP="00F93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B74F48" w:rsidRDefault="009C78D0" w:rsidP="0076018D">
            <w:pPr>
              <w:spacing w:after="0" w:line="240" w:lineRule="auto"/>
              <w:contextualSpacing/>
              <w:jc w:val="both"/>
            </w:pPr>
            <w:hyperlink r:id="rId94" w:history="1">
              <w:r w:rsidR="00B74F48" w:rsidRPr="0062132D">
                <w:rPr>
                  <w:rStyle w:val="a6"/>
                  <w:rFonts w:ascii="Times New Roman" w:hAnsi="Times New Roman"/>
                  <w:sz w:val="20"/>
                  <w:szCs w:val="20"/>
                </w:rPr>
                <w:t>Биологическое действие радиации</w:t>
              </w:r>
            </w:hyperlink>
          </w:p>
          <w:p w:rsidR="00B74F48" w:rsidRPr="00774D0A" w:rsidRDefault="00B74F48" w:rsidP="00B74F48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774D0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774D0A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B74F48" w:rsidRPr="0062132D" w:rsidRDefault="00B74F48" w:rsidP="00B74F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</w:p>
        </w:tc>
      </w:tr>
      <w:tr w:rsidR="00B74F48" w:rsidTr="00A101E6">
        <w:trPr>
          <w:cantSplit/>
          <w:trHeight w:val="2119"/>
        </w:trPr>
        <w:tc>
          <w:tcPr>
            <w:tcW w:w="675" w:type="dxa"/>
          </w:tcPr>
          <w:p w:rsidR="00B74F48" w:rsidRDefault="00B74F4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86/14</w:t>
            </w:r>
          </w:p>
        </w:tc>
        <w:tc>
          <w:tcPr>
            <w:tcW w:w="473" w:type="dxa"/>
          </w:tcPr>
          <w:p w:rsidR="00B74F48" w:rsidRPr="00624E7F" w:rsidRDefault="00B74F4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B74F48" w:rsidRPr="00624E7F" w:rsidRDefault="00B74F48" w:rsidP="00AC4C2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61.  Закон ради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активного распада.</w:t>
            </w:r>
          </w:p>
        </w:tc>
        <w:tc>
          <w:tcPr>
            <w:tcW w:w="4017" w:type="dxa"/>
          </w:tcPr>
          <w:p w:rsidR="00B74F48" w:rsidRPr="00BA56DE" w:rsidRDefault="00B74F48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Период полураспада радиоактивных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ществ. Закон радиоактивного распада.</w:t>
            </w:r>
          </w:p>
          <w:p w:rsidR="00B74F48" w:rsidRPr="00F90234" w:rsidRDefault="00B74F48" w:rsidP="00F93A5E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B74F48" w:rsidRDefault="00B74F48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Давать определение физической 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личины период полураспада;</w:t>
            </w:r>
          </w:p>
          <w:p w:rsidR="00B74F48" w:rsidRDefault="00B74F48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физический смысл закона радиоактивного распада;</w:t>
            </w:r>
          </w:p>
          <w:p w:rsidR="00B74F48" w:rsidRPr="00BA56DE" w:rsidRDefault="00B74F48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формулу закона радиоа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тивного распада</w:t>
            </w:r>
          </w:p>
        </w:tc>
        <w:tc>
          <w:tcPr>
            <w:tcW w:w="1970" w:type="dxa"/>
          </w:tcPr>
          <w:p w:rsidR="00B74F48" w:rsidRDefault="00B74F48" w:rsidP="00B74F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74F48" w:rsidRPr="00624E7F" w:rsidRDefault="00B74F48" w:rsidP="00F93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Имитационная игра по ТБ </w:t>
            </w:r>
          </w:p>
        </w:tc>
        <w:tc>
          <w:tcPr>
            <w:tcW w:w="3643" w:type="dxa"/>
          </w:tcPr>
          <w:p w:rsidR="00B74F48" w:rsidRDefault="009C78D0" w:rsidP="006213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5" w:history="1">
              <w:r w:rsidR="00B74F48" w:rsidRPr="00A02FE1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Радиоактивность как свидетельство сложного строения атомов</w:t>
              </w:r>
            </w:hyperlink>
          </w:p>
          <w:p w:rsidR="00B74F48" w:rsidRPr="00A101E6" w:rsidRDefault="00B74F48" w:rsidP="00B74F48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B74F48" w:rsidRDefault="00B74F48" w:rsidP="00B74F48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</w:t>
            </w:r>
            <w:r w:rsidR="00A101E6">
              <w:rPr>
                <w:rFonts w:ascii="Times New Roman" w:hAnsi="Times New Roman"/>
                <w:sz w:val="20"/>
                <w:szCs w:val="20"/>
              </w:rPr>
              <w:t>. Карточки для имитационной игры по ТБ «Авария на атомной электроста</w:t>
            </w:r>
            <w:r w:rsidR="00A101E6">
              <w:rPr>
                <w:rFonts w:ascii="Times New Roman" w:hAnsi="Times New Roman"/>
                <w:sz w:val="20"/>
                <w:szCs w:val="20"/>
              </w:rPr>
              <w:t>н</w:t>
            </w:r>
            <w:r w:rsidR="00A101E6">
              <w:rPr>
                <w:rFonts w:ascii="Times New Roman" w:hAnsi="Times New Roman"/>
                <w:sz w:val="20"/>
                <w:szCs w:val="20"/>
              </w:rPr>
              <w:t>ции»</w:t>
            </w:r>
          </w:p>
        </w:tc>
      </w:tr>
      <w:tr w:rsidR="00B74F48" w:rsidTr="00A101E6">
        <w:trPr>
          <w:cantSplit/>
          <w:trHeight w:val="2119"/>
        </w:trPr>
        <w:tc>
          <w:tcPr>
            <w:tcW w:w="675" w:type="dxa"/>
          </w:tcPr>
          <w:p w:rsidR="00B74F48" w:rsidRDefault="00B74F4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87/15</w:t>
            </w:r>
          </w:p>
        </w:tc>
        <w:tc>
          <w:tcPr>
            <w:tcW w:w="473" w:type="dxa"/>
          </w:tcPr>
          <w:p w:rsidR="00B74F48" w:rsidRPr="00624E7F" w:rsidRDefault="00B74F48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B74F48" w:rsidRPr="00624E7F" w:rsidRDefault="00B74F48" w:rsidP="00B631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62.  Термоядерная реакция.</w:t>
            </w:r>
          </w:p>
        </w:tc>
        <w:tc>
          <w:tcPr>
            <w:tcW w:w="4017" w:type="dxa"/>
          </w:tcPr>
          <w:p w:rsidR="00B74F48" w:rsidRPr="00BA56DE" w:rsidRDefault="00B74F48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Условия протекания и примеры терм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ядерных реакций. Выделение энергии и перспективы ее использования. Источники энергии Солнца и звезд.</w:t>
            </w:r>
          </w:p>
          <w:p w:rsidR="00B74F48" w:rsidRPr="00F90234" w:rsidRDefault="00B74F48" w:rsidP="00F93A5E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B74F48" w:rsidRDefault="00B74F48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условия протекания терм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ядерной реакции;</w:t>
            </w:r>
          </w:p>
          <w:p w:rsidR="00B74F48" w:rsidRPr="00BA56DE" w:rsidRDefault="00B74F48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термоядерных реакций</w:t>
            </w:r>
          </w:p>
        </w:tc>
        <w:tc>
          <w:tcPr>
            <w:tcW w:w="1970" w:type="dxa"/>
          </w:tcPr>
          <w:p w:rsidR="00A101E6" w:rsidRDefault="00A101E6" w:rsidP="00A10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101E6" w:rsidRDefault="00A101E6" w:rsidP="00A10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B74F48" w:rsidRPr="00624E7F" w:rsidRDefault="00B74F48" w:rsidP="00F93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B74F48" w:rsidRDefault="009C78D0" w:rsidP="0076018D">
            <w:pPr>
              <w:spacing w:after="0" w:line="240" w:lineRule="auto"/>
              <w:contextualSpacing/>
              <w:jc w:val="both"/>
            </w:pPr>
            <w:hyperlink r:id="rId96" w:history="1">
              <w:r w:rsidR="00B74F48" w:rsidRPr="00B21665">
                <w:rPr>
                  <w:rStyle w:val="a6"/>
                  <w:rFonts w:ascii="Times New Roman" w:hAnsi="Times New Roman"/>
                  <w:sz w:val="20"/>
                  <w:szCs w:val="20"/>
                </w:rPr>
                <w:t>Термоядерная реакция</w:t>
              </w:r>
            </w:hyperlink>
          </w:p>
          <w:p w:rsidR="00A101E6" w:rsidRPr="00A101E6" w:rsidRDefault="00A101E6" w:rsidP="00A101E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A101E6" w:rsidRPr="00B21665" w:rsidRDefault="00A101E6" w:rsidP="00A10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A101E6" w:rsidTr="00A101E6">
        <w:trPr>
          <w:cantSplit/>
          <w:trHeight w:val="1681"/>
        </w:trPr>
        <w:tc>
          <w:tcPr>
            <w:tcW w:w="675" w:type="dxa"/>
          </w:tcPr>
          <w:p w:rsidR="00A101E6" w:rsidRDefault="00A101E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88/16</w:t>
            </w:r>
          </w:p>
        </w:tc>
        <w:tc>
          <w:tcPr>
            <w:tcW w:w="473" w:type="dxa"/>
          </w:tcPr>
          <w:p w:rsidR="00A101E6" w:rsidRPr="00624E7F" w:rsidRDefault="00A101E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A101E6" w:rsidRPr="00624E7F" w:rsidRDefault="00A101E6" w:rsidP="00B631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Элементарные частицы.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тичастицы</w:t>
            </w:r>
          </w:p>
        </w:tc>
        <w:tc>
          <w:tcPr>
            <w:tcW w:w="4017" w:type="dxa"/>
          </w:tcPr>
          <w:p w:rsidR="00A101E6" w:rsidRDefault="00A101E6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Элементарные частицы, позитрон, процесс аннигиляции, антипротон, антинейтрон, антивещество.</w:t>
            </w:r>
          </w:p>
          <w:p w:rsidR="00A101E6" w:rsidRPr="00BA56DE" w:rsidRDefault="00A101E6" w:rsidP="00B6312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A101E6" w:rsidRDefault="00A101E6" w:rsidP="00F54F06">
            <w:pPr>
              <w:pStyle w:val="ab"/>
              <w:numPr>
                <w:ilvl w:val="0"/>
                <w:numId w:val="73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Фотография треков электрон-позитронной пары в магнитном поле</w:t>
            </w:r>
          </w:p>
          <w:p w:rsidR="00A101E6" w:rsidRDefault="00A101E6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A101E6" w:rsidRDefault="00A101E6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смысл слов: «элемента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ный», «антивещество»;</w:t>
            </w:r>
          </w:p>
          <w:p w:rsidR="00A101E6" w:rsidRDefault="00A101E6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частицы: позитрон, ант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нейтрон, антипротон;</w:t>
            </w:r>
          </w:p>
          <w:p w:rsidR="00A101E6" w:rsidRDefault="00A101E6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рассказывать, в чем заключается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цесс аннигиляции</w:t>
            </w:r>
          </w:p>
        </w:tc>
        <w:tc>
          <w:tcPr>
            <w:tcW w:w="1970" w:type="dxa"/>
          </w:tcPr>
          <w:p w:rsidR="00A101E6" w:rsidRDefault="00A101E6" w:rsidP="00A10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101E6" w:rsidRPr="00624E7F" w:rsidRDefault="00A101E6" w:rsidP="00A10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A101E6" w:rsidRPr="00A101E6" w:rsidRDefault="00A101E6" w:rsidP="00A101E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A101E6" w:rsidRDefault="00A101E6" w:rsidP="00A101E6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A101E6" w:rsidTr="00B6312D">
        <w:trPr>
          <w:cantSplit/>
          <w:trHeight w:val="4528"/>
        </w:trPr>
        <w:tc>
          <w:tcPr>
            <w:tcW w:w="675" w:type="dxa"/>
          </w:tcPr>
          <w:p w:rsidR="00A101E6" w:rsidRDefault="00A101E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89/17</w:t>
            </w:r>
          </w:p>
        </w:tc>
        <w:tc>
          <w:tcPr>
            <w:tcW w:w="473" w:type="dxa"/>
          </w:tcPr>
          <w:p w:rsidR="00A101E6" w:rsidRPr="00624E7F" w:rsidRDefault="00A101E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A101E6" w:rsidRDefault="00A101E6" w:rsidP="00B631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8 « Оценка периода полураспада находящихся в воздухе продуктов распада газа радона»</w:t>
            </w:r>
          </w:p>
          <w:p w:rsidR="00A101E6" w:rsidRDefault="00A101E6" w:rsidP="00B631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9 « Изучение треков заряженных частиц по готовым фотографиям»</w:t>
            </w:r>
          </w:p>
        </w:tc>
        <w:tc>
          <w:tcPr>
            <w:tcW w:w="4017" w:type="dxa"/>
          </w:tcPr>
          <w:p w:rsidR="00A101E6" w:rsidRPr="00BA56DE" w:rsidRDefault="00A101E6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B6312D">
              <w:rPr>
                <w:rFonts w:ascii="Times New Roman" w:hAnsi="Times New Roman"/>
                <w:i/>
                <w:sz w:val="20"/>
                <w:szCs w:val="20"/>
              </w:rPr>
              <w:t>Оценка п</w:t>
            </w:r>
            <w:r w:rsidRPr="00B6312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B6312D">
              <w:rPr>
                <w:rFonts w:ascii="Times New Roman" w:hAnsi="Times New Roman"/>
                <w:i/>
                <w:sz w:val="20"/>
                <w:szCs w:val="20"/>
              </w:rPr>
              <w:t>риода полураспада находящихся в воздухе продуктов распада газа радона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:rsidR="00A101E6" w:rsidRPr="00BA56DE" w:rsidRDefault="00A101E6" w:rsidP="00B6312D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B6312D">
              <w:rPr>
                <w:rFonts w:ascii="Times New Roman" w:hAnsi="Times New Roman"/>
                <w:i/>
                <w:sz w:val="20"/>
                <w:szCs w:val="20"/>
              </w:rPr>
              <w:t>Изучение треков заряженных частиц по готовым фотографиям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:rsidR="00A101E6" w:rsidRPr="00F90234" w:rsidRDefault="00A101E6" w:rsidP="00F93A5E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A101E6" w:rsidRDefault="00A101E6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графики зависимости мо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ности дозы излучения продуктов расп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 радона от времени;</w:t>
            </w:r>
          </w:p>
          <w:p w:rsidR="00A101E6" w:rsidRDefault="00A101E6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по графику период пол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распада продуктов распада радона;</w:t>
            </w:r>
          </w:p>
          <w:p w:rsidR="00A101E6" w:rsidRDefault="00A101E6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в виде таблиц</w:t>
            </w:r>
          </w:p>
          <w:p w:rsidR="00A101E6" w:rsidRPr="00BA56DE" w:rsidRDefault="00A101E6" w:rsidP="00F93A5E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A101E6">
              <w:rPr>
                <w:rFonts w:ascii="Times New Roman" w:hAnsi="Times New Roman"/>
                <w:b/>
                <w:sz w:val="20"/>
                <w:szCs w:val="20"/>
              </w:rPr>
              <w:t>Проверка заданных предположений (прямые измерения физических вел</w:t>
            </w:r>
            <w:r w:rsidRPr="00A101E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101E6">
              <w:rPr>
                <w:rFonts w:ascii="Times New Roman" w:hAnsi="Times New Roman"/>
                <w:b/>
                <w:sz w:val="20"/>
                <w:szCs w:val="20"/>
              </w:rPr>
              <w:t>чин и сравнение заданных соотнош</w:t>
            </w:r>
            <w:r w:rsidRPr="00A101E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101E6">
              <w:rPr>
                <w:rFonts w:ascii="Times New Roman" w:hAnsi="Times New Roman"/>
                <w:b/>
                <w:sz w:val="20"/>
                <w:szCs w:val="20"/>
              </w:rPr>
              <w:t>ний между ними). Проверка гипотез</w:t>
            </w:r>
          </w:p>
        </w:tc>
        <w:tc>
          <w:tcPr>
            <w:tcW w:w="1970" w:type="dxa"/>
          </w:tcPr>
          <w:p w:rsidR="00A101E6" w:rsidRPr="00624E7F" w:rsidRDefault="00A101E6" w:rsidP="00A10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зультатов, вывода.</w:t>
            </w:r>
          </w:p>
        </w:tc>
        <w:tc>
          <w:tcPr>
            <w:tcW w:w="3643" w:type="dxa"/>
          </w:tcPr>
          <w:p w:rsidR="00A101E6" w:rsidRPr="00A101E6" w:rsidRDefault="00A101E6" w:rsidP="00A101E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A101E6" w:rsidRDefault="00A101E6" w:rsidP="00A101E6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101E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дозиметр, ватные ди</w:t>
            </w:r>
            <w:r w:rsidRPr="00A101E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с</w:t>
            </w:r>
            <w:r w:rsidRPr="00A101E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ки, фен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 решетка</w:t>
            </w:r>
            <w:r w:rsidRPr="00A101E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101E6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фотографии треков,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A101E6" w:rsidTr="00A101E6">
        <w:trPr>
          <w:cantSplit/>
          <w:trHeight w:val="1693"/>
        </w:trPr>
        <w:tc>
          <w:tcPr>
            <w:tcW w:w="675" w:type="dxa"/>
          </w:tcPr>
          <w:p w:rsidR="00A101E6" w:rsidRDefault="00A101E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90/18</w:t>
            </w:r>
          </w:p>
        </w:tc>
        <w:tc>
          <w:tcPr>
            <w:tcW w:w="473" w:type="dxa"/>
          </w:tcPr>
          <w:p w:rsidR="00A101E6" w:rsidRPr="00624E7F" w:rsidRDefault="00A101E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A101E6" w:rsidRDefault="00A101E6" w:rsidP="00B631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A101E6" w:rsidRPr="009D262D" w:rsidRDefault="00A101E6" w:rsidP="00F93A5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9D262D">
              <w:rPr>
                <w:rFonts w:ascii="Times New Roman" w:hAnsi="Times New Roman"/>
                <w:sz w:val="20"/>
                <w:szCs w:val="20"/>
              </w:rPr>
              <w:t>Решение задач на дефект массы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энергию связи атомных ядер, на закон радиоакти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распада.</w:t>
            </w:r>
          </w:p>
        </w:tc>
        <w:tc>
          <w:tcPr>
            <w:tcW w:w="3773" w:type="dxa"/>
          </w:tcPr>
          <w:p w:rsidR="00A101E6" w:rsidRDefault="00A101E6" w:rsidP="00F54F06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Решать расчетные задачи на </w:t>
            </w:r>
            <w:r w:rsidRPr="009D262D">
              <w:rPr>
                <w:rFonts w:ascii="Times New Roman" w:hAnsi="Times New Roman"/>
                <w:sz w:val="20"/>
                <w:szCs w:val="20"/>
              </w:rPr>
              <w:t>дефект массы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энергию связи атомных ядер, на закон радиоактивного распада</w:t>
            </w:r>
          </w:p>
        </w:tc>
        <w:tc>
          <w:tcPr>
            <w:tcW w:w="1970" w:type="dxa"/>
          </w:tcPr>
          <w:p w:rsidR="00A101E6" w:rsidRDefault="00A101E6" w:rsidP="00A101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101E6" w:rsidRDefault="00A101E6" w:rsidP="00F93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 Проверочная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  <w:p w:rsidR="005422AB" w:rsidRDefault="005422AB" w:rsidP="00F93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22AB" w:rsidRDefault="005422AB" w:rsidP="00F93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22AB" w:rsidRPr="00624E7F" w:rsidRDefault="005422AB" w:rsidP="00F93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A101E6" w:rsidRPr="00A101E6" w:rsidRDefault="00A101E6" w:rsidP="00A101E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A101E6" w:rsidRDefault="00A101E6" w:rsidP="00A101E6">
            <w:pPr>
              <w:spacing w:after="0" w:line="240" w:lineRule="auto"/>
              <w:contextualSpacing/>
              <w:jc w:val="both"/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A101E6" w:rsidTr="009D262D">
        <w:trPr>
          <w:cantSplit/>
          <w:trHeight w:val="2261"/>
        </w:trPr>
        <w:tc>
          <w:tcPr>
            <w:tcW w:w="675" w:type="dxa"/>
          </w:tcPr>
          <w:p w:rsidR="00A101E6" w:rsidRDefault="00A101E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91/19</w:t>
            </w:r>
          </w:p>
        </w:tc>
        <w:tc>
          <w:tcPr>
            <w:tcW w:w="473" w:type="dxa"/>
          </w:tcPr>
          <w:p w:rsidR="00A101E6" w:rsidRPr="00624E7F" w:rsidRDefault="00A101E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A101E6" w:rsidRPr="00624E7F" w:rsidRDefault="00A101E6" w:rsidP="009D26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 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атома и атомного ядра. Использование энергии атомных ядер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A101E6" w:rsidRDefault="00A101E6" w:rsidP="009D262D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Cs/>
                <w:sz w:val="20"/>
                <w:szCs w:val="20"/>
              </w:rPr>
              <w:t xml:space="preserve">Зачет № </w:t>
            </w:r>
            <w:r>
              <w:rPr>
                <w:bCs/>
                <w:sz w:val="20"/>
                <w:szCs w:val="20"/>
              </w:rPr>
              <w:t>4</w:t>
            </w:r>
            <w:r w:rsidRPr="00624E7F">
              <w:rPr>
                <w:bCs/>
                <w:sz w:val="20"/>
                <w:szCs w:val="20"/>
              </w:rPr>
              <w:t xml:space="preserve">  по теме «</w:t>
            </w:r>
            <w:r w:rsidRPr="009D262D">
              <w:rPr>
                <w:bCs/>
                <w:sz w:val="20"/>
                <w:szCs w:val="20"/>
              </w:rPr>
              <w:t>Строение атома и атомного ядра. Использование энергии атомных ядер</w:t>
            </w:r>
            <w:r w:rsidRPr="00624E7F">
              <w:rPr>
                <w:bCs/>
                <w:sz w:val="20"/>
                <w:szCs w:val="20"/>
              </w:rPr>
              <w:t>»</w:t>
            </w:r>
          </w:p>
          <w:p w:rsidR="005422AB" w:rsidRDefault="005422AB" w:rsidP="009D262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5422AB" w:rsidRDefault="005422AB" w:rsidP="009D262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5422AB" w:rsidRDefault="005422AB" w:rsidP="009D262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5422AB" w:rsidRDefault="005422AB" w:rsidP="009D262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5422AB" w:rsidRDefault="005422AB" w:rsidP="009D262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5422AB" w:rsidRDefault="005422AB" w:rsidP="009D262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5422AB" w:rsidRDefault="005422AB" w:rsidP="009D262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5422AB" w:rsidRDefault="005422AB" w:rsidP="009D262D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5422AB" w:rsidRPr="00EF5B00" w:rsidRDefault="005422AB" w:rsidP="009D262D">
            <w:pPr>
              <w:pStyle w:val="ab"/>
              <w:jc w:val="both"/>
            </w:pPr>
          </w:p>
        </w:tc>
        <w:tc>
          <w:tcPr>
            <w:tcW w:w="3773" w:type="dxa"/>
          </w:tcPr>
          <w:p w:rsidR="00A101E6" w:rsidRPr="00624E7F" w:rsidRDefault="00A101E6" w:rsidP="0076018D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A101E6" w:rsidRPr="00624E7F" w:rsidRDefault="00A101E6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2: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A101E6" w:rsidRPr="00624E7F" w:rsidRDefault="00A101E6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101E6" w:rsidTr="0076018D">
        <w:trPr>
          <w:cantSplit/>
          <w:trHeight w:val="124"/>
        </w:trPr>
        <w:tc>
          <w:tcPr>
            <w:tcW w:w="15950" w:type="dxa"/>
            <w:gridSpan w:val="7"/>
          </w:tcPr>
          <w:p w:rsidR="00A101E6" w:rsidRPr="00624E7F" w:rsidRDefault="00A101E6" w:rsidP="009D26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и эволюция Вселенной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A101E6" w:rsidTr="0076018D">
        <w:trPr>
          <w:cantSplit/>
          <w:trHeight w:val="2232"/>
        </w:trPr>
        <w:tc>
          <w:tcPr>
            <w:tcW w:w="675" w:type="dxa"/>
          </w:tcPr>
          <w:p w:rsidR="00A101E6" w:rsidRPr="00624E7F" w:rsidRDefault="00A101E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A101E6" w:rsidRPr="00624E7F" w:rsidRDefault="00A101E6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A101E6" w:rsidRPr="00624E7F" w:rsidRDefault="00A101E6" w:rsidP="009D26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Состав, строение и происхождение Солнечной системы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17" w:type="dxa"/>
          </w:tcPr>
          <w:p w:rsidR="00A101E6" w:rsidRPr="009D262D" w:rsidRDefault="00A101E6" w:rsidP="0076018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62D">
              <w:rPr>
                <w:rFonts w:ascii="Times New Roman" w:hAnsi="Times New Roman"/>
                <w:bCs/>
                <w:sz w:val="20"/>
                <w:szCs w:val="20"/>
              </w:rPr>
              <w:t>Состав Солнечной системы: Солнце, восемь больших планет (шесть из которых имеют спутники), пять планет-карликов, астеро</w:t>
            </w:r>
            <w:r w:rsidRPr="009D262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D262D">
              <w:rPr>
                <w:rFonts w:ascii="Times New Roman" w:hAnsi="Times New Roman"/>
                <w:bCs/>
                <w:sz w:val="20"/>
                <w:szCs w:val="20"/>
              </w:rPr>
              <w:t>ды, кометы, метеорные тела. Формирование Солнечной системы.</w:t>
            </w:r>
          </w:p>
          <w:p w:rsidR="00A101E6" w:rsidRPr="004719FC" w:rsidRDefault="00A101E6" w:rsidP="0076018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19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A101E6" w:rsidRPr="00203982" w:rsidRDefault="00A101E6" w:rsidP="00F54F06">
            <w:pPr>
              <w:pStyle w:val="a4"/>
              <w:numPr>
                <w:ilvl w:val="0"/>
                <w:numId w:val="7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Слайды или фотографии небесных об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ектов</w:t>
            </w:r>
          </w:p>
          <w:p w:rsidR="00203982" w:rsidRPr="004719FC" w:rsidRDefault="00203982" w:rsidP="00F54F06">
            <w:pPr>
              <w:pStyle w:val="a4"/>
              <w:numPr>
                <w:ilvl w:val="0"/>
                <w:numId w:val="7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«Солнечная система»</w:t>
            </w:r>
          </w:p>
        </w:tc>
        <w:tc>
          <w:tcPr>
            <w:tcW w:w="3773" w:type="dxa"/>
          </w:tcPr>
          <w:p w:rsidR="00A101E6" w:rsidRPr="004719FC" w:rsidRDefault="00A101E6" w:rsidP="00F54F06">
            <w:pPr>
              <w:pStyle w:val="a4"/>
              <w:numPr>
                <w:ilvl w:val="0"/>
                <w:numId w:val="7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9FC">
              <w:rPr>
                <w:rFonts w:ascii="Times New Roman" w:hAnsi="Times New Roman"/>
                <w:sz w:val="20"/>
                <w:szCs w:val="20"/>
              </w:rPr>
              <w:t xml:space="preserve">Наблюдать </w:t>
            </w:r>
            <w:r>
              <w:rPr>
                <w:rFonts w:ascii="Times New Roman" w:hAnsi="Times New Roman"/>
                <w:sz w:val="20"/>
                <w:szCs w:val="20"/>
              </w:rPr>
              <w:t>слайды или фотографии небесных объектов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101E6" w:rsidRPr="004719FC" w:rsidRDefault="00A101E6" w:rsidP="00F54F06">
            <w:pPr>
              <w:pStyle w:val="a4"/>
              <w:numPr>
                <w:ilvl w:val="0"/>
                <w:numId w:val="7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группы объектов входящих в Солнечную систему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101E6" w:rsidRPr="004719FC" w:rsidRDefault="00A101E6" w:rsidP="00F54F06">
            <w:pPr>
              <w:pStyle w:val="a4"/>
              <w:numPr>
                <w:ilvl w:val="0"/>
                <w:numId w:val="7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изменения вида звездного неба в течение суток</w:t>
            </w:r>
          </w:p>
        </w:tc>
        <w:tc>
          <w:tcPr>
            <w:tcW w:w="1970" w:type="dxa"/>
          </w:tcPr>
          <w:p w:rsidR="00203982" w:rsidRDefault="00203982" w:rsidP="002039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101E6" w:rsidRPr="00624E7F" w:rsidRDefault="00A101E6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A101E6" w:rsidRDefault="00A101E6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982"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="00203982">
              <w:rPr>
                <w:rFonts w:ascii="Times New Roman" w:hAnsi="Times New Roman"/>
                <w:bCs/>
                <w:sz w:val="20"/>
                <w:szCs w:val="20"/>
              </w:rPr>
              <w:t>Солнечная система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203982" w:rsidRPr="00203982" w:rsidRDefault="00203982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982">
              <w:rPr>
                <w:rFonts w:ascii="Times New Roman" w:hAnsi="Times New Roman"/>
                <w:b/>
                <w:sz w:val="20"/>
                <w:szCs w:val="20"/>
              </w:rPr>
              <w:t>Таблица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 xml:space="preserve"> «Солнечная система»</w:t>
            </w:r>
          </w:p>
          <w:p w:rsidR="00203982" w:rsidRPr="00A101E6" w:rsidRDefault="00203982" w:rsidP="0020398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A101E6" w:rsidRPr="00624E7F" w:rsidRDefault="00203982" w:rsidP="002039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фотографии небесных объектов,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доска, документ-камера.</w:t>
            </w:r>
          </w:p>
        </w:tc>
      </w:tr>
      <w:tr w:rsidR="00203982" w:rsidTr="0076018D">
        <w:trPr>
          <w:cantSplit/>
          <w:trHeight w:val="2232"/>
        </w:trPr>
        <w:tc>
          <w:tcPr>
            <w:tcW w:w="675" w:type="dxa"/>
          </w:tcPr>
          <w:p w:rsidR="00203982" w:rsidRPr="00624E7F" w:rsidRDefault="0020398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93/2</w:t>
            </w:r>
          </w:p>
        </w:tc>
        <w:tc>
          <w:tcPr>
            <w:tcW w:w="473" w:type="dxa"/>
          </w:tcPr>
          <w:p w:rsidR="00203982" w:rsidRPr="00624E7F" w:rsidRDefault="00203982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203982" w:rsidRPr="00624E7F" w:rsidRDefault="00203982" w:rsidP="0019211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64. Большие план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ты Солнечной сист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мы</w:t>
            </w:r>
          </w:p>
        </w:tc>
        <w:tc>
          <w:tcPr>
            <w:tcW w:w="4017" w:type="dxa"/>
          </w:tcPr>
          <w:p w:rsidR="00203982" w:rsidRPr="003E672B" w:rsidRDefault="00203982" w:rsidP="0076018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и планеты земной группы. Планеты-гиганты. Спутники и кольца планет-гигантов</w:t>
            </w:r>
          </w:p>
          <w:p w:rsidR="00203982" w:rsidRPr="003E672B" w:rsidRDefault="00203982" w:rsidP="0076018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203982" w:rsidRPr="00203982" w:rsidRDefault="00203982" w:rsidP="00F54F06">
            <w:pPr>
              <w:pStyle w:val="a4"/>
              <w:numPr>
                <w:ilvl w:val="0"/>
                <w:numId w:val="77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Слайды или фотографии Земли, планет земной группы и планет-гигантов</w:t>
            </w:r>
          </w:p>
          <w:p w:rsidR="00203982" w:rsidRPr="00203982" w:rsidRDefault="00203982" w:rsidP="00F54F06">
            <w:pPr>
              <w:pStyle w:val="a4"/>
              <w:numPr>
                <w:ilvl w:val="0"/>
                <w:numId w:val="77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«Строение атмосферы Земли»</w:t>
            </w:r>
          </w:p>
          <w:p w:rsidR="00203982" w:rsidRPr="00203982" w:rsidRDefault="00203982" w:rsidP="00F54F06">
            <w:pPr>
              <w:pStyle w:val="a4"/>
              <w:numPr>
                <w:ilvl w:val="0"/>
                <w:numId w:val="77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«Планеты земной группы»</w:t>
            </w:r>
          </w:p>
          <w:p w:rsidR="00203982" w:rsidRPr="003E672B" w:rsidRDefault="00203982" w:rsidP="00F54F06">
            <w:pPr>
              <w:pStyle w:val="a4"/>
              <w:numPr>
                <w:ilvl w:val="0"/>
                <w:numId w:val="77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«Планеты-гиганты»</w:t>
            </w:r>
          </w:p>
        </w:tc>
        <w:tc>
          <w:tcPr>
            <w:tcW w:w="3773" w:type="dxa"/>
          </w:tcPr>
          <w:p w:rsidR="00203982" w:rsidRDefault="00203982" w:rsidP="00F54F06">
            <w:pPr>
              <w:pStyle w:val="a4"/>
              <w:numPr>
                <w:ilvl w:val="0"/>
                <w:numId w:val="75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слайды или фотогр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фии планет;</w:t>
            </w:r>
          </w:p>
          <w:p w:rsidR="00203982" w:rsidRPr="003E672B" w:rsidRDefault="00203982" w:rsidP="00F54F06">
            <w:pPr>
              <w:pStyle w:val="a4"/>
              <w:numPr>
                <w:ilvl w:val="0"/>
                <w:numId w:val="75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планеты земной группы, планеты-гиганты</w:t>
            </w:r>
          </w:p>
        </w:tc>
        <w:tc>
          <w:tcPr>
            <w:tcW w:w="1970" w:type="dxa"/>
          </w:tcPr>
          <w:p w:rsidR="00203982" w:rsidRDefault="00203982" w:rsidP="000E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03982" w:rsidRPr="00624E7F" w:rsidRDefault="00203982" w:rsidP="000E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203982" w:rsidRDefault="00203982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 w:rsidRPr="00203982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«Планета Земля»</w:t>
            </w:r>
          </w:p>
          <w:p w:rsidR="00203982" w:rsidRPr="00203982" w:rsidRDefault="00203982" w:rsidP="0076018D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Таблицы 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«Строение атмосферы Зе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м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ли», «Планеты земной группы», «Пл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а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неты-гиганты»</w:t>
            </w:r>
          </w:p>
          <w:p w:rsidR="00203982" w:rsidRPr="00A101E6" w:rsidRDefault="00203982" w:rsidP="0020398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203982" w:rsidRPr="00624E7F" w:rsidRDefault="00203982" w:rsidP="002039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фотографии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планет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F35779" w:rsidTr="00F93A5E">
        <w:trPr>
          <w:cantSplit/>
          <w:trHeight w:val="2402"/>
        </w:trPr>
        <w:tc>
          <w:tcPr>
            <w:tcW w:w="675" w:type="dxa"/>
          </w:tcPr>
          <w:p w:rsidR="00F35779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94/3</w:t>
            </w:r>
          </w:p>
        </w:tc>
        <w:tc>
          <w:tcPr>
            <w:tcW w:w="473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F35779" w:rsidRPr="00624E7F" w:rsidRDefault="00F35779" w:rsidP="0019211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65. Малые тела Со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нечной системы.</w:t>
            </w:r>
          </w:p>
        </w:tc>
        <w:tc>
          <w:tcPr>
            <w:tcW w:w="4017" w:type="dxa"/>
          </w:tcPr>
          <w:p w:rsidR="00F35779" w:rsidRDefault="00F35779" w:rsidP="00F93A5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Малые тела Солнечной системы: астеро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ды, кометы, метеорные тела. Образование хвостов комет. Радиант. Метеорит. Болид.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35779" w:rsidRPr="003E672B" w:rsidRDefault="00F35779" w:rsidP="00F35779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F35779" w:rsidRDefault="00F35779" w:rsidP="00F54F06">
            <w:pPr>
              <w:pStyle w:val="a4"/>
              <w:numPr>
                <w:ilvl w:val="0"/>
                <w:numId w:val="7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Фотографии комет, астероидов</w:t>
            </w:r>
          </w:p>
          <w:p w:rsidR="00F35779" w:rsidRDefault="00F35779" w:rsidP="00F54F06">
            <w:pPr>
              <w:pStyle w:val="a4"/>
              <w:numPr>
                <w:ilvl w:val="0"/>
                <w:numId w:val="7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«Малые тела Солнечной сист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мы»</w:t>
            </w:r>
          </w:p>
          <w:p w:rsidR="00F35779" w:rsidRPr="00F93A5E" w:rsidRDefault="00F35779" w:rsidP="00F35779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F35779" w:rsidRDefault="00F35779" w:rsidP="00F54F06">
            <w:pPr>
              <w:pStyle w:val="a4"/>
              <w:numPr>
                <w:ilvl w:val="0"/>
                <w:numId w:val="75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фотографии малых тел Солнечной системы</w:t>
            </w:r>
          </w:p>
          <w:p w:rsidR="00F35779" w:rsidRPr="003E672B" w:rsidRDefault="00F35779" w:rsidP="00F93A5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F35779" w:rsidRDefault="00F35779" w:rsidP="000E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F35779" w:rsidRDefault="00F35779" w:rsidP="000E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  <w:p w:rsidR="00F35779" w:rsidRPr="00624E7F" w:rsidRDefault="00F35779" w:rsidP="000E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F35779" w:rsidRDefault="00F35779" w:rsidP="00F35779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 w:rsidRPr="00203982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«Малые тела»</w:t>
            </w:r>
          </w:p>
          <w:p w:rsidR="00F35779" w:rsidRDefault="00F35779" w:rsidP="00F35779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Таблица 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Малые тела Солнечной си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5779" w:rsidRPr="00A101E6" w:rsidRDefault="00F35779" w:rsidP="00F35779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F35779" w:rsidRPr="00624E7F" w:rsidRDefault="00F35779" w:rsidP="00F3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фотографии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комет, астероидов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доска, документ-камера.</w:t>
            </w:r>
          </w:p>
        </w:tc>
      </w:tr>
      <w:tr w:rsidR="00F35779" w:rsidTr="0076018D">
        <w:trPr>
          <w:cantSplit/>
          <w:trHeight w:val="2232"/>
        </w:trPr>
        <w:tc>
          <w:tcPr>
            <w:tcW w:w="675" w:type="dxa"/>
          </w:tcPr>
          <w:p w:rsidR="00F35779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95/4</w:t>
            </w:r>
          </w:p>
        </w:tc>
        <w:tc>
          <w:tcPr>
            <w:tcW w:w="473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F35779" w:rsidRPr="00624E7F" w:rsidRDefault="00F35779" w:rsidP="00F93A5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66. Строение, изл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чения и эволюция Солнца и звезд</w:t>
            </w:r>
          </w:p>
        </w:tc>
        <w:tc>
          <w:tcPr>
            <w:tcW w:w="4017" w:type="dxa"/>
          </w:tcPr>
          <w:p w:rsidR="00F35779" w:rsidRPr="00F93A5E" w:rsidRDefault="00F35779" w:rsidP="0076018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Солнце и звезды: слоистая (зонная) стру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тура, магнитное поле. Источники энергии Солнца и звезд – тепло, выделяемое при протекании в их недрах термоядерных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акций. Стадии эволюции Солнца</w:t>
            </w:r>
          </w:p>
          <w:p w:rsidR="00F35779" w:rsidRPr="003E672B" w:rsidRDefault="00F35779" w:rsidP="0076018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F35779" w:rsidRDefault="00F35779" w:rsidP="00F54F06">
            <w:pPr>
              <w:pStyle w:val="a4"/>
              <w:numPr>
                <w:ilvl w:val="0"/>
                <w:numId w:val="7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Таблица «Строение Солнца»</w:t>
            </w:r>
          </w:p>
          <w:p w:rsidR="00F35779" w:rsidRPr="003E672B" w:rsidRDefault="00F35779" w:rsidP="00F54F06">
            <w:pPr>
              <w:pStyle w:val="a4"/>
              <w:numPr>
                <w:ilvl w:val="0"/>
                <w:numId w:val="7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Фотографии солнечных пятен, солне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ной короны</w:t>
            </w:r>
          </w:p>
        </w:tc>
        <w:tc>
          <w:tcPr>
            <w:tcW w:w="3773" w:type="dxa"/>
          </w:tcPr>
          <w:p w:rsidR="00F35779" w:rsidRDefault="00F35779" w:rsidP="00F54F06">
            <w:pPr>
              <w:pStyle w:val="a4"/>
              <w:numPr>
                <w:ilvl w:val="0"/>
                <w:numId w:val="75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физические процессы, происходящие в недрах Солнца и звезд;</w:t>
            </w:r>
          </w:p>
          <w:p w:rsidR="00F35779" w:rsidRPr="003E672B" w:rsidRDefault="00F35779" w:rsidP="00F54F06">
            <w:pPr>
              <w:pStyle w:val="a4"/>
              <w:numPr>
                <w:ilvl w:val="0"/>
                <w:numId w:val="75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причины образования пятен на Солнце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5779" w:rsidRPr="003E672B" w:rsidRDefault="00F35779" w:rsidP="00F54F06">
            <w:pPr>
              <w:pStyle w:val="a4"/>
              <w:numPr>
                <w:ilvl w:val="0"/>
                <w:numId w:val="75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фотографии солнечной короны и образований в ней</w:t>
            </w:r>
          </w:p>
        </w:tc>
        <w:tc>
          <w:tcPr>
            <w:tcW w:w="1970" w:type="dxa"/>
          </w:tcPr>
          <w:p w:rsidR="00F35779" w:rsidRDefault="00F35779" w:rsidP="00F3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F35779" w:rsidRPr="00624E7F" w:rsidRDefault="00F35779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Проверочная работа</w:t>
            </w:r>
          </w:p>
        </w:tc>
        <w:tc>
          <w:tcPr>
            <w:tcW w:w="3643" w:type="dxa"/>
          </w:tcPr>
          <w:p w:rsidR="00F35779" w:rsidRDefault="00F35779" w:rsidP="000E0C3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 w:rsidRPr="00203982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«Свет Солнца»</w:t>
            </w:r>
          </w:p>
          <w:p w:rsidR="00F35779" w:rsidRDefault="00F35779" w:rsidP="000E0C32">
            <w:pPr>
              <w:spacing w:after="0" w:line="240" w:lineRule="auto"/>
              <w:contextualSpacing/>
              <w:jc w:val="both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Таблица 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Строение Солнца</w:t>
            </w:r>
            <w:r w:rsidRPr="0020398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35779" w:rsidRPr="00A101E6" w:rsidRDefault="00F35779" w:rsidP="000E0C3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F35779" w:rsidRPr="00624E7F" w:rsidRDefault="00F35779" w:rsidP="00F3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фотографии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солнечных пятен, солнечной короны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F35779" w:rsidTr="0076018D">
        <w:trPr>
          <w:cantSplit/>
          <w:trHeight w:val="2232"/>
        </w:trPr>
        <w:tc>
          <w:tcPr>
            <w:tcW w:w="675" w:type="dxa"/>
          </w:tcPr>
          <w:p w:rsidR="00F35779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96/5</w:t>
            </w:r>
          </w:p>
        </w:tc>
        <w:tc>
          <w:tcPr>
            <w:tcW w:w="473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F35779" w:rsidRPr="00624E7F" w:rsidRDefault="00F35779" w:rsidP="00F93A5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67. Строение и эв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люция Вселенной.</w:t>
            </w:r>
          </w:p>
        </w:tc>
        <w:tc>
          <w:tcPr>
            <w:tcW w:w="4017" w:type="dxa"/>
          </w:tcPr>
          <w:p w:rsidR="00F35779" w:rsidRDefault="00F35779" w:rsidP="0076018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Галактики. Метагалактика. Три возможные модели нестационарной Вселенной,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ложенные А.А. Фридманом. Экспериме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тальное подтверждение Хабблом расшир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Вселенной. Закон Хаббла.</w:t>
            </w:r>
          </w:p>
          <w:p w:rsidR="00F35779" w:rsidRPr="003E672B" w:rsidRDefault="00F35779" w:rsidP="0076018D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F35779" w:rsidRPr="004930AE" w:rsidRDefault="00F35779" w:rsidP="00F54F06">
            <w:pPr>
              <w:pStyle w:val="a4"/>
              <w:numPr>
                <w:ilvl w:val="0"/>
                <w:numId w:val="8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Фотографии галактик</w:t>
            </w:r>
          </w:p>
          <w:p w:rsidR="00F35779" w:rsidRPr="00C053E9" w:rsidRDefault="00F35779" w:rsidP="004930A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Опыты</w:t>
            </w: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F35779" w:rsidRPr="003E672B" w:rsidRDefault="00F35779" w:rsidP="00F54F06">
            <w:pPr>
              <w:pStyle w:val="a4"/>
              <w:numPr>
                <w:ilvl w:val="0"/>
                <w:numId w:val="8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Знакомство с созвездиями и наблюдение суточного вращения звездного неба</w:t>
            </w:r>
          </w:p>
        </w:tc>
        <w:tc>
          <w:tcPr>
            <w:tcW w:w="3773" w:type="dxa"/>
          </w:tcPr>
          <w:p w:rsidR="00F35779" w:rsidRPr="003E672B" w:rsidRDefault="00F35779" w:rsidP="00F54F06">
            <w:pPr>
              <w:pStyle w:val="a4"/>
              <w:numPr>
                <w:ilvl w:val="0"/>
                <w:numId w:val="7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три модели нестациона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ной Вселенной, предложенные Фридм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ном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5779" w:rsidRPr="003E672B" w:rsidRDefault="00F35779" w:rsidP="00F54F06">
            <w:pPr>
              <w:pStyle w:val="a4"/>
              <w:numPr>
                <w:ilvl w:val="0"/>
                <w:numId w:val="7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объяснять, в чем проявляется нест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ционарность Вселенной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5779" w:rsidRDefault="00F35779" w:rsidP="00F54F06">
            <w:pPr>
              <w:pStyle w:val="a4"/>
              <w:numPr>
                <w:ilvl w:val="0"/>
                <w:numId w:val="7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закон Хаббла</w:t>
            </w:r>
          </w:p>
          <w:p w:rsidR="00F35779" w:rsidRPr="003E672B" w:rsidRDefault="00F35779" w:rsidP="00F93A5E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F35779" w:rsidRPr="00624E7F" w:rsidRDefault="00F35779" w:rsidP="00F3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опрос,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 </w:t>
            </w:r>
          </w:p>
        </w:tc>
        <w:tc>
          <w:tcPr>
            <w:tcW w:w="3643" w:type="dxa"/>
          </w:tcPr>
          <w:p w:rsidR="00F35779" w:rsidRDefault="00F35779" w:rsidP="000E0C3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 w:rsidRPr="00203982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ы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«Наша Галактика», «Расширяющаяся Вселенная»</w:t>
            </w:r>
          </w:p>
          <w:p w:rsidR="00F35779" w:rsidRPr="00A101E6" w:rsidRDefault="00F35779" w:rsidP="000E0C3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F35779" w:rsidRPr="00624E7F" w:rsidRDefault="00F35779" w:rsidP="000E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фотографии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галактик</w:t>
            </w:r>
            <w:r w:rsidRPr="0020398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 w:rsidR="000E0C32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карта звездного неба,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F35779" w:rsidTr="000E0C32">
        <w:trPr>
          <w:cantSplit/>
          <w:trHeight w:val="2075"/>
        </w:trPr>
        <w:tc>
          <w:tcPr>
            <w:tcW w:w="675" w:type="dxa"/>
          </w:tcPr>
          <w:p w:rsidR="00F35779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97/6</w:t>
            </w:r>
          </w:p>
        </w:tc>
        <w:tc>
          <w:tcPr>
            <w:tcW w:w="473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F35779" w:rsidRPr="00624E7F" w:rsidRDefault="00F35779" w:rsidP="008219D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и эв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люция Вселенной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4017" w:type="dxa"/>
          </w:tcPr>
          <w:p w:rsidR="00F35779" w:rsidRPr="00624E7F" w:rsidRDefault="00F35779" w:rsidP="008219D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Зачет № </w:t>
            </w:r>
            <w:r>
              <w:rPr>
                <w:sz w:val="20"/>
                <w:szCs w:val="20"/>
              </w:rPr>
              <w:t>5</w:t>
            </w:r>
            <w:r w:rsidRPr="00624E7F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Строение и эволюция Вселенной</w:t>
            </w:r>
            <w:r w:rsidRPr="00624E7F">
              <w:rPr>
                <w:sz w:val="20"/>
                <w:szCs w:val="20"/>
              </w:rPr>
              <w:t>».</w:t>
            </w:r>
          </w:p>
        </w:tc>
        <w:tc>
          <w:tcPr>
            <w:tcW w:w="3773" w:type="dxa"/>
          </w:tcPr>
          <w:p w:rsidR="00F35779" w:rsidRPr="00624E7F" w:rsidRDefault="00F35779" w:rsidP="00F54F06">
            <w:pPr>
              <w:pStyle w:val="ab"/>
              <w:numPr>
                <w:ilvl w:val="0"/>
                <w:numId w:val="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0E0C32">
              <w:rPr>
                <w:sz w:val="20"/>
                <w:szCs w:val="20"/>
              </w:rPr>
              <w:t>Применять знания к решению физич</w:t>
            </w:r>
            <w:r w:rsidRPr="000E0C32">
              <w:rPr>
                <w:sz w:val="20"/>
                <w:szCs w:val="20"/>
              </w:rPr>
              <w:t>е</w:t>
            </w:r>
            <w:r w:rsidRPr="000E0C32">
              <w:rPr>
                <w:sz w:val="20"/>
                <w:szCs w:val="20"/>
              </w:rPr>
              <w:t>ских задач.</w:t>
            </w:r>
          </w:p>
        </w:tc>
        <w:tc>
          <w:tcPr>
            <w:tcW w:w="1970" w:type="dxa"/>
          </w:tcPr>
          <w:p w:rsidR="00F35779" w:rsidRPr="00624E7F" w:rsidRDefault="00F35779" w:rsidP="000E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4: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этапы.</w:t>
            </w:r>
          </w:p>
        </w:tc>
        <w:tc>
          <w:tcPr>
            <w:tcW w:w="3643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5779" w:rsidTr="0076018D">
        <w:trPr>
          <w:cantSplit/>
          <w:trHeight w:val="233"/>
        </w:trPr>
        <w:tc>
          <w:tcPr>
            <w:tcW w:w="15950" w:type="dxa"/>
            <w:gridSpan w:val="7"/>
          </w:tcPr>
          <w:p w:rsidR="00F35779" w:rsidRPr="00624E7F" w:rsidRDefault="00F35779" w:rsidP="00821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6. Обобщающее повторение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F35779" w:rsidTr="0076018D">
        <w:trPr>
          <w:cantSplit/>
          <w:trHeight w:val="1134"/>
        </w:trPr>
        <w:tc>
          <w:tcPr>
            <w:tcW w:w="675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F35779" w:rsidRPr="00624E7F" w:rsidRDefault="00F35779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Законы взаим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действия и движ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ния тел</w:t>
            </w:r>
          </w:p>
        </w:tc>
        <w:tc>
          <w:tcPr>
            <w:tcW w:w="4017" w:type="dxa"/>
          </w:tcPr>
          <w:p w:rsidR="00F35779" w:rsidRPr="00624E7F" w:rsidRDefault="00F35779" w:rsidP="0076018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основных определений и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мул, решение задач на законы взаимоде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 и движения тел.</w:t>
            </w:r>
          </w:p>
        </w:tc>
        <w:tc>
          <w:tcPr>
            <w:tcW w:w="3773" w:type="dxa"/>
          </w:tcPr>
          <w:p w:rsidR="00F35779" w:rsidRPr="00624E7F" w:rsidRDefault="00F35779" w:rsidP="00F54F06">
            <w:pPr>
              <w:pStyle w:val="ab"/>
              <w:numPr>
                <w:ilvl w:val="0"/>
                <w:numId w:val="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законы взаимодейс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вия и движения тел</w:t>
            </w:r>
          </w:p>
        </w:tc>
        <w:tc>
          <w:tcPr>
            <w:tcW w:w="1970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0E0C32" w:rsidRPr="00A101E6" w:rsidRDefault="000E0C32" w:rsidP="000E0C3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F35779" w:rsidRPr="00624E7F" w:rsidRDefault="000E0C32" w:rsidP="000E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F35779" w:rsidTr="0076018D">
        <w:trPr>
          <w:cantSplit/>
          <w:trHeight w:val="1134"/>
        </w:trPr>
        <w:tc>
          <w:tcPr>
            <w:tcW w:w="675" w:type="dxa"/>
          </w:tcPr>
          <w:p w:rsidR="00F35779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99/2</w:t>
            </w:r>
          </w:p>
        </w:tc>
        <w:tc>
          <w:tcPr>
            <w:tcW w:w="473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F35779" w:rsidRDefault="00F35779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Механ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ческие колеб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ния и волны</w:t>
            </w:r>
          </w:p>
        </w:tc>
        <w:tc>
          <w:tcPr>
            <w:tcW w:w="4017" w:type="dxa"/>
          </w:tcPr>
          <w:p w:rsidR="00F35779" w:rsidRPr="00624E7F" w:rsidRDefault="00F35779" w:rsidP="008219D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основных определений и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мул, решение задач по теме «Механические колебания и волны».</w:t>
            </w:r>
          </w:p>
        </w:tc>
        <w:tc>
          <w:tcPr>
            <w:tcW w:w="3773" w:type="dxa"/>
          </w:tcPr>
          <w:p w:rsidR="00F35779" w:rsidRPr="00624E7F" w:rsidRDefault="00F35779" w:rsidP="00F54F06">
            <w:pPr>
              <w:pStyle w:val="ab"/>
              <w:numPr>
                <w:ilvl w:val="0"/>
                <w:numId w:val="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по теме «Механические колебания и волны»</w:t>
            </w:r>
          </w:p>
        </w:tc>
        <w:tc>
          <w:tcPr>
            <w:tcW w:w="1970" w:type="dxa"/>
          </w:tcPr>
          <w:p w:rsidR="00F35779" w:rsidRPr="00624E7F" w:rsidRDefault="00F35779" w:rsidP="00516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0E0C32" w:rsidRPr="00A101E6" w:rsidRDefault="000E0C32" w:rsidP="000E0C3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F35779" w:rsidRPr="00624E7F" w:rsidRDefault="000E0C32" w:rsidP="000E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F35779" w:rsidTr="0076018D">
        <w:trPr>
          <w:cantSplit/>
          <w:trHeight w:val="1134"/>
        </w:trPr>
        <w:tc>
          <w:tcPr>
            <w:tcW w:w="675" w:type="dxa"/>
          </w:tcPr>
          <w:p w:rsidR="00F35779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100/3</w:t>
            </w:r>
          </w:p>
        </w:tc>
        <w:tc>
          <w:tcPr>
            <w:tcW w:w="473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F35779" w:rsidRDefault="00F35779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магни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ное поле</w:t>
            </w:r>
          </w:p>
        </w:tc>
        <w:tc>
          <w:tcPr>
            <w:tcW w:w="4017" w:type="dxa"/>
          </w:tcPr>
          <w:p w:rsidR="00F35779" w:rsidRPr="00624E7F" w:rsidRDefault="00F35779" w:rsidP="008219D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основных определений и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мул, решение задач по теме «Электрома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нитное поле».</w:t>
            </w:r>
          </w:p>
        </w:tc>
        <w:tc>
          <w:tcPr>
            <w:tcW w:w="3773" w:type="dxa"/>
          </w:tcPr>
          <w:p w:rsidR="00F35779" w:rsidRPr="00624E7F" w:rsidRDefault="00F35779" w:rsidP="00F54F06">
            <w:pPr>
              <w:pStyle w:val="ab"/>
              <w:numPr>
                <w:ilvl w:val="0"/>
                <w:numId w:val="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по теме «Электрома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нитное поле»</w:t>
            </w:r>
          </w:p>
        </w:tc>
        <w:tc>
          <w:tcPr>
            <w:tcW w:w="1970" w:type="dxa"/>
          </w:tcPr>
          <w:p w:rsidR="00F35779" w:rsidRPr="00624E7F" w:rsidRDefault="00F35779" w:rsidP="00516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0E0C32" w:rsidRPr="00A101E6" w:rsidRDefault="000E0C32" w:rsidP="000E0C3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Pr="001B2FFA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E823C7"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 w:rsidRPr="00A101E6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 w:rsidRPr="001B2FFA"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F35779" w:rsidRPr="00624E7F" w:rsidRDefault="000E0C32" w:rsidP="000E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  <w:tr w:rsidR="00F35779" w:rsidTr="0076018D">
        <w:trPr>
          <w:cantSplit/>
          <w:trHeight w:val="1134"/>
        </w:trPr>
        <w:tc>
          <w:tcPr>
            <w:tcW w:w="675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101/4</w:t>
            </w:r>
          </w:p>
        </w:tc>
        <w:tc>
          <w:tcPr>
            <w:tcW w:w="473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F35779" w:rsidRPr="00624E7F" w:rsidRDefault="00F35779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работа</w:t>
            </w:r>
          </w:p>
        </w:tc>
        <w:tc>
          <w:tcPr>
            <w:tcW w:w="4017" w:type="dxa"/>
          </w:tcPr>
          <w:p w:rsidR="00F35779" w:rsidRPr="00624E7F" w:rsidRDefault="00F35779" w:rsidP="0076018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73" w:type="dxa"/>
          </w:tcPr>
          <w:p w:rsidR="00F35779" w:rsidRPr="00624E7F" w:rsidRDefault="00F35779" w:rsidP="00F54F06">
            <w:pPr>
              <w:pStyle w:val="ab"/>
              <w:numPr>
                <w:ilvl w:val="0"/>
                <w:numId w:val="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</w:t>
            </w:r>
            <w:r>
              <w:rPr>
                <w:sz w:val="20"/>
                <w:szCs w:val="20"/>
              </w:rPr>
              <w:t xml:space="preserve"> по темам курса 9 класса</w:t>
            </w:r>
            <w:r w:rsidRPr="00624E7F">
              <w:rPr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43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5779" w:rsidTr="0076018D">
        <w:trPr>
          <w:cantSplit/>
          <w:trHeight w:val="1134"/>
        </w:trPr>
        <w:tc>
          <w:tcPr>
            <w:tcW w:w="675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102/5</w:t>
            </w:r>
          </w:p>
        </w:tc>
        <w:tc>
          <w:tcPr>
            <w:tcW w:w="473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F35779" w:rsidRPr="00624E7F" w:rsidRDefault="00F35779" w:rsidP="0076018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ит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гов уче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года</w:t>
            </w:r>
          </w:p>
        </w:tc>
        <w:tc>
          <w:tcPr>
            <w:tcW w:w="4017" w:type="dxa"/>
          </w:tcPr>
          <w:p w:rsidR="00F35779" w:rsidRPr="00624E7F" w:rsidRDefault="00F35779" w:rsidP="0076018D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73" w:type="dxa"/>
          </w:tcPr>
          <w:p w:rsidR="00F35779" w:rsidRPr="00624E7F" w:rsidRDefault="00F35779" w:rsidP="00F54F06">
            <w:pPr>
              <w:pStyle w:val="ab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F35779" w:rsidRPr="00624E7F" w:rsidRDefault="00F35779" w:rsidP="00F54F06">
            <w:pPr>
              <w:pStyle w:val="ab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F35779" w:rsidRPr="00624E7F" w:rsidRDefault="00F35779" w:rsidP="00F54F06">
            <w:pPr>
              <w:pStyle w:val="ab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70" w:type="dxa"/>
          </w:tcPr>
          <w:p w:rsidR="00F35779" w:rsidRPr="00624E7F" w:rsidRDefault="00F35779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щихся, беседа.</w:t>
            </w:r>
          </w:p>
        </w:tc>
        <w:tc>
          <w:tcPr>
            <w:tcW w:w="3643" w:type="dxa"/>
          </w:tcPr>
          <w:p w:rsidR="00F35779" w:rsidRPr="00624E7F" w:rsidRDefault="000E0C32" w:rsidP="007601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 </w:t>
            </w:r>
            <w:r w:rsidRPr="00A92CCE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, интерактивная доска, документ-камера.</w:t>
            </w:r>
          </w:p>
        </w:tc>
      </w:tr>
    </w:tbl>
    <w:p w:rsidR="0024052E" w:rsidRPr="00785E4F" w:rsidRDefault="0024052E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24052E" w:rsidRPr="00785E4F" w:rsidSect="005B659B">
      <w:pgSz w:w="16838" w:h="11906" w:orient="landscape"/>
      <w:pgMar w:top="1438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AE" w:rsidRDefault="00B22BAE" w:rsidP="00505B90">
      <w:pPr>
        <w:spacing w:after="0" w:line="240" w:lineRule="auto"/>
      </w:pPr>
      <w:r>
        <w:separator/>
      </w:r>
    </w:p>
  </w:endnote>
  <w:endnote w:type="continuationSeparator" w:id="1">
    <w:p w:rsidR="00B22BAE" w:rsidRDefault="00B22BAE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AE" w:rsidRDefault="00B22BAE" w:rsidP="00505B90">
      <w:pPr>
        <w:spacing w:after="0" w:line="240" w:lineRule="auto"/>
      </w:pPr>
      <w:r>
        <w:separator/>
      </w:r>
    </w:p>
  </w:footnote>
  <w:footnote w:type="continuationSeparator" w:id="1">
    <w:p w:rsidR="00B22BAE" w:rsidRDefault="00B22BAE" w:rsidP="00505B90">
      <w:pPr>
        <w:spacing w:after="0" w:line="240" w:lineRule="auto"/>
      </w:pPr>
      <w:r>
        <w:continuationSeparator/>
      </w:r>
    </w:p>
  </w:footnote>
  <w:footnote w:id="2">
    <w:p w:rsidR="004A5208" w:rsidRDefault="004A5208" w:rsidP="001C2E3B">
      <w:pPr>
        <w:pStyle w:val="ac"/>
        <w:spacing w:after="0" w:line="240" w:lineRule="auto"/>
      </w:pPr>
      <w:r w:rsidRPr="00250B5A">
        <w:rPr>
          <w:rStyle w:val="ae"/>
          <w:rFonts w:ascii="Times New Roman" w:hAnsi="Times New Roman"/>
        </w:rPr>
        <w:footnoteRef/>
      </w:r>
      <w:r w:rsidRPr="00250B5A">
        <w:rPr>
          <w:rFonts w:ascii="Times New Roman" w:hAnsi="Times New Roman"/>
        </w:rPr>
        <w:t xml:space="preserve"> Возможные формы выполнения: доклад, сопровождаемый презентацией, компьютерная</w:t>
      </w:r>
      <w:r>
        <w:rPr>
          <w:rFonts w:ascii="Times New Roman" w:hAnsi="Times New Roman"/>
        </w:rPr>
        <w:t xml:space="preserve"> </w:t>
      </w:r>
      <w:r w:rsidRPr="00250B5A">
        <w:rPr>
          <w:rFonts w:ascii="Times New Roman" w:hAnsi="Times New Roman"/>
        </w:rPr>
        <w:t>анимация, таблица, реферат, кроссворд, фотоальбом, изготовление модели, макета, приспособления, подготовка ролевой игры, викторины, демонстрация опытов.</w:t>
      </w:r>
    </w:p>
  </w:footnote>
  <w:footnote w:id="3">
    <w:p w:rsidR="004A5208" w:rsidRDefault="004A5208">
      <w:pPr>
        <w:pStyle w:val="ac"/>
      </w:pPr>
      <w:r>
        <w:rPr>
          <w:rStyle w:val="ae"/>
        </w:rPr>
        <w:footnoteRef/>
      </w:r>
      <w:r>
        <w:t xml:space="preserve"> </w:t>
      </w:r>
      <w:r w:rsidRPr="00505B90">
        <w:rPr>
          <w:rFonts w:ascii="Times New Roman" w:hAnsi="Times New Roman"/>
        </w:rPr>
        <w:t>Жирным шрифтом выделен материал, выносящийся на ГИА или ЕГЭ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2F"/>
    <w:multiLevelType w:val="hybridMultilevel"/>
    <w:tmpl w:val="DD80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1145D"/>
    <w:multiLevelType w:val="hybridMultilevel"/>
    <w:tmpl w:val="BCCC5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EF2F50"/>
    <w:multiLevelType w:val="hybridMultilevel"/>
    <w:tmpl w:val="E9FC1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11DFD"/>
    <w:multiLevelType w:val="hybridMultilevel"/>
    <w:tmpl w:val="76307D8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07811F0F"/>
    <w:multiLevelType w:val="hybridMultilevel"/>
    <w:tmpl w:val="3934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92F35"/>
    <w:multiLevelType w:val="hybridMultilevel"/>
    <w:tmpl w:val="72A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F35A3"/>
    <w:multiLevelType w:val="hybridMultilevel"/>
    <w:tmpl w:val="E64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2078A3"/>
    <w:multiLevelType w:val="hybridMultilevel"/>
    <w:tmpl w:val="C9AC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C20C45"/>
    <w:multiLevelType w:val="hybridMultilevel"/>
    <w:tmpl w:val="2372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93CC3"/>
    <w:multiLevelType w:val="hybridMultilevel"/>
    <w:tmpl w:val="4A3A0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2C439A"/>
    <w:multiLevelType w:val="multilevel"/>
    <w:tmpl w:val="C28AA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43C681B"/>
    <w:multiLevelType w:val="hybridMultilevel"/>
    <w:tmpl w:val="6330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02C36"/>
    <w:multiLevelType w:val="hybridMultilevel"/>
    <w:tmpl w:val="83D88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E33001"/>
    <w:multiLevelType w:val="hybridMultilevel"/>
    <w:tmpl w:val="9A0E9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C17FE5"/>
    <w:multiLevelType w:val="hybridMultilevel"/>
    <w:tmpl w:val="8488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1801FF"/>
    <w:multiLevelType w:val="hybridMultilevel"/>
    <w:tmpl w:val="54C21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4B3974"/>
    <w:multiLevelType w:val="hybridMultilevel"/>
    <w:tmpl w:val="DBA4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C91F4A"/>
    <w:multiLevelType w:val="hybridMultilevel"/>
    <w:tmpl w:val="0AE6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DB3430"/>
    <w:multiLevelType w:val="hybridMultilevel"/>
    <w:tmpl w:val="AA5E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0D3E80"/>
    <w:multiLevelType w:val="hybridMultilevel"/>
    <w:tmpl w:val="DBB68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963201B"/>
    <w:multiLevelType w:val="hybridMultilevel"/>
    <w:tmpl w:val="EB60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921564"/>
    <w:multiLevelType w:val="hybridMultilevel"/>
    <w:tmpl w:val="BDE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E74CFD"/>
    <w:multiLevelType w:val="hybridMultilevel"/>
    <w:tmpl w:val="93F4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F9699F"/>
    <w:multiLevelType w:val="hybridMultilevel"/>
    <w:tmpl w:val="B282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0F4B1E"/>
    <w:multiLevelType w:val="hybridMultilevel"/>
    <w:tmpl w:val="E97E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7">
    <w:nsid w:val="1D9757D2"/>
    <w:multiLevelType w:val="hybridMultilevel"/>
    <w:tmpl w:val="05B65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FCD371C"/>
    <w:multiLevelType w:val="hybridMultilevel"/>
    <w:tmpl w:val="EA12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5E1238"/>
    <w:multiLevelType w:val="hybridMultilevel"/>
    <w:tmpl w:val="28C4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014355"/>
    <w:multiLevelType w:val="hybridMultilevel"/>
    <w:tmpl w:val="8A3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AC6479"/>
    <w:multiLevelType w:val="hybridMultilevel"/>
    <w:tmpl w:val="751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3B54E7"/>
    <w:multiLevelType w:val="hybridMultilevel"/>
    <w:tmpl w:val="C998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E958D0"/>
    <w:multiLevelType w:val="hybridMultilevel"/>
    <w:tmpl w:val="C0E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3B38E6"/>
    <w:multiLevelType w:val="hybridMultilevel"/>
    <w:tmpl w:val="2D32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5936E0"/>
    <w:multiLevelType w:val="hybridMultilevel"/>
    <w:tmpl w:val="F534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D92A4A"/>
    <w:multiLevelType w:val="hybridMultilevel"/>
    <w:tmpl w:val="3F0E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0F5F34"/>
    <w:multiLevelType w:val="hybridMultilevel"/>
    <w:tmpl w:val="87429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D902D4B"/>
    <w:multiLevelType w:val="hybridMultilevel"/>
    <w:tmpl w:val="9390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FB44A06"/>
    <w:multiLevelType w:val="hybridMultilevel"/>
    <w:tmpl w:val="FF0A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EA6636"/>
    <w:multiLevelType w:val="hybridMultilevel"/>
    <w:tmpl w:val="543C19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317B7CF3"/>
    <w:multiLevelType w:val="hybridMultilevel"/>
    <w:tmpl w:val="8922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8A38E4"/>
    <w:multiLevelType w:val="hybridMultilevel"/>
    <w:tmpl w:val="C510A0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6">
    <w:nsid w:val="32024591"/>
    <w:multiLevelType w:val="hybridMultilevel"/>
    <w:tmpl w:val="04D6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907B37"/>
    <w:multiLevelType w:val="hybridMultilevel"/>
    <w:tmpl w:val="72A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5C64E1"/>
    <w:multiLevelType w:val="hybridMultilevel"/>
    <w:tmpl w:val="944A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D62A1A"/>
    <w:multiLevelType w:val="hybridMultilevel"/>
    <w:tmpl w:val="5B762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7172B94"/>
    <w:multiLevelType w:val="hybridMultilevel"/>
    <w:tmpl w:val="EC5AC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9CC7756"/>
    <w:multiLevelType w:val="hybridMultilevel"/>
    <w:tmpl w:val="011E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7359BA"/>
    <w:multiLevelType w:val="hybridMultilevel"/>
    <w:tmpl w:val="F2B2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9C0432"/>
    <w:multiLevelType w:val="hybridMultilevel"/>
    <w:tmpl w:val="2C4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BFD121E"/>
    <w:multiLevelType w:val="hybridMultilevel"/>
    <w:tmpl w:val="42B2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C928DC"/>
    <w:multiLevelType w:val="hybridMultilevel"/>
    <w:tmpl w:val="6E32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BA33F5"/>
    <w:multiLevelType w:val="hybridMultilevel"/>
    <w:tmpl w:val="F720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687CE0"/>
    <w:multiLevelType w:val="hybridMultilevel"/>
    <w:tmpl w:val="40B4C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75139F3"/>
    <w:multiLevelType w:val="hybridMultilevel"/>
    <w:tmpl w:val="9F06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595DA7"/>
    <w:multiLevelType w:val="multilevel"/>
    <w:tmpl w:val="1C5C7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49120640"/>
    <w:multiLevelType w:val="hybridMultilevel"/>
    <w:tmpl w:val="0ADA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5444A8"/>
    <w:multiLevelType w:val="hybridMultilevel"/>
    <w:tmpl w:val="6472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E80897"/>
    <w:multiLevelType w:val="hybridMultilevel"/>
    <w:tmpl w:val="31C24A46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03B3BB9"/>
    <w:multiLevelType w:val="hybridMultilevel"/>
    <w:tmpl w:val="168E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8E1087"/>
    <w:multiLevelType w:val="hybridMultilevel"/>
    <w:tmpl w:val="931E64F6"/>
    <w:lvl w:ilvl="0" w:tplc="67083DA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5">
    <w:nsid w:val="55013EB6"/>
    <w:multiLevelType w:val="hybridMultilevel"/>
    <w:tmpl w:val="FA1C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477732"/>
    <w:multiLevelType w:val="hybridMultilevel"/>
    <w:tmpl w:val="2154D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8AA45FD"/>
    <w:multiLevelType w:val="hybridMultilevel"/>
    <w:tmpl w:val="7724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0B3C84"/>
    <w:multiLevelType w:val="hybridMultilevel"/>
    <w:tmpl w:val="8550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917093D"/>
    <w:multiLevelType w:val="hybridMultilevel"/>
    <w:tmpl w:val="1CD2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682B71"/>
    <w:multiLevelType w:val="hybridMultilevel"/>
    <w:tmpl w:val="742A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A82C3B"/>
    <w:multiLevelType w:val="hybridMultilevel"/>
    <w:tmpl w:val="3D9A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8F4496"/>
    <w:multiLevelType w:val="hybridMultilevel"/>
    <w:tmpl w:val="F696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736A77"/>
    <w:multiLevelType w:val="hybridMultilevel"/>
    <w:tmpl w:val="5768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321321"/>
    <w:multiLevelType w:val="hybridMultilevel"/>
    <w:tmpl w:val="2898B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D8200E5"/>
    <w:multiLevelType w:val="hybridMultilevel"/>
    <w:tmpl w:val="F94E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220F69"/>
    <w:multiLevelType w:val="hybridMultilevel"/>
    <w:tmpl w:val="CA5E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F795FA6"/>
    <w:multiLevelType w:val="hybridMultilevel"/>
    <w:tmpl w:val="799A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F953358"/>
    <w:multiLevelType w:val="hybridMultilevel"/>
    <w:tmpl w:val="200E1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1524477"/>
    <w:multiLevelType w:val="hybridMultilevel"/>
    <w:tmpl w:val="74D8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1F125E0"/>
    <w:multiLevelType w:val="hybridMultilevel"/>
    <w:tmpl w:val="985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8562DA"/>
    <w:multiLevelType w:val="hybridMultilevel"/>
    <w:tmpl w:val="14C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087EB2"/>
    <w:multiLevelType w:val="hybridMultilevel"/>
    <w:tmpl w:val="9FC2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5AF293B"/>
    <w:multiLevelType w:val="multilevel"/>
    <w:tmpl w:val="0C8EFB1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66A35B3D"/>
    <w:multiLevelType w:val="hybridMultilevel"/>
    <w:tmpl w:val="DAE6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7D47993"/>
    <w:multiLevelType w:val="hybridMultilevel"/>
    <w:tmpl w:val="80D2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2A4FB2"/>
    <w:multiLevelType w:val="hybridMultilevel"/>
    <w:tmpl w:val="4DE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89F7351"/>
    <w:multiLevelType w:val="hybridMultilevel"/>
    <w:tmpl w:val="63E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C3527C"/>
    <w:multiLevelType w:val="hybridMultilevel"/>
    <w:tmpl w:val="3752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6809CD"/>
    <w:multiLevelType w:val="hybridMultilevel"/>
    <w:tmpl w:val="5FB2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6A9E760D"/>
    <w:multiLevelType w:val="hybridMultilevel"/>
    <w:tmpl w:val="3DC8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ADB12FD"/>
    <w:multiLevelType w:val="hybridMultilevel"/>
    <w:tmpl w:val="A02E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F33232"/>
    <w:multiLevelType w:val="multilevel"/>
    <w:tmpl w:val="A4F492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6B7069FA"/>
    <w:multiLevelType w:val="hybridMultilevel"/>
    <w:tmpl w:val="B9AA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FB42A0"/>
    <w:multiLevelType w:val="hybridMultilevel"/>
    <w:tmpl w:val="BB900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6DAC1FBE"/>
    <w:multiLevelType w:val="hybridMultilevel"/>
    <w:tmpl w:val="CE46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0CC1CE5"/>
    <w:multiLevelType w:val="hybridMultilevel"/>
    <w:tmpl w:val="6188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44254EC"/>
    <w:multiLevelType w:val="hybridMultilevel"/>
    <w:tmpl w:val="98A8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7B6124"/>
    <w:multiLevelType w:val="hybridMultilevel"/>
    <w:tmpl w:val="D7F6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5B1523C"/>
    <w:multiLevelType w:val="hybridMultilevel"/>
    <w:tmpl w:val="34E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484327"/>
    <w:multiLevelType w:val="hybridMultilevel"/>
    <w:tmpl w:val="258A7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7857788B"/>
    <w:multiLevelType w:val="hybridMultilevel"/>
    <w:tmpl w:val="5794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A5B4A36"/>
    <w:multiLevelType w:val="hybridMultilevel"/>
    <w:tmpl w:val="76B8D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7B9D0835"/>
    <w:multiLevelType w:val="hybridMultilevel"/>
    <w:tmpl w:val="10F0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C74F1D"/>
    <w:multiLevelType w:val="hybridMultilevel"/>
    <w:tmpl w:val="88E6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BE25A09"/>
    <w:multiLevelType w:val="hybridMultilevel"/>
    <w:tmpl w:val="17B03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C7274E8"/>
    <w:multiLevelType w:val="hybridMultilevel"/>
    <w:tmpl w:val="DCFE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E3457D4"/>
    <w:multiLevelType w:val="hybridMultilevel"/>
    <w:tmpl w:val="6F24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ED926FB"/>
    <w:multiLevelType w:val="hybridMultilevel"/>
    <w:tmpl w:val="53B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FD26AC4"/>
    <w:multiLevelType w:val="hybridMultilevel"/>
    <w:tmpl w:val="618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0"/>
  </w:num>
  <w:num w:numId="3">
    <w:abstractNumId w:val="26"/>
  </w:num>
  <w:num w:numId="4">
    <w:abstractNumId w:val="62"/>
  </w:num>
  <w:num w:numId="5">
    <w:abstractNumId w:val="35"/>
  </w:num>
  <w:num w:numId="6">
    <w:abstractNumId w:val="4"/>
  </w:num>
  <w:num w:numId="7">
    <w:abstractNumId w:val="8"/>
  </w:num>
  <w:num w:numId="8">
    <w:abstractNumId w:val="98"/>
  </w:num>
  <w:num w:numId="9">
    <w:abstractNumId w:val="43"/>
  </w:num>
  <w:num w:numId="10">
    <w:abstractNumId w:val="41"/>
  </w:num>
  <w:num w:numId="11">
    <w:abstractNumId w:val="108"/>
  </w:num>
  <w:num w:numId="12">
    <w:abstractNumId w:val="103"/>
  </w:num>
  <w:num w:numId="13">
    <w:abstractNumId w:val="17"/>
  </w:num>
  <w:num w:numId="14">
    <w:abstractNumId w:val="7"/>
  </w:num>
  <w:num w:numId="15">
    <w:abstractNumId w:val="67"/>
  </w:num>
  <w:num w:numId="16">
    <w:abstractNumId w:val="73"/>
  </w:num>
  <w:num w:numId="17">
    <w:abstractNumId w:val="24"/>
  </w:num>
  <w:num w:numId="18">
    <w:abstractNumId w:val="18"/>
  </w:num>
  <w:num w:numId="19">
    <w:abstractNumId w:val="54"/>
  </w:num>
  <w:num w:numId="20">
    <w:abstractNumId w:val="97"/>
  </w:num>
  <w:num w:numId="21">
    <w:abstractNumId w:val="72"/>
  </w:num>
  <w:num w:numId="22">
    <w:abstractNumId w:val="87"/>
  </w:num>
  <w:num w:numId="23">
    <w:abstractNumId w:val="0"/>
  </w:num>
  <w:num w:numId="24">
    <w:abstractNumId w:val="40"/>
  </w:num>
  <w:num w:numId="25">
    <w:abstractNumId w:val="45"/>
  </w:num>
  <w:num w:numId="26">
    <w:abstractNumId w:val="30"/>
  </w:num>
  <w:num w:numId="27">
    <w:abstractNumId w:val="80"/>
  </w:num>
  <w:num w:numId="28">
    <w:abstractNumId w:val="91"/>
  </w:num>
  <w:num w:numId="29">
    <w:abstractNumId w:val="38"/>
  </w:num>
  <w:num w:numId="30">
    <w:abstractNumId w:val="106"/>
  </w:num>
  <w:num w:numId="31">
    <w:abstractNumId w:val="79"/>
  </w:num>
  <w:num w:numId="32">
    <w:abstractNumId w:val="23"/>
  </w:num>
  <w:num w:numId="33">
    <w:abstractNumId w:val="53"/>
  </w:num>
  <w:num w:numId="34">
    <w:abstractNumId w:val="25"/>
  </w:num>
  <w:num w:numId="35">
    <w:abstractNumId w:val="76"/>
  </w:num>
  <w:num w:numId="36">
    <w:abstractNumId w:val="109"/>
  </w:num>
  <w:num w:numId="37">
    <w:abstractNumId w:val="36"/>
  </w:num>
  <w:num w:numId="38">
    <w:abstractNumId w:val="69"/>
  </w:num>
  <w:num w:numId="39">
    <w:abstractNumId w:val="70"/>
  </w:num>
  <w:num w:numId="40">
    <w:abstractNumId w:val="86"/>
  </w:num>
  <w:num w:numId="41">
    <w:abstractNumId w:val="34"/>
  </w:num>
  <w:num w:numId="42">
    <w:abstractNumId w:val="22"/>
  </w:num>
  <w:num w:numId="43">
    <w:abstractNumId w:val="111"/>
  </w:num>
  <w:num w:numId="44">
    <w:abstractNumId w:val="29"/>
  </w:num>
  <w:num w:numId="45">
    <w:abstractNumId w:val="51"/>
  </w:num>
  <w:num w:numId="46">
    <w:abstractNumId w:val="110"/>
  </w:num>
  <w:num w:numId="47">
    <w:abstractNumId w:val="88"/>
  </w:num>
  <w:num w:numId="48">
    <w:abstractNumId w:val="37"/>
  </w:num>
  <w:num w:numId="49">
    <w:abstractNumId w:val="58"/>
  </w:num>
  <w:num w:numId="50">
    <w:abstractNumId w:val="105"/>
  </w:num>
  <w:num w:numId="51">
    <w:abstractNumId w:val="61"/>
  </w:num>
  <w:num w:numId="52">
    <w:abstractNumId w:val="47"/>
  </w:num>
  <w:num w:numId="53">
    <w:abstractNumId w:val="32"/>
  </w:num>
  <w:num w:numId="54">
    <w:abstractNumId w:val="77"/>
  </w:num>
  <w:num w:numId="55">
    <w:abstractNumId w:val="42"/>
  </w:num>
  <w:num w:numId="56">
    <w:abstractNumId w:val="75"/>
  </w:num>
  <w:num w:numId="57">
    <w:abstractNumId w:val="9"/>
  </w:num>
  <w:num w:numId="58">
    <w:abstractNumId w:val="55"/>
  </w:num>
  <w:num w:numId="59">
    <w:abstractNumId w:val="71"/>
  </w:num>
  <w:num w:numId="60">
    <w:abstractNumId w:val="56"/>
  </w:num>
  <w:num w:numId="61">
    <w:abstractNumId w:val="33"/>
  </w:num>
  <w:num w:numId="62">
    <w:abstractNumId w:val="99"/>
  </w:num>
  <w:num w:numId="63">
    <w:abstractNumId w:val="96"/>
  </w:num>
  <w:num w:numId="64">
    <w:abstractNumId w:val="68"/>
  </w:num>
  <w:num w:numId="65">
    <w:abstractNumId w:val="89"/>
  </w:num>
  <w:num w:numId="66">
    <w:abstractNumId w:val="84"/>
  </w:num>
  <w:num w:numId="67">
    <w:abstractNumId w:val="81"/>
  </w:num>
  <w:num w:numId="68">
    <w:abstractNumId w:val="101"/>
  </w:num>
  <w:num w:numId="69">
    <w:abstractNumId w:val="60"/>
  </w:num>
  <w:num w:numId="70">
    <w:abstractNumId w:val="12"/>
  </w:num>
  <w:num w:numId="71">
    <w:abstractNumId w:val="100"/>
  </w:num>
  <w:num w:numId="72">
    <w:abstractNumId w:val="85"/>
  </w:num>
  <w:num w:numId="73">
    <w:abstractNumId w:val="3"/>
  </w:num>
  <w:num w:numId="74">
    <w:abstractNumId w:val="52"/>
  </w:num>
  <w:num w:numId="75">
    <w:abstractNumId w:val="5"/>
  </w:num>
  <w:num w:numId="76">
    <w:abstractNumId w:val="6"/>
  </w:num>
  <w:num w:numId="77">
    <w:abstractNumId w:val="19"/>
  </w:num>
  <w:num w:numId="78">
    <w:abstractNumId w:val="63"/>
  </w:num>
  <w:num w:numId="79">
    <w:abstractNumId w:val="48"/>
  </w:num>
  <w:num w:numId="80">
    <w:abstractNumId w:val="92"/>
  </w:num>
  <w:num w:numId="81">
    <w:abstractNumId w:val="15"/>
  </w:num>
  <w:num w:numId="82">
    <w:abstractNumId w:val="94"/>
  </w:num>
  <w:num w:numId="83">
    <w:abstractNumId w:val="21"/>
  </w:num>
  <w:num w:numId="84">
    <w:abstractNumId w:val="44"/>
  </w:num>
  <w:num w:numId="85">
    <w:abstractNumId w:val="82"/>
  </w:num>
  <w:num w:numId="86">
    <w:abstractNumId w:val="46"/>
  </w:num>
  <w:num w:numId="87">
    <w:abstractNumId w:val="65"/>
  </w:num>
  <w:num w:numId="88">
    <w:abstractNumId w:val="28"/>
  </w:num>
  <w:num w:numId="89">
    <w:abstractNumId w:val="11"/>
  </w:num>
  <w:num w:numId="90">
    <w:abstractNumId w:val="59"/>
  </w:num>
  <w:num w:numId="91">
    <w:abstractNumId w:val="93"/>
  </w:num>
  <w:num w:numId="92">
    <w:abstractNumId w:val="83"/>
  </w:num>
  <w:num w:numId="93">
    <w:abstractNumId w:val="64"/>
  </w:num>
  <w:num w:numId="94">
    <w:abstractNumId w:val="27"/>
  </w:num>
  <w:num w:numId="95">
    <w:abstractNumId w:val="2"/>
  </w:num>
  <w:num w:numId="96">
    <w:abstractNumId w:val="14"/>
  </w:num>
  <w:num w:numId="97">
    <w:abstractNumId w:val="50"/>
  </w:num>
  <w:num w:numId="98">
    <w:abstractNumId w:val="66"/>
  </w:num>
  <w:num w:numId="99">
    <w:abstractNumId w:val="102"/>
  </w:num>
  <w:num w:numId="100">
    <w:abstractNumId w:val="13"/>
  </w:num>
  <w:num w:numId="101">
    <w:abstractNumId w:val="20"/>
  </w:num>
  <w:num w:numId="102">
    <w:abstractNumId w:val="39"/>
  </w:num>
  <w:num w:numId="103">
    <w:abstractNumId w:val="16"/>
  </w:num>
  <w:num w:numId="104">
    <w:abstractNumId w:val="10"/>
  </w:num>
  <w:num w:numId="105">
    <w:abstractNumId w:val="57"/>
  </w:num>
  <w:num w:numId="106">
    <w:abstractNumId w:val="78"/>
  </w:num>
  <w:num w:numId="107">
    <w:abstractNumId w:val="107"/>
  </w:num>
  <w:num w:numId="108">
    <w:abstractNumId w:val="95"/>
  </w:num>
  <w:num w:numId="109">
    <w:abstractNumId w:val="1"/>
  </w:num>
  <w:num w:numId="110">
    <w:abstractNumId w:val="104"/>
  </w:num>
  <w:num w:numId="111">
    <w:abstractNumId w:val="74"/>
  </w:num>
  <w:num w:numId="112">
    <w:abstractNumId w:val="49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E4F"/>
    <w:rsid w:val="0000281A"/>
    <w:rsid w:val="00002F3F"/>
    <w:rsid w:val="0001022D"/>
    <w:rsid w:val="000115D5"/>
    <w:rsid w:val="000223B8"/>
    <w:rsid w:val="00022E5C"/>
    <w:rsid w:val="00025F65"/>
    <w:rsid w:val="0003164F"/>
    <w:rsid w:val="00036CEB"/>
    <w:rsid w:val="00036D76"/>
    <w:rsid w:val="000407B8"/>
    <w:rsid w:val="00051308"/>
    <w:rsid w:val="00052808"/>
    <w:rsid w:val="000531EA"/>
    <w:rsid w:val="00053D14"/>
    <w:rsid w:val="000569D8"/>
    <w:rsid w:val="000649AB"/>
    <w:rsid w:val="0006568A"/>
    <w:rsid w:val="00066F5A"/>
    <w:rsid w:val="00075557"/>
    <w:rsid w:val="00075A7B"/>
    <w:rsid w:val="00086197"/>
    <w:rsid w:val="00086795"/>
    <w:rsid w:val="00090716"/>
    <w:rsid w:val="000A036B"/>
    <w:rsid w:val="000A65E3"/>
    <w:rsid w:val="000A6DE2"/>
    <w:rsid w:val="000B3443"/>
    <w:rsid w:val="000B3C78"/>
    <w:rsid w:val="000B4D12"/>
    <w:rsid w:val="000B5F7F"/>
    <w:rsid w:val="000B6417"/>
    <w:rsid w:val="000C44B4"/>
    <w:rsid w:val="000C72A3"/>
    <w:rsid w:val="000C7740"/>
    <w:rsid w:val="000D00CE"/>
    <w:rsid w:val="000D2B9C"/>
    <w:rsid w:val="000D5F2E"/>
    <w:rsid w:val="000D7031"/>
    <w:rsid w:val="000E0C32"/>
    <w:rsid w:val="000F3407"/>
    <w:rsid w:val="000F3476"/>
    <w:rsid w:val="000F767B"/>
    <w:rsid w:val="00104101"/>
    <w:rsid w:val="00110C4D"/>
    <w:rsid w:val="00112909"/>
    <w:rsid w:val="00117CA3"/>
    <w:rsid w:val="00123347"/>
    <w:rsid w:val="00124835"/>
    <w:rsid w:val="00133187"/>
    <w:rsid w:val="00137429"/>
    <w:rsid w:val="00143EF2"/>
    <w:rsid w:val="00153CDF"/>
    <w:rsid w:val="00154B25"/>
    <w:rsid w:val="001577D3"/>
    <w:rsid w:val="00161F07"/>
    <w:rsid w:val="00184274"/>
    <w:rsid w:val="00186A95"/>
    <w:rsid w:val="0019117B"/>
    <w:rsid w:val="00192118"/>
    <w:rsid w:val="00192DE7"/>
    <w:rsid w:val="001A1982"/>
    <w:rsid w:val="001A4EC0"/>
    <w:rsid w:val="001A513E"/>
    <w:rsid w:val="001A5567"/>
    <w:rsid w:val="001A59D9"/>
    <w:rsid w:val="001A6BFE"/>
    <w:rsid w:val="001B1F84"/>
    <w:rsid w:val="001B2FFA"/>
    <w:rsid w:val="001C05E8"/>
    <w:rsid w:val="001C2E3B"/>
    <w:rsid w:val="001C6048"/>
    <w:rsid w:val="001C66C7"/>
    <w:rsid w:val="001D06C0"/>
    <w:rsid w:val="001D48F8"/>
    <w:rsid w:val="001E2A8E"/>
    <w:rsid w:val="001E404F"/>
    <w:rsid w:val="001E76BC"/>
    <w:rsid w:val="001F10CB"/>
    <w:rsid w:val="001F2F2E"/>
    <w:rsid w:val="001F5FC2"/>
    <w:rsid w:val="00203982"/>
    <w:rsid w:val="0020645F"/>
    <w:rsid w:val="00211334"/>
    <w:rsid w:val="00213632"/>
    <w:rsid w:val="00214BB2"/>
    <w:rsid w:val="0021616B"/>
    <w:rsid w:val="00221409"/>
    <w:rsid w:val="00221BD9"/>
    <w:rsid w:val="0024052E"/>
    <w:rsid w:val="002430D6"/>
    <w:rsid w:val="00243CD5"/>
    <w:rsid w:val="00244B6B"/>
    <w:rsid w:val="00245EBE"/>
    <w:rsid w:val="00251828"/>
    <w:rsid w:val="002679E1"/>
    <w:rsid w:val="00271353"/>
    <w:rsid w:val="00282051"/>
    <w:rsid w:val="00285715"/>
    <w:rsid w:val="002926AC"/>
    <w:rsid w:val="002938FD"/>
    <w:rsid w:val="002B1092"/>
    <w:rsid w:val="002C3514"/>
    <w:rsid w:val="002C50F1"/>
    <w:rsid w:val="002C5BEA"/>
    <w:rsid w:val="002C74DF"/>
    <w:rsid w:val="002D5992"/>
    <w:rsid w:val="002E294E"/>
    <w:rsid w:val="002E2D15"/>
    <w:rsid w:val="002E5F7E"/>
    <w:rsid w:val="002F1520"/>
    <w:rsid w:val="002F1B3D"/>
    <w:rsid w:val="002F4127"/>
    <w:rsid w:val="0032161B"/>
    <w:rsid w:val="00325A21"/>
    <w:rsid w:val="00336F73"/>
    <w:rsid w:val="00344E2D"/>
    <w:rsid w:val="00353C0C"/>
    <w:rsid w:val="003541E0"/>
    <w:rsid w:val="00360104"/>
    <w:rsid w:val="003652E5"/>
    <w:rsid w:val="0037466E"/>
    <w:rsid w:val="00381E56"/>
    <w:rsid w:val="003845E4"/>
    <w:rsid w:val="0038551A"/>
    <w:rsid w:val="00387E3E"/>
    <w:rsid w:val="00393786"/>
    <w:rsid w:val="003A61A8"/>
    <w:rsid w:val="003A71D0"/>
    <w:rsid w:val="003B31E2"/>
    <w:rsid w:val="003C7062"/>
    <w:rsid w:val="003D54B0"/>
    <w:rsid w:val="003D681F"/>
    <w:rsid w:val="003E25CF"/>
    <w:rsid w:val="003E32C0"/>
    <w:rsid w:val="003E41FF"/>
    <w:rsid w:val="003E4D76"/>
    <w:rsid w:val="003E6487"/>
    <w:rsid w:val="003E672B"/>
    <w:rsid w:val="003F557B"/>
    <w:rsid w:val="004034FC"/>
    <w:rsid w:val="00403AC6"/>
    <w:rsid w:val="00405FFE"/>
    <w:rsid w:val="00406150"/>
    <w:rsid w:val="0040708E"/>
    <w:rsid w:val="00410D43"/>
    <w:rsid w:val="00415DC3"/>
    <w:rsid w:val="004169B3"/>
    <w:rsid w:val="004271B0"/>
    <w:rsid w:val="00440842"/>
    <w:rsid w:val="00441200"/>
    <w:rsid w:val="00443D8D"/>
    <w:rsid w:val="004467A7"/>
    <w:rsid w:val="004501AE"/>
    <w:rsid w:val="00450399"/>
    <w:rsid w:val="00453C80"/>
    <w:rsid w:val="0045499E"/>
    <w:rsid w:val="0045655C"/>
    <w:rsid w:val="00462121"/>
    <w:rsid w:val="004621B2"/>
    <w:rsid w:val="00462255"/>
    <w:rsid w:val="0046406F"/>
    <w:rsid w:val="004719FC"/>
    <w:rsid w:val="0047485C"/>
    <w:rsid w:val="00476040"/>
    <w:rsid w:val="004762CD"/>
    <w:rsid w:val="00476404"/>
    <w:rsid w:val="00483CB8"/>
    <w:rsid w:val="00484B1F"/>
    <w:rsid w:val="004930AE"/>
    <w:rsid w:val="004A10E4"/>
    <w:rsid w:val="004A412E"/>
    <w:rsid w:val="004A5208"/>
    <w:rsid w:val="004A5DAE"/>
    <w:rsid w:val="004A68B5"/>
    <w:rsid w:val="004A71BF"/>
    <w:rsid w:val="004B02B7"/>
    <w:rsid w:val="004B192A"/>
    <w:rsid w:val="004B4683"/>
    <w:rsid w:val="004B5138"/>
    <w:rsid w:val="004B746F"/>
    <w:rsid w:val="004C0710"/>
    <w:rsid w:val="004C1F97"/>
    <w:rsid w:val="004C32FC"/>
    <w:rsid w:val="004C7040"/>
    <w:rsid w:val="004D4756"/>
    <w:rsid w:val="004D6802"/>
    <w:rsid w:val="004D7FBC"/>
    <w:rsid w:val="004F3B07"/>
    <w:rsid w:val="004F6880"/>
    <w:rsid w:val="004F71D1"/>
    <w:rsid w:val="00500F60"/>
    <w:rsid w:val="00501F69"/>
    <w:rsid w:val="00502A3A"/>
    <w:rsid w:val="00502B25"/>
    <w:rsid w:val="00505B90"/>
    <w:rsid w:val="005115A8"/>
    <w:rsid w:val="00513B0D"/>
    <w:rsid w:val="00516BB7"/>
    <w:rsid w:val="00516C1F"/>
    <w:rsid w:val="00523CD5"/>
    <w:rsid w:val="00525856"/>
    <w:rsid w:val="0053060B"/>
    <w:rsid w:val="00533940"/>
    <w:rsid w:val="0053547F"/>
    <w:rsid w:val="005400D3"/>
    <w:rsid w:val="00540582"/>
    <w:rsid w:val="00541D20"/>
    <w:rsid w:val="005422AB"/>
    <w:rsid w:val="00545324"/>
    <w:rsid w:val="005521F8"/>
    <w:rsid w:val="00555C65"/>
    <w:rsid w:val="00561A9F"/>
    <w:rsid w:val="005638D4"/>
    <w:rsid w:val="00565EBB"/>
    <w:rsid w:val="00566635"/>
    <w:rsid w:val="005667C5"/>
    <w:rsid w:val="0057207C"/>
    <w:rsid w:val="0057587C"/>
    <w:rsid w:val="00576017"/>
    <w:rsid w:val="00576849"/>
    <w:rsid w:val="00576B30"/>
    <w:rsid w:val="00580C7A"/>
    <w:rsid w:val="005829CC"/>
    <w:rsid w:val="00582A60"/>
    <w:rsid w:val="00584331"/>
    <w:rsid w:val="00585910"/>
    <w:rsid w:val="00596480"/>
    <w:rsid w:val="0059773A"/>
    <w:rsid w:val="005B659B"/>
    <w:rsid w:val="005B7AC9"/>
    <w:rsid w:val="005C0AEF"/>
    <w:rsid w:val="005C0D69"/>
    <w:rsid w:val="005C0ECD"/>
    <w:rsid w:val="005C23E3"/>
    <w:rsid w:val="005D5674"/>
    <w:rsid w:val="005D7815"/>
    <w:rsid w:val="005D7A34"/>
    <w:rsid w:val="005E49B2"/>
    <w:rsid w:val="005E55C3"/>
    <w:rsid w:val="005E5D97"/>
    <w:rsid w:val="005E707B"/>
    <w:rsid w:val="005F2B09"/>
    <w:rsid w:val="00600747"/>
    <w:rsid w:val="00603BD1"/>
    <w:rsid w:val="00607284"/>
    <w:rsid w:val="00613126"/>
    <w:rsid w:val="00617E36"/>
    <w:rsid w:val="0062132D"/>
    <w:rsid w:val="00621815"/>
    <w:rsid w:val="00624E7F"/>
    <w:rsid w:val="0062682B"/>
    <w:rsid w:val="00627329"/>
    <w:rsid w:val="006313E5"/>
    <w:rsid w:val="006314A1"/>
    <w:rsid w:val="006315EA"/>
    <w:rsid w:val="0063200C"/>
    <w:rsid w:val="006362ED"/>
    <w:rsid w:val="00645504"/>
    <w:rsid w:val="00645D77"/>
    <w:rsid w:val="0064743E"/>
    <w:rsid w:val="00650EF7"/>
    <w:rsid w:val="00655FD8"/>
    <w:rsid w:val="00656226"/>
    <w:rsid w:val="0066179C"/>
    <w:rsid w:val="00662C71"/>
    <w:rsid w:val="006707C5"/>
    <w:rsid w:val="00671EEB"/>
    <w:rsid w:val="00673D31"/>
    <w:rsid w:val="006816F5"/>
    <w:rsid w:val="00682DD8"/>
    <w:rsid w:val="00693528"/>
    <w:rsid w:val="006A4023"/>
    <w:rsid w:val="006A515A"/>
    <w:rsid w:val="006A5CCF"/>
    <w:rsid w:val="006C0E35"/>
    <w:rsid w:val="006C5989"/>
    <w:rsid w:val="006C713C"/>
    <w:rsid w:val="006D1569"/>
    <w:rsid w:val="006D3916"/>
    <w:rsid w:val="006D45AD"/>
    <w:rsid w:val="006D477A"/>
    <w:rsid w:val="006F0C1D"/>
    <w:rsid w:val="006F210E"/>
    <w:rsid w:val="006F4FCC"/>
    <w:rsid w:val="0071093B"/>
    <w:rsid w:val="00717B65"/>
    <w:rsid w:val="00720669"/>
    <w:rsid w:val="0073088D"/>
    <w:rsid w:val="00736E89"/>
    <w:rsid w:val="0073764D"/>
    <w:rsid w:val="007434F9"/>
    <w:rsid w:val="00747F26"/>
    <w:rsid w:val="00751C69"/>
    <w:rsid w:val="0075424C"/>
    <w:rsid w:val="0076018D"/>
    <w:rsid w:val="007604CF"/>
    <w:rsid w:val="00766BBF"/>
    <w:rsid w:val="00770C62"/>
    <w:rsid w:val="00774D0A"/>
    <w:rsid w:val="007751AE"/>
    <w:rsid w:val="007856D0"/>
    <w:rsid w:val="00785E4F"/>
    <w:rsid w:val="00786044"/>
    <w:rsid w:val="007947B7"/>
    <w:rsid w:val="0079497F"/>
    <w:rsid w:val="007952FA"/>
    <w:rsid w:val="007B45D6"/>
    <w:rsid w:val="007B45D9"/>
    <w:rsid w:val="007C7627"/>
    <w:rsid w:val="007C7F79"/>
    <w:rsid w:val="007D014F"/>
    <w:rsid w:val="007D740C"/>
    <w:rsid w:val="007E218F"/>
    <w:rsid w:val="007E2E85"/>
    <w:rsid w:val="007F20C5"/>
    <w:rsid w:val="00804F22"/>
    <w:rsid w:val="00810839"/>
    <w:rsid w:val="0081521D"/>
    <w:rsid w:val="00817051"/>
    <w:rsid w:val="008219DD"/>
    <w:rsid w:val="00823D59"/>
    <w:rsid w:val="00824ED9"/>
    <w:rsid w:val="00827506"/>
    <w:rsid w:val="00827CE1"/>
    <w:rsid w:val="0083753F"/>
    <w:rsid w:val="00837F15"/>
    <w:rsid w:val="00846161"/>
    <w:rsid w:val="008508A7"/>
    <w:rsid w:val="00861DAD"/>
    <w:rsid w:val="008622CA"/>
    <w:rsid w:val="00863E77"/>
    <w:rsid w:val="0086466C"/>
    <w:rsid w:val="00871208"/>
    <w:rsid w:val="0087348B"/>
    <w:rsid w:val="008764DA"/>
    <w:rsid w:val="00880ED1"/>
    <w:rsid w:val="00881777"/>
    <w:rsid w:val="00884450"/>
    <w:rsid w:val="008877B6"/>
    <w:rsid w:val="00890BF1"/>
    <w:rsid w:val="008923E4"/>
    <w:rsid w:val="00893FE9"/>
    <w:rsid w:val="00894CFF"/>
    <w:rsid w:val="008952FA"/>
    <w:rsid w:val="00896692"/>
    <w:rsid w:val="008A01A7"/>
    <w:rsid w:val="008A59AB"/>
    <w:rsid w:val="008A5D16"/>
    <w:rsid w:val="008A79E9"/>
    <w:rsid w:val="008B0098"/>
    <w:rsid w:val="008B0CAD"/>
    <w:rsid w:val="008C37B6"/>
    <w:rsid w:val="008C53D3"/>
    <w:rsid w:val="008D4901"/>
    <w:rsid w:val="008D6431"/>
    <w:rsid w:val="008D65A0"/>
    <w:rsid w:val="008E0ED7"/>
    <w:rsid w:val="008E28B8"/>
    <w:rsid w:val="008E389B"/>
    <w:rsid w:val="008F5315"/>
    <w:rsid w:val="00904BA7"/>
    <w:rsid w:val="00910AB0"/>
    <w:rsid w:val="009137EE"/>
    <w:rsid w:val="009211B5"/>
    <w:rsid w:val="00921EE7"/>
    <w:rsid w:val="00924686"/>
    <w:rsid w:val="009360B7"/>
    <w:rsid w:val="00936A69"/>
    <w:rsid w:val="00944DF1"/>
    <w:rsid w:val="00946891"/>
    <w:rsid w:val="009478FD"/>
    <w:rsid w:val="00956198"/>
    <w:rsid w:val="00961461"/>
    <w:rsid w:val="00971988"/>
    <w:rsid w:val="009742AF"/>
    <w:rsid w:val="009825EF"/>
    <w:rsid w:val="009862D3"/>
    <w:rsid w:val="00986347"/>
    <w:rsid w:val="00987E0C"/>
    <w:rsid w:val="009A1A2B"/>
    <w:rsid w:val="009A2195"/>
    <w:rsid w:val="009A3193"/>
    <w:rsid w:val="009A5C28"/>
    <w:rsid w:val="009A6CC7"/>
    <w:rsid w:val="009B2180"/>
    <w:rsid w:val="009B53B7"/>
    <w:rsid w:val="009C01F6"/>
    <w:rsid w:val="009C1803"/>
    <w:rsid w:val="009C4113"/>
    <w:rsid w:val="009C5E58"/>
    <w:rsid w:val="009C78D0"/>
    <w:rsid w:val="009D262D"/>
    <w:rsid w:val="009D3055"/>
    <w:rsid w:val="009D31D9"/>
    <w:rsid w:val="009E034B"/>
    <w:rsid w:val="009E0375"/>
    <w:rsid w:val="009E3E60"/>
    <w:rsid w:val="009E7D72"/>
    <w:rsid w:val="009F3064"/>
    <w:rsid w:val="009F3446"/>
    <w:rsid w:val="009F6A09"/>
    <w:rsid w:val="009F6F01"/>
    <w:rsid w:val="00A016EF"/>
    <w:rsid w:val="00A0193D"/>
    <w:rsid w:val="00A02FE1"/>
    <w:rsid w:val="00A034B4"/>
    <w:rsid w:val="00A03969"/>
    <w:rsid w:val="00A048BE"/>
    <w:rsid w:val="00A04BBC"/>
    <w:rsid w:val="00A055C5"/>
    <w:rsid w:val="00A06A9B"/>
    <w:rsid w:val="00A101E6"/>
    <w:rsid w:val="00A1218F"/>
    <w:rsid w:val="00A14A58"/>
    <w:rsid w:val="00A210FF"/>
    <w:rsid w:val="00A25350"/>
    <w:rsid w:val="00A26589"/>
    <w:rsid w:val="00A30318"/>
    <w:rsid w:val="00A32EEE"/>
    <w:rsid w:val="00A40C0F"/>
    <w:rsid w:val="00A41E33"/>
    <w:rsid w:val="00A459AA"/>
    <w:rsid w:val="00A468BF"/>
    <w:rsid w:val="00A53B42"/>
    <w:rsid w:val="00A564BC"/>
    <w:rsid w:val="00A567F8"/>
    <w:rsid w:val="00A67745"/>
    <w:rsid w:val="00A71B75"/>
    <w:rsid w:val="00A85AAC"/>
    <w:rsid w:val="00A87E25"/>
    <w:rsid w:val="00A9207D"/>
    <w:rsid w:val="00A92CCE"/>
    <w:rsid w:val="00AB0849"/>
    <w:rsid w:val="00AB78BA"/>
    <w:rsid w:val="00AC257D"/>
    <w:rsid w:val="00AC4C26"/>
    <w:rsid w:val="00AC5C22"/>
    <w:rsid w:val="00AC7290"/>
    <w:rsid w:val="00AD0B3F"/>
    <w:rsid w:val="00AD4EFF"/>
    <w:rsid w:val="00AD5E81"/>
    <w:rsid w:val="00AE0616"/>
    <w:rsid w:val="00AE12D6"/>
    <w:rsid w:val="00AE194E"/>
    <w:rsid w:val="00AE324C"/>
    <w:rsid w:val="00AE73A8"/>
    <w:rsid w:val="00AF0B40"/>
    <w:rsid w:val="00AF208D"/>
    <w:rsid w:val="00B01720"/>
    <w:rsid w:val="00B03F49"/>
    <w:rsid w:val="00B05343"/>
    <w:rsid w:val="00B05A0B"/>
    <w:rsid w:val="00B06747"/>
    <w:rsid w:val="00B07827"/>
    <w:rsid w:val="00B12515"/>
    <w:rsid w:val="00B12BDB"/>
    <w:rsid w:val="00B146B0"/>
    <w:rsid w:val="00B157B6"/>
    <w:rsid w:val="00B21665"/>
    <w:rsid w:val="00B22BAE"/>
    <w:rsid w:val="00B23944"/>
    <w:rsid w:val="00B25819"/>
    <w:rsid w:val="00B300CC"/>
    <w:rsid w:val="00B312DE"/>
    <w:rsid w:val="00B31C21"/>
    <w:rsid w:val="00B31D74"/>
    <w:rsid w:val="00B31D99"/>
    <w:rsid w:val="00B37526"/>
    <w:rsid w:val="00B42E96"/>
    <w:rsid w:val="00B52816"/>
    <w:rsid w:val="00B55AEE"/>
    <w:rsid w:val="00B56586"/>
    <w:rsid w:val="00B57AF4"/>
    <w:rsid w:val="00B57D54"/>
    <w:rsid w:val="00B60AC0"/>
    <w:rsid w:val="00B6312D"/>
    <w:rsid w:val="00B6327D"/>
    <w:rsid w:val="00B6670C"/>
    <w:rsid w:val="00B67078"/>
    <w:rsid w:val="00B72132"/>
    <w:rsid w:val="00B74F48"/>
    <w:rsid w:val="00B75EAD"/>
    <w:rsid w:val="00B75F39"/>
    <w:rsid w:val="00B77709"/>
    <w:rsid w:val="00B82848"/>
    <w:rsid w:val="00B82F19"/>
    <w:rsid w:val="00B91130"/>
    <w:rsid w:val="00B92903"/>
    <w:rsid w:val="00BA0371"/>
    <w:rsid w:val="00BA130D"/>
    <w:rsid w:val="00BA56DE"/>
    <w:rsid w:val="00BA7742"/>
    <w:rsid w:val="00BB1FA2"/>
    <w:rsid w:val="00BB2E31"/>
    <w:rsid w:val="00BC5991"/>
    <w:rsid w:val="00BC7ED4"/>
    <w:rsid w:val="00BD02C5"/>
    <w:rsid w:val="00BD259A"/>
    <w:rsid w:val="00BD4AE0"/>
    <w:rsid w:val="00BE2E34"/>
    <w:rsid w:val="00BE3AB6"/>
    <w:rsid w:val="00BE3C9A"/>
    <w:rsid w:val="00BE5435"/>
    <w:rsid w:val="00BE5B96"/>
    <w:rsid w:val="00BF2C6F"/>
    <w:rsid w:val="00BF3E60"/>
    <w:rsid w:val="00BF4743"/>
    <w:rsid w:val="00BF52EA"/>
    <w:rsid w:val="00C053E9"/>
    <w:rsid w:val="00C134FB"/>
    <w:rsid w:val="00C14B31"/>
    <w:rsid w:val="00C205E7"/>
    <w:rsid w:val="00C221CD"/>
    <w:rsid w:val="00C25CB1"/>
    <w:rsid w:val="00C274FE"/>
    <w:rsid w:val="00C454DD"/>
    <w:rsid w:val="00C521BA"/>
    <w:rsid w:val="00C52CF6"/>
    <w:rsid w:val="00C56F86"/>
    <w:rsid w:val="00C609C9"/>
    <w:rsid w:val="00C62506"/>
    <w:rsid w:val="00C63D11"/>
    <w:rsid w:val="00C64A3A"/>
    <w:rsid w:val="00C67053"/>
    <w:rsid w:val="00C6770C"/>
    <w:rsid w:val="00C804B7"/>
    <w:rsid w:val="00C82F92"/>
    <w:rsid w:val="00C84224"/>
    <w:rsid w:val="00C85940"/>
    <w:rsid w:val="00C9419D"/>
    <w:rsid w:val="00C94320"/>
    <w:rsid w:val="00C966E8"/>
    <w:rsid w:val="00CA131B"/>
    <w:rsid w:val="00CA4904"/>
    <w:rsid w:val="00CB420E"/>
    <w:rsid w:val="00CB51E1"/>
    <w:rsid w:val="00CC28AB"/>
    <w:rsid w:val="00CC7AA4"/>
    <w:rsid w:val="00CD06B3"/>
    <w:rsid w:val="00CD3DEC"/>
    <w:rsid w:val="00CD5D9F"/>
    <w:rsid w:val="00CE0B87"/>
    <w:rsid w:val="00CE3473"/>
    <w:rsid w:val="00CE5F27"/>
    <w:rsid w:val="00CF45F2"/>
    <w:rsid w:val="00D00C0B"/>
    <w:rsid w:val="00D02F96"/>
    <w:rsid w:val="00D0465E"/>
    <w:rsid w:val="00D04E15"/>
    <w:rsid w:val="00D0522D"/>
    <w:rsid w:val="00D11ADB"/>
    <w:rsid w:val="00D14017"/>
    <w:rsid w:val="00D14B36"/>
    <w:rsid w:val="00D20026"/>
    <w:rsid w:val="00D22860"/>
    <w:rsid w:val="00D230D8"/>
    <w:rsid w:val="00D234F0"/>
    <w:rsid w:val="00D31626"/>
    <w:rsid w:val="00D41502"/>
    <w:rsid w:val="00D41F04"/>
    <w:rsid w:val="00D50439"/>
    <w:rsid w:val="00D5273F"/>
    <w:rsid w:val="00D53E79"/>
    <w:rsid w:val="00D54334"/>
    <w:rsid w:val="00D557CB"/>
    <w:rsid w:val="00D61737"/>
    <w:rsid w:val="00D617F5"/>
    <w:rsid w:val="00D62A62"/>
    <w:rsid w:val="00D670E7"/>
    <w:rsid w:val="00D710E2"/>
    <w:rsid w:val="00D720C3"/>
    <w:rsid w:val="00D7363D"/>
    <w:rsid w:val="00D770B7"/>
    <w:rsid w:val="00D80C23"/>
    <w:rsid w:val="00D81F21"/>
    <w:rsid w:val="00D86565"/>
    <w:rsid w:val="00D94439"/>
    <w:rsid w:val="00D9455B"/>
    <w:rsid w:val="00D95F7A"/>
    <w:rsid w:val="00DA159B"/>
    <w:rsid w:val="00DA39FF"/>
    <w:rsid w:val="00DA48B7"/>
    <w:rsid w:val="00DA5A0F"/>
    <w:rsid w:val="00DA60D2"/>
    <w:rsid w:val="00DA7202"/>
    <w:rsid w:val="00DB6069"/>
    <w:rsid w:val="00DB638F"/>
    <w:rsid w:val="00DB7D9D"/>
    <w:rsid w:val="00DD2FDB"/>
    <w:rsid w:val="00DD53DB"/>
    <w:rsid w:val="00DD7D0C"/>
    <w:rsid w:val="00DE6108"/>
    <w:rsid w:val="00DF233D"/>
    <w:rsid w:val="00DF43DD"/>
    <w:rsid w:val="00DF56BC"/>
    <w:rsid w:val="00DF773F"/>
    <w:rsid w:val="00E025A1"/>
    <w:rsid w:val="00E11917"/>
    <w:rsid w:val="00E15123"/>
    <w:rsid w:val="00E20CFE"/>
    <w:rsid w:val="00E271F4"/>
    <w:rsid w:val="00E366DF"/>
    <w:rsid w:val="00E44A0B"/>
    <w:rsid w:val="00E46061"/>
    <w:rsid w:val="00E47E8F"/>
    <w:rsid w:val="00E55DD5"/>
    <w:rsid w:val="00E634CD"/>
    <w:rsid w:val="00E642A8"/>
    <w:rsid w:val="00E64B7A"/>
    <w:rsid w:val="00E64FEB"/>
    <w:rsid w:val="00E65459"/>
    <w:rsid w:val="00E77CD1"/>
    <w:rsid w:val="00E80CBA"/>
    <w:rsid w:val="00E823C7"/>
    <w:rsid w:val="00E84984"/>
    <w:rsid w:val="00E94465"/>
    <w:rsid w:val="00E96358"/>
    <w:rsid w:val="00EA0D14"/>
    <w:rsid w:val="00EA543E"/>
    <w:rsid w:val="00EA5E7C"/>
    <w:rsid w:val="00EB2238"/>
    <w:rsid w:val="00EB4194"/>
    <w:rsid w:val="00EB4F21"/>
    <w:rsid w:val="00EB7DFD"/>
    <w:rsid w:val="00EC51B6"/>
    <w:rsid w:val="00ED103D"/>
    <w:rsid w:val="00ED5D8E"/>
    <w:rsid w:val="00EE2B99"/>
    <w:rsid w:val="00EE356A"/>
    <w:rsid w:val="00EE3EB9"/>
    <w:rsid w:val="00EE5DFE"/>
    <w:rsid w:val="00EE762A"/>
    <w:rsid w:val="00EF0611"/>
    <w:rsid w:val="00EF5B00"/>
    <w:rsid w:val="00F06CE2"/>
    <w:rsid w:val="00F06D3E"/>
    <w:rsid w:val="00F07693"/>
    <w:rsid w:val="00F106F9"/>
    <w:rsid w:val="00F1284E"/>
    <w:rsid w:val="00F14817"/>
    <w:rsid w:val="00F21294"/>
    <w:rsid w:val="00F214CC"/>
    <w:rsid w:val="00F30736"/>
    <w:rsid w:val="00F34D44"/>
    <w:rsid w:val="00F35779"/>
    <w:rsid w:val="00F4534A"/>
    <w:rsid w:val="00F5087B"/>
    <w:rsid w:val="00F51117"/>
    <w:rsid w:val="00F54530"/>
    <w:rsid w:val="00F54F06"/>
    <w:rsid w:val="00F55DFC"/>
    <w:rsid w:val="00F56A25"/>
    <w:rsid w:val="00F60336"/>
    <w:rsid w:val="00F6092D"/>
    <w:rsid w:val="00F610BD"/>
    <w:rsid w:val="00F635E2"/>
    <w:rsid w:val="00F712DA"/>
    <w:rsid w:val="00F738EB"/>
    <w:rsid w:val="00F7664D"/>
    <w:rsid w:val="00F86963"/>
    <w:rsid w:val="00F90234"/>
    <w:rsid w:val="00F93A5E"/>
    <w:rsid w:val="00F9465C"/>
    <w:rsid w:val="00F94E4D"/>
    <w:rsid w:val="00FA0EAE"/>
    <w:rsid w:val="00FA3C7C"/>
    <w:rsid w:val="00FB36CE"/>
    <w:rsid w:val="00FB6B81"/>
    <w:rsid w:val="00FB7BE6"/>
    <w:rsid w:val="00FB7F2C"/>
    <w:rsid w:val="00FC1116"/>
    <w:rsid w:val="00FC5F96"/>
    <w:rsid w:val="00FC7740"/>
    <w:rsid w:val="00FD0252"/>
    <w:rsid w:val="00FD140B"/>
    <w:rsid w:val="00FD5761"/>
    <w:rsid w:val="00FD66EF"/>
    <w:rsid w:val="00FD7CC8"/>
    <w:rsid w:val="00FE4D9C"/>
    <w:rsid w:val="00FF2A46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54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258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character" w:customStyle="1" w:styleId="apple-converted-space">
    <w:name w:val="apple-converted-space"/>
    <w:rsid w:val="00FB7BE6"/>
  </w:style>
  <w:style w:type="character" w:customStyle="1" w:styleId="40">
    <w:name w:val="Заголовок 4 Знак"/>
    <w:basedOn w:val="a0"/>
    <w:link w:val="4"/>
    <w:uiPriority w:val="9"/>
    <w:rsid w:val="00B258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54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endnote text"/>
    <w:basedOn w:val="a"/>
    <w:link w:val="af2"/>
    <w:uiPriority w:val="99"/>
    <w:semiHidden/>
    <w:unhideWhenUsed/>
    <w:rsid w:val="00A468B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468BF"/>
  </w:style>
  <w:style w:type="character" w:styleId="af3">
    <w:name w:val="endnote reference"/>
    <w:basedOn w:val="a0"/>
    <w:uiPriority w:val="99"/>
    <w:semiHidden/>
    <w:unhideWhenUsed/>
    <w:rsid w:val="00A468BF"/>
    <w:rPr>
      <w:vertAlign w:val="superscript"/>
    </w:rPr>
  </w:style>
  <w:style w:type="paragraph" w:customStyle="1" w:styleId="Pa32">
    <w:name w:val="Pa32"/>
    <w:basedOn w:val="a"/>
    <w:next w:val="a"/>
    <w:uiPriority w:val="99"/>
    <w:rsid w:val="008D65A0"/>
    <w:pPr>
      <w:autoSpaceDE w:val="0"/>
      <w:autoSpaceDN w:val="0"/>
      <w:adjustRightInd w:val="0"/>
      <w:spacing w:after="0" w:line="221" w:lineRule="atLeast"/>
    </w:pPr>
    <w:rPr>
      <w:rFonts w:ascii="Textbook New" w:hAnsi="Textbook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chool-collection.edu.ru/dlrstore/669bc792-e921-11dc-95ff-0800200c9a66/1_10.swf" TargetMode="External"/><Relationship Id="rId21" Type="http://schemas.openxmlformats.org/officeDocument/2006/relationships/hyperlink" Target="http://files.school-collection.edu.ru/dlrstore/669bc78f-e921-11dc-95ff-0800200c9a66/1_7.swf" TargetMode="External"/><Relationship Id="rId34" Type="http://schemas.openxmlformats.org/officeDocument/2006/relationships/hyperlink" Target="http://school-collection.iv-edu.ru/dlrstore/669bc794-e921-11dc-95ff-0800200c9a66/1_12.swf" TargetMode="External"/><Relationship Id="rId42" Type="http://schemas.openxmlformats.org/officeDocument/2006/relationships/hyperlink" Target="http://interfizika.narod.ru/plakaty/impulse.swf" TargetMode="External"/><Relationship Id="rId47" Type="http://schemas.openxmlformats.org/officeDocument/2006/relationships/hyperlink" Target="http://files.school-collection.edu.ru/dlrstore/669bc79b-e921-11dc-95ff-0800200c9a66/2_2.swf" TargetMode="External"/><Relationship Id="rId50" Type="http://schemas.openxmlformats.org/officeDocument/2006/relationships/hyperlink" Target="http://files.school-collection.edu.ru/dlrstore/669bc79d-e921-11dc-95ff-0800200c9a66/2_4.swf" TargetMode="External"/><Relationship Id="rId55" Type="http://schemas.openxmlformats.org/officeDocument/2006/relationships/hyperlink" Target="http://files.school-collection.edu.ru/dlrstore/669bc7a1-e921-11dc-95ff-0800200c9a66/2_8.swf" TargetMode="External"/><Relationship Id="rId63" Type="http://schemas.openxmlformats.org/officeDocument/2006/relationships/hyperlink" Target="http://files.school-collection.edu.ru/dlrstore/669ba077-e921-11dc-95ff-0800200c9a66/4_1.swf" TargetMode="External"/><Relationship Id="rId68" Type="http://schemas.openxmlformats.org/officeDocument/2006/relationships/hyperlink" Target="http://files.school-collection.edu.ru/dlrstore/669bee83-e921-11dc-95ff-0800200c9a66/3_3.swf" TargetMode="External"/><Relationship Id="rId76" Type="http://schemas.openxmlformats.org/officeDocument/2006/relationships/hyperlink" Target="https://www.youtube.com/embed/JRRPGeYzm0g?list=PLhOzgnnk_5jyM6NXfLniX5sX3rZTrpoea" TargetMode="External"/><Relationship Id="rId84" Type="http://schemas.openxmlformats.org/officeDocument/2006/relationships/hyperlink" Target="http://interfizika.narod.ru/atom/atom.swf" TargetMode="External"/><Relationship Id="rId89" Type="http://schemas.openxmlformats.org/officeDocument/2006/relationships/hyperlink" Target="http://files.school-collection.edu.ru/dlrstore/669bee8f-e921-11dc-95ff-0800200c9a66/4_7.swf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files.school-collection.edu.ru/dlrstore/669bee85-e921-11dc-95ff-0800200c9a66/3_5.swf" TargetMode="External"/><Relationship Id="rId92" Type="http://schemas.openxmlformats.org/officeDocument/2006/relationships/hyperlink" Target="http://files.school-collection.edu.ru/dlrstore/669bee8f-e921-11dc-95ff-0800200c9a66/4_7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669bc78d-e921-11dc-95ff-0800200c9a66/1_5.swf" TargetMode="External"/><Relationship Id="rId29" Type="http://schemas.openxmlformats.org/officeDocument/2006/relationships/hyperlink" Target="http://interfizika.narod.ru/plakaty/g.swf" TargetMode="External"/><Relationship Id="rId11" Type="http://schemas.openxmlformats.org/officeDocument/2006/relationships/hyperlink" Target="http://files.school-collection.edu.ru/dlrstore/669bc78b-e921-11dc-95ff-0800200c9a66/1_3.swf" TargetMode="External"/><Relationship Id="rId24" Type="http://schemas.openxmlformats.org/officeDocument/2006/relationships/hyperlink" Target="http://files.school-collection.edu.ru/dlrstore/669bc791-e921-11dc-95ff-0800200c9a66/1_9.swf" TargetMode="External"/><Relationship Id="rId32" Type="http://schemas.openxmlformats.org/officeDocument/2006/relationships/hyperlink" Target="http://school-collection.iv-edu.ru/dlrstore/669bc794-e921-11dc-95ff-0800200c9a66/1_12.swf" TargetMode="External"/><Relationship Id="rId37" Type="http://schemas.openxmlformats.org/officeDocument/2006/relationships/hyperlink" Target="http://files.school-collection.edu.ru/dlrstore/669bc797-e921-11dc-95ff-0800200c9a66/1_15.swf" TargetMode="External"/><Relationship Id="rId40" Type="http://schemas.openxmlformats.org/officeDocument/2006/relationships/hyperlink" Target="http://interfizika.narod.ru/plakaty/impulse.swf" TargetMode="External"/><Relationship Id="rId45" Type="http://schemas.openxmlformats.org/officeDocument/2006/relationships/hyperlink" Target="http://files.school-collection.edu.ru/dlrstore/669bc79a-e921-11dc-95ff-0800200c9a66/2_1.swf" TargetMode="External"/><Relationship Id="rId53" Type="http://schemas.openxmlformats.org/officeDocument/2006/relationships/hyperlink" Target="http://files.school-collection.edu.ru/dlrstore/669bc7a0-e921-11dc-95ff-0800200c9a66/2_7.swf" TargetMode="External"/><Relationship Id="rId58" Type="http://schemas.openxmlformats.org/officeDocument/2006/relationships/hyperlink" Target="http://files.school-collection.edu.ru/dlrstore/669ba077-e921-11dc-95ff-0800200c9a66/4_1.swf" TargetMode="External"/><Relationship Id="rId66" Type="http://schemas.openxmlformats.org/officeDocument/2006/relationships/hyperlink" Target="http://files.school-collection.edu.ru/dlrstore/669bee81-e921-11dc-95ff-0800200c9a66/3_1.swf" TargetMode="External"/><Relationship Id="rId74" Type="http://schemas.openxmlformats.org/officeDocument/2006/relationships/hyperlink" Target="http://files.school-collection.edu.ru/dlrstore/29c3dd84-fc0c-42cd-8dd2-ec9fc2f879bc/158.swf" TargetMode="External"/><Relationship Id="rId79" Type="http://schemas.openxmlformats.org/officeDocument/2006/relationships/hyperlink" Target="http://files.school-collection.edu.ru/dlrstore/669ba080-e921-11dc-95ff-0800200c9a66/5_5.swf" TargetMode="External"/><Relationship Id="rId87" Type="http://schemas.openxmlformats.org/officeDocument/2006/relationships/hyperlink" Target="http://files.school-collection.edu.ru/dlrstore/669bee8d-e921-11dc-95ff-0800200c9a66/4_5.sw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embed/3WgjCIq6liM" TargetMode="External"/><Relationship Id="rId82" Type="http://schemas.openxmlformats.org/officeDocument/2006/relationships/hyperlink" Target="http://files.school-collection.edu.ru/dlrstore/669bee89-e921-11dc-95ff-0800200c9a66/4_1.swf" TargetMode="External"/><Relationship Id="rId90" Type="http://schemas.openxmlformats.org/officeDocument/2006/relationships/hyperlink" Target="http://interfizika.narod.ru/atom/uran.swf" TargetMode="External"/><Relationship Id="rId95" Type="http://schemas.openxmlformats.org/officeDocument/2006/relationships/hyperlink" Target="http://files.school-collection.edu.ru/dlrstore/669bee89-e921-11dc-95ff-0800200c9a66/4_1.swf" TargetMode="External"/><Relationship Id="rId19" Type="http://schemas.openxmlformats.org/officeDocument/2006/relationships/hyperlink" Target="http://files.school-collection.edu.ru/dlrstore/669bc78e-e921-11dc-95ff-0800200c9a66/1_6.swf" TargetMode="External"/><Relationship Id="rId14" Type="http://schemas.openxmlformats.org/officeDocument/2006/relationships/hyperlink" Target="http://files.school-collection.edu.ru/dlrstore/669bc78c-e921-11dc-95ff-0800200c9a66/1_4.swf" TargetMode="External"/><Relationship Id="rId22" Type="http://schemas.openxmlformats.org/officeDocument/2006/relationships/hyperlink" Target="http://files.school-collection.edu.ru/dlrstore/669bc790-e921-11dc-95ff-0800200c9a66/1_8.swf" TargetMode="External"/><Relationship Id="rId27" Type="http://schemas.openxmlformats.org/officeDocument/2006/relationships/hyperlink" Target="http://interfizika.narod.ru/plakaty/3-nuton.swf" TargetMode="External"/><Relationship Id="rId30" Type="http://schemas.openxmlformats.org/officeDocument/2006/relationships/hyperlink" Target="http://files.school-collection.edu.ru/dlrstore/669bc793-e921-11dc-95ff-0800200c9a66/1_11.swf" TargetMode="External"/><Relationship Id="rId35" Type="http://schemas.openxmlformats.org/officeDocument/2006/relationships/hyperlink" Target="http://files.school-collection.edu.ru/dlrstore/669bc796-e921-11dc-95ff-0800200c9a66/1_14.swf" TargetMode="External"/><Relationship Id="rId43" Type="http://schemas.openxmlformats.org/officeDocument/2006/relationships/hyperlink" Target="http://files.school-collection.edu.ru/dlrstore/669bc799-e921-11dc-95ff-0800200c9a66/1_17.swf" TargetMode="External"/><Relationship Id="rId48" Type="http://schemas.openxmlformats.org/officeDocument/2006/relationships/hyperlink" Target="http://files.school-collection.edu.ru/dlrstore/669bc79c-e921-11dc-95ff-0800200c9a66/2_3.swf" TargetMode="External"/><Relationship Id="rId56" Type="http://schemas.openxmlformats.org/officeDocument/2006/relationships/hyperlink" Target="http://files.school-collection.edu.ru/dlrstore/669bc7a3-e921-11dc-95ff-0800200c9a66/2_10.swf" TargetMode="External"/><Relationship Id="rId64" Type="http://schemas.openxmlformats.org/officeDocument/2006/relationships/hyperlink" Target="http://files.school-collection.edu.ru/dlrstore/669ba078-e921-11dc-95ff-0800200c9a66/4_2.swf" TargetMode="External"/><Relationship Id="rId69" Type="http://schemas.openxmlformats.org/officeDocument/2006/relationships/hyperlink" Target="http://files.school-collection.edu.ru/dlrstore/669bee84-e921-11dc-95ff-0800200c9a66/3_4.swf" TargetMode="External"/><Relationship Id="rId77" Type="http://schemas.openxmlformats.org/officeDocument/2006/relationships/hyperlink" Target="https://www.youtube.com/embed/ttIp-aY6N-0?list=PLhOzgnnk_5jyM6NXfLniX5sX3rZTrpoea" TargetMode="External"/><Relationship Id="rId8" Type="http://schemas.openxmlformats.org/officeDocument/2006/relationships/hyperlink" Target="http://files.school-collection.edu.ru/dlrstore/669bc789-e921-11dc-95ff-0800200c9a66/1_1.swf" TargetMode="External"/><Relationship Id="rId51" Type="http://schemas.openxmlformats.org/officeDocument/2006/relationships/hyperlink" Target="http://files.school-collection.edu.ru/dlrstore/669bc79e-e921-11dc-95ff-0800200c9a66/2_5.swf" TargetMode="External"/><Relationship Id="rId72" Type="http://schemas.openxmlformats.org/officeDocument/2006/relationships/hyperlink" Target="http://files.school-collection.edu.ru/dlrstore/669bee87-e921-11dc-95ff-0800200c9a66/3_7.swf" TargetMode="External"/><Relationship Id="rId80" Type="http://schemas.openxmlformats.org/officeDocument/2006/relationships/hyperlink" Target="http://files.school-collection.edu.ru/dlrstore/669bee8b-e921-11dc-95ff-0800200c9a66/4_3.swf" TargetMode="External"/><Relationship Id="rId85" Type="http://schemas.openxmlformats.org/officeDocument/2006/relationships/hyperlink" Target="http://files.school-collection.edu.ru/dlrstore/669bee8c-e921-11dc-95ff-0800200c9a66/4_4.swf" TargetMode="External"/><Relationship Id="rId93" Type="http://schemas.openxmlformats.org/officeDocument/2006/relationships/hyperlink" Target="http://files.school-collection.edu.ru/dlrstore/669bee8f-e921-11dc-95ff-0800200c9a66/4_7.swf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files.school-collection.edu.ru/dlrstore/669bc78b-e921-11dc-95ff-0800200c9a66/1_3.swf" TargetMode="External"/><Relationship Id="rId17" Type="http://schemas.openxmlformats.org/officeDocument/2006/relationships/hyperlink" Target="http://files.school-collection.edu.ru/dlrstore/669bc78e-e921-11dc-95ff-0800200c9a66/1_6.swf" TargetMode="External"/><Relationship Id="rId25" Type="http://schemas.openxmlformats.org/officeDocument/2006/relationships/hyperlink" Target="http://interfizika.narod.ru/plakaty/2-nuton.swf" TargetMode="External"/><Relationship Id="rId33" Type="http://schemas.openxmlformats.org/officeDocument/2006/relationships/hyperlink" Target="http://interfizika.narod.ru/plakaty/word_forse.swf" TargetMode="External"/><Relationship Id="rId38" Type="http://schemas.openxmlformats.org/officeDocument/2006/relationships/hyperlink" Target="http://interfizika.narod.ru/mecan/polet.swf" TargetMode="External"/><Relationship Id="rId46" Type="http://schemas.openxmlformats.org/officeDocument/2006/relationships/hyperlink" Target="http://files.school-collection.edu.ru/dlrstore/669bc79a-e921-11dc-95ff-0800200c9a66/2_1.swf" TargetMode="External"/><Relationship Id="rId59" Type="http://schemas.openxmlformats.org/officeDocument/2006/relationships/hyperlink" Target="http://files.school-collection.edu.ru/dlrstore/669ba078-e921-11dc-95ff-0800200c9a66/4_2.swf" TargetMode="External"/><Relationship Id="rId67" Type="http://schemas.openxmlformats.org/officeDocument/2006/relationships/hyperlink" Target="http://files.school-collection.edu.ru/dlrstore/669bee82-e921-11dc-95ff-0800200c9a66/3_2.swf" TargetMode="External"/><Relationship Id="rId20" Type="http://schemas.openxmlformats.org/officeDocument/2006/relationships/hyperlink" Target="http://files.school-collection.edu.ru/dlrstore/669bc78e-e921-11dc-95ff-0800200c9a66/1_6.swf" TargetMode="External"/><Relationship Id="rId41" Type="http://schemas.openxmlformats.org/officeDocument/2006/relationships/hyperlink" Target="http://files.school-collection.edu.ru/dlrstore/669bc798-e921-11dc-95ff-0800200c9a66/1_16.swf" TargetMode="External"/><Relationship Id="rId54" Type="http://schemas.openxmlformats.org/officeDocument/2006/relationships/hyperlink" Target="http://files.school-collection.edu.ru/dlrstore/669bc7a2-e921-11dc-95ff-0800200c9a66/2_9.swf" TargetMode="External"/><Relationship Id="rId62" Type="http://schemas.openxmlformats.org/officeDocument/2006/relationships/hyperlink" Target="https://www.youtube.com/embed/3WgjCIq6liM" TargetMode="External"/><Relationship Id="rId70" Type="http://schemas.openxmlformats.org/officeDocument/2006/relationships/hyperlink" Target="http://files.school-collection.edu.ru/dlrstore/669bee84-e921-11dc-95ff-0800200c9a66/3_4.swf" TargetMode="External"/><Relationship Id="rId75" Type="http://schemas.openxmlformats.org/officeDocument/2006/relationships/hyperlink" Target="http://files.school-collection.edu.ru/dlrstore/669bee86-e921-11dc-95ff-0800200c9a66/3_6.swf" TargetMode="External"/><Relationship Id="rId83" Type="http://schemas.openxmlformats.org/officeDocument/2006/relationships/hyperlink" Target="http://files.school-collection.edu.ru/dlrstore/669bee8a-e921-11dc-95ff-0800200c9a66/4_2.swf" TargetMode="External"/><Relationship Id="rId88" Type="http://schemas.openxmlformats.org/officeDocument/2006/relationships/hyperlink" Target="http://files.school-collection.edu.ru/dlrstore/669bee8e-e921-11dc-95ff-0800200c9a66/4_6.swf" TargetMode="External"/><Relationship Id="rId91" Type="http://schemas.openxmlformats.org/officeDocument/2006/relationships/hyperlink" Target="http://interfizika.narod.ru/atom/reak.swf" TargetMode="External"/><Relationship Id="rId96" Type="http://schemas.openxmlformats.org/officeDocument/2006/relationships/hyperlink" Target="http://interfizika.narod.ru/atom/termo.sw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iles.school-collection.edu.ru/dlrstore/669bc78c-e921-11dc-95ff-0800200c9a66/1_4.swf" TargetMode="External"/><Relationship Id="rId23" Type="http://schemas.openxmlformats.org/officeDocument/2006/relationships/hyperlink" Target="http://interfizika.narod.ru/plakaty/1-nuton.swf" TargetMode="External"/><Relationship Id="rId28" Type="http://schemas.openxmlformats.org/officeDocument/2006/relationships/hyperlink" Target="http://files.school-collection.edu.ru/dlrstore/669bc793-e921-11dc-95ff-0800200c9a66/1_11.swf" TargetMode="External"/><Relationship Id="rId36" Type="http://schemas.openxmlformats.org/officeDocument/2006/relationships/hyperlink" Target="http://files.school-collection.edu.ru/dlrstore/669bc795-e921-11dc-95ff-0800200c9a66/1_13.swf" TargetMode="External"/><Relationship Id="rId49" Type="http://schemas.openxmlformats.org/officeDocument/2006/relationships/hyperlink" Target="http://files.school-collection.edu.ru/dlrstore/669bc79d-e921-11dc-95ff-0800200c9a66/2_4.swf" TargetMode="External"/><Relationship Id="rId57" Type="http://schemas.openxmlformats.org/officeDocument/2006/relationships/hyperlink" Target="http://files.school-collection.edu.ru/dlrstore/669bc7a4-e921-11dc-95ff-0800200c9a66/2_11.swf" TargetMode="External"/><Relationship Id="rId10" Type="http://schemas.openxmlformats.org/officeDocument/2006/relationships/hyperlink" Target="http://files.school-collection.edu.ru/dlrstore/669bc78a-e921-11dc-95ff-0800200c9a66/1_2.swf" TargetMode="External"/><Relationship Id="rId31" Type="http://schemas.openxmlformats.org/officeDocument/2006/relationships/hyperlink" Target="http://interfizika.narod.ru/plakaty/move_up.swf" TargetMode="External"/><Relationship Id="rId44" Type="http://schemas.openxmlformats.org/officeDocument/2006/relationships/hyperlink" Target="http://interfizika.narod.ru/plakaty/reaktiv_move.swf" TargetMode="External"/><Relationship Id="rId52" Type="http://schemas.openxmlformats.org/officeDocument/2006/relationships/hyperlink" Target="http://files.school-collection.edu.ru/dlrstore/669bc79f-e921-11dc-95ff-0800200c9a66/2_6.swf" TargetMode="External"/><Relationship Id="rId60" Type="http://schemas.openxmlformats.org/officeDocument/2006/relationships/hyperlink" Target="https://www.youtube.com/embed/-2K84X1gPaU?list=PLhOzgnnk_5jyM6NXfLniX5sX3rZTrpoea" TargetMode="External"/><Relationship Id="rId65" Type="http://schemas.openxmlformats.org/officeDocument/2006/relationships/hyperlink" Target="http://files.school-collection.edu.ru/dlrstore/669ba07b-e921-11dc-95ff-0800200c9a66/4_5.swf" TargetMode="External"/><Relationship Id="rId73" Type="http://schemas.openxmlformats.org/officeDocument/2006/relationships/hyperlink" Target="http://files.school-collection.edu.ru/dlrstore/669bee87-e921-11dc-95ff-0800200c9a66/3_7.swf" TargetMode="External"/><Relationship Id="rId78" Type="http://schemas.openxmlformats.org/officeDocument/2006/relationships/hyperlink" Target="http://files.school-collection.edu.ru/dlrstore/669bee88-e921-11dc-95ff-0800200c9a66/3_8.swf" TargetMode="External"/><Relationship Id="rId81" Type="http://schemas.openxmlformats.org/officeDocument/2006/relationships/hyperlink" Target="http://files.school-collection.edu.ru/dlrstore/669bee8b-e921-11dc-95ff-0800200c9a66/4_3.swf" TargetMode="External"/><Relationship Id="rId86" Type="http://schemas.openxmlformats.org/officeDocument/2006/relationships/hyperlink" Target="http://files.school-collection.edu.ru/dlrstore/669bee8d-e921-11dc-95ff-0800200c9a66/4_5.swf" TargetMode="External"/><Relationship Id="rId94" Type="http://schemas.openxmlformats.org/officeDocument/2006/relationships/hyperlink" Target="http://files.school-collection.edu.ru/dlrstore/669bee90-e921-11dc-95ff-0800200c9a66/4_8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c78a-e921-11dc-95ff-0800200c9a66/1_2.swf" TargetMode="External"/><Relationship Id="rId13" Type="http://schemas.openxmlformats.org/officeDocument/2006/relationships/hyperlink" Target="http://files.school-collection.edu.ru/dlrstore/669bc78b-e921-11dc-95ff-0800200c9a66/1_3.swf" TargetMode="External"/><Relationship Id="rId18" Type="http://schemas.openxmlformats.org/officeDocument/2006/relationships/hyperlink" Target="http://files.school-collection.edu.ru/dlrstore/669bc78e-e921-11dc-95ff-0800200c9a66/1_6.swf" TargetMode="External"/><Relationship Id="rId39" Type="http://schemas.openxmlformats.org/officeDocument/2006/relationships/hyperlink" Target="http://files.school-collection.edu.ru/dlrstore/669bc798-e921-11dc-95ff-0800200c9a66/1_16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A56A-07F2-4E5B-A739-01023CDC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49</Pages>
  <Words>20855</Words>
  <Characters>118874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ПК16</cp:lastModifiedBy>
  <cp:revision>19</cp:revision>
  <cp:lastPrinted>2019-06-21T08:48:00Z</cp:lastPrinted>
  <dcterms:created xsi:type="dcterms:W3CDTF">2020-03-12T19:31:00Z</dcterms:created>
  <dcterms:modified xsi:type="dcterms:W3CDTF">2022-06-08T10:57:00Z</dcterms:modified>
</cp:coreProperties>
</file>