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63D" w:rsidRPr="00B2659A" w:rsidRDefault="00E1763D" w:rsidP="00E1763D">
      <w:pPr>
        <w:spacing w:after="0" w:line="240" w:lineRule="auto"/>
        <w:jc w:val="center"/>
        <w:rPr>
          <w:rFonts w:ascii="Times New Roman" w:hAnsi="Times New Roman" w:cs="Times New Roman"/>
          <w:b/>
        </w:rPr>
      </w:pPr>
      <w:r w:rsidRPr="00B2659A">
        <w:rPr>
          <w:rFonts w:ascii="Times New Roman" w:hAnsi="Times New Roman" w:cs="Times New Roman"/>
          <w:b/>
        </w:rPr>
        <w:t>Муниципальное общеобразовательное учреждение</w:t>
      </w:r>
    </w:p>
    <w:p w:rsidR="00E1763D" w:rsidRPr="00B2659A" w:rsidRDefault="00E1763D" w:rsidP="00E1763D">
      <w:pPr>
        <w:spacing w:after="0" w:line="240" w:lineRule="auto"/>
        <w:jc w:val="center"/>
        <w:rPr>
          <w:rFonts w:ascii="Times New Roman" w:hAnsi="Times New Roman" w:cs="Times New Roman"/>
          <w:b/>
        </w:rPr>
      </w:pPr>
      <w:r w:rsidRPr="00B2659A">
        <w:rPr>
          <w:rFonts w:ascii="Times New Roman" w:hAnsi="Times New Roman" w:cs="Times New Roman"/>
          <w:b/>
        </w:rPr>
        <w:t>«Туношенская средняя школа</w:t>
      </w:r>
    </w:p>
    <w:p w:rsidR="00E1763D" w:rsidRPr="00B2659A" w:rsidRDefault="00E1763D" w:rsidP="00E1763D">
      <w:pPr>
        <w:spacing w:after="0" w:line="240" w:lineRule="auto"/>
        <w:jc w:val="center"/>
        <w:rPr>
          <w:rFonts w:ascii="Times New Roman" w:hAnsi="Times New Roman" w:cs="Times New Roman"/>
          <w:b/>
        </w:rPr>
      </w:pPr>
      <w:r w:rsidRPr="00B2659A">
        <w:rPr>
          <w:rFonts w:ascii="Times New Roman" w:hAnsi="Times New Roman" w:cs="Times New Roman"/>
          <w:b/>
        </w:rPr>
        <w:t>имени Героя России Селезнева А.А.»</w:t>
      </w:r>
    </w:p>
    <w:p w:rsidR="00E1763D" w:rsidRPr="00B2659A" w:rsidRDefault="00E1763D" w:rsidP="00E1763D">
      <w:pPr>
        <w:spacing w:after="0" w:line="240" w:lineRule="auto"/>
        <w:jc w:val="center"/>
        <w:rPr>
          <w:rFonts w:ascii="Times New Roman" w:hAnsi="Times New Roman" w:cs="Times New Roman"/>
          <w:b/>
        </w:rPr>
      </w:pPr>
      <w:r w:rsidRPr="00B2659A">
        <w:rPr>
          <w:rFonts w:ascii="Times New Roman" w:hAnsi="Times New Roman" w:cs="Times New Roman"/>
          <w:b/>
        </w:rPr>
        <w:t>Ярославского муниципального района</w:t>
      </w:r>
    </w:p>
    <w:p w:rsidR="00E1763D" w:rsidRPr="00887847" w:rsidRDefault="00E1763D" w:rsidP="00E1763D">
      <w:pPr>
        <w:contextualSpacing/>
        <w:jc w:val="center"/>
        <w:rPr>
          <w:sz w:val="24"/>
          <w:szCs w:val="24"/>
        </w:rPr>
      </w:pPr>
    </w:p>
    <w:p w:rsidR="00E1763D" w:rsidRPr="00887847" w:rsidRDefault="00E1763D" w:rsidP="00E1763D">
      <w:pPr>
        <w:contextualSpacing/>
        <w:jc w:val="center"/>
        <w:rPr>
          <w:sz w:val="24"/>
          <w:szCs w:val="24"/>
        </w:rPr>
      </w:pPr>
    </w:p>
    <w:p w:rsidR="00E1763D" w:rsidRPr="00887847" w:rsidRDefault="00E1763D" w:rsidP="00E1763D">
      <w:pPr>
        <w:contextualSpacing/>
        <w:jc w:val="center"/>
        <w:rPr>
          <w:sz w:val="24"/>
          <w:szCs w:val="24"/>
        </w:rPr>
      </w:pPr>
    </w:p>
    <w:p w:rsidR="00E1763D" w:rsidRPr="00887847" w:rsidRDefault="00E1763D" w:rsidP="00E1763D">
      <w:pPr>
        <w:contextualSpacing/>
        <w:jc w:val="center"/>
        <w:rPr>
          <w:sz w:val="24"/>
          <w:szCs w:val="24"/>
        </w:rPr>
      </w:pPr>
    </w:p>
    <w:p w:rsidR="00E1763D" w:rsidRPr="00887847" w:rsidRDefault="00E1763D" w:rsidP="00E1763D">
      <w:pPr>
        <w:contextualSpacing/>
        <w:jc w:val="center"/>
        <w:rPr>
          <w:sz w:val="24"/>
          <w:szCs w:val="24"/>
        </w:rPr>
      </w:pPr>
    </w:p>
    <w:p w:rsidR="00E1763D" w:rsidRPr="00887847" w:rsidRDefault="00E1763D" w:rsidP="00E1763D">
      <w:pPr>
        <w:pStyle w:val="ac"/>
        <w:tabs>
          <w:tab w:val="left" w:pos="6946"/>
        </w:tabs>
        <w:spacing w:line="276" w:lineRule="auto"/>
        <w:ind w:firstLine="0"/>
        <w:jc w:val="left"/>
        <w:rPr>
          <w:sz w:val="24"/>
        </w:rPr>
      </w:pPr>
      <w:r w:rsidRPr="00887847">
        <w:rPr>
          <w:sz w:val="24"/>
        </w:rPr>
        <w:t>Согласовано на заседании ШМО                                               «Утверждаю»</w:t>
      </w:r>
    </w:p>
    <w:p w:rsidR="00E1763D" w:rsidRPr="00887847" w:rsidRDefault="00E1763D" w:rsidP="00E1763D">
      <w:pPr>
        <w:pStyle w:val="ac"/>
        <w:tabs>
          <w:tab w:val="left" w:pos="6825"/>
        </w:tabs>
        <w:spacing w:line="276" w:lineRule="auto"/>
        <w:ind w:firstLine="0"/>
        <w:jc w:val="left"/>
        <w:rPr>
          <w:sz w:val="24"/>
        </w:rPr>
      </w:pPr>
      <w:r w:rsidRPr="00887847">
        <w:rPr>
          <w:sz w:val="24"/>
        </w:rPr>
        <w:t>Протокол № _____________                                                        Приказ № _______________</w:t>
      </w:r>
    </w:p>
    <w:p w:rsidR="00E1763D" w:rsidRPr="00887847" w:rsidRDefault="00E1763D" w:rsidP="00E1763D">
      <w:pPr>
        <w:pStyle w:val="ac"/>
        <w:tabs>
          <w:tab w:val="left" w:pos="6825"/>
        </w:tabs>
        <w:spacing w:line="276" w:lineRule="auto"/>
        <w:ind w:firstLine="0"/>
        <w:jc w:val="left"/>
        <w:rPr>
          <w:sz w:val="24"/>
        </w:rPr>
      </w:pPr>
      <w:r w:rsidRPr="00887847">
        <w:rPr>
          <w:sz w:val="24"/>
        </w:rPr>
        <w:t>«____»__________20______г                                                      «___» __________20_______г</w:t>
      </w:r>
    </w:p>
    <w:p w:rsidR="00E1763D" w:rsidRPr="00887847" w:rsidRDefault="00E1763D" w:rsidP="00E1763D">
      <w:pPr>
        <w:pStyle w:val="ac"/>
        <w:tabs>
          <w:tab w:val="left" w:pos="6825"/>
        </w:tabs>
        <w:spacing w:line="276" w:lineRule="auto"/>
        <w:ind w:firstLine="0"/>
        <w:jc w:val="left"/>
        <w:rPr>
          <w:sz w:val="24"/>
        </w:rPr>
      </w:pPr>
      <w:r w:rsidRPr="00887847">
        <w:rPr>
          <w:sz w:val="24"/>
        </w:rPr>
        <w:t>Руководитель ШМО                                                                     Директор школы</w:t>
      </w:r>
    </w:p>
    <w:p w:rsidR="00E1763D" w:rsidRPr="00887847" w:rsidRDefault="00E1763D" w:rsidP="00E1763D">
      <w:pPr>
        <w:pStyle w:val="ac"/>
        <w:tabs>
          <w:tab w:val="left" w:pos="6825"/>
        </w:tabs>
        <w:spacing w:line="276" w:lineRule="auto"/>
        <w:ind w:firstLine="0"/>
        <w:jc w:val="left"/>
        <w:rPr>
          <w:sz w:val="24"/>
        </w:rPr>
      </w:pPr>
      <w:r>
        <w:rPr>
          <w:sz w:val="24"/>
        </w:rPr>
        <w:t>___________________________</w:t>
      </w:r>
      <w:r w:rsidRPr="00887847">
        <w:rPr>
          <w:sz w:val="24"/>
        </w:rPr>
        <w:t xml:space="preserve">                                                 _______________ Балкова С.Е.</w:t>
      </w:r>
    </w:p>
    <w:p w:rsidR="00E1763D" w:rsidRPr="00887847" w:rsidRDefault="00E1763D" w:rsidP="00E1763D">
      <w:pPr>
        <w:contextualSpacing/>
        <w:rPr>
          <w:sz w:val="24"/>
          <w:szCs w:val="24"/>
        </w:rPr>
      </w:pPr>
    </w:p>
    <w:p w:rsidR="00E1763D" w:rsidRPr="00887847" w:rsidRDefault="00E1763D" w:rsidP="00E1763D">
      <w:pPr>
        <w:contextualSpacing/>
        <w:rPr>
          <w:sz w:val="24"/>
          <w:szCs w:val="24"/>
        </w:rPr>
      </w:pPr>
    </w:p>
    <w:p w:rsidR="00E1763D" w:rsidRPr="00887847" w:rsidRDefault="00E1763D" w:rsidP="00E1763D">
      <w:pPr>
        <w:contextualSpacing/>
        <w:rPr>
          <w:sz w:val="24"/>
          <w:szCs w:val="24"/>
        </w:rPr>
      </w:pPr>
    </w:p>
    <w:p w:rsidR="00E1763D" w:rsidRPr="00887847" w:rsidRDefault="00E1763D" w:rsidP="00E1763D">
      <w:pPr>
        <w:contextualSpacing/>
        <w:rPr>
          <w:sz w:val="24"/>
          <w:szCs w:val="24"/>
        </w:rPr>
      </w:pPr>
    </w:p>
    <w:p w:rsidR="00E1763D" w:rsidRPr="00887847" w:rsidRDefault="00E1763D" w:rsidP="00E1763D">
      <w:pPr>
        <w:contextualSpacing/>
        <w:rPr>
          <w:sz w:val="24"/>
          <w:szCs w:val="24"/>
        </w:rPr>
      </w:pPr>
    </w:p>
    <w:p w:rsidR="00E1763D" w:rsidRPr="00887847" w:rsidRDefault="00E1763D" w:rsidP="00E1763D">
      <w:pPr>
        <w:contextualSpacing/>
        <w:rPr>
          <w:sz w:val="24"/>
          <w:szCs w:val="24"/>
        </w:rPr>
      </w:pPr>
    </w:p>
    <w:p w:rsidR="00E1763D" w:rsidRPr="00C531BB" w:rsidRDefault="00E1763D" w:rsidP="00E1763D">
      <w:pPr>
        <w:spacing w:after="0"/>
        <w:jc w:val="center"/>
        <w:rPr>
          <w:rFonts w:ascii="Times New Roman" w:eastAsia="Calibri" w:hAnsi="Times New Roman" w:cs="Times New Roman"/>
          <w:sz w:val="28"/>
          <w:szCs w:val="28"/>
        </w:rPr>
      </w:pPr>
      <w:r w:rsidRPr="00C531BB">
        <w:rPr>
          <w:rFonts w:ascii="Times New Roman" w:eastAsia="Calibri" w:hAnsi="Times New Roman" w:cs="Times New Roman"/>
          <w:sz w:val="28"/>
          <w:szCs w:val="28"/>
        </w:rPr>
        <w:t>Рабочая программа</w:t>
      </w:r>
    </w:p>
    <w:p w:rsidR="00E1763D" w:rsidRPr="00C531BB" w:rsidRDefault="00E1763D" w:rsidP="00E1763D">
      <w:pPr>
        <w:spacing w:after="0"/>
        <w:jc w:val="center"/>
        <w:rPr>
          <w:rFonts w:ascii="Times New Roman" w:hAnsi="Times New Roman" w:cs="Times New Roman"/>
          <w:sz w:val="28"/>
          <w:szCs w:val="28"/>
        </w:rPr>
      </w:pPr>
      <w:r w:rsidRPr="00C531BB">
        <w:rPr>
          <w:rFonts w:ascii="Times New Roman" w:eastAsia="Calibri" w:hAnsi="Times New Roman" w:cs="Times New Roman"/>
          <w:sz w:val="28"/>
          <w:szCs w:val="28"/>
        </w:rPr>
        <w:t xml:space="preserve">по </w:t>
      </w:r>
      <w:r w:rsidRPr="00C531BB">
        <w:rPr>
          <w:rFonts w:ascii="Times New Roman" w:hAnsi="Times New Roman" w:cs="Times New Roman"/>
          <w:sz w:val="28"/>
          <w:szCs w:val="28"/>
        </w:rPr>
        <w:t>химии</w:t>
      </w:r>
      <w:r w:rsidRPr="00C531BB">
        <w:rPr>
          <w:rFonts w:ascii="Times New Roman" w:eastAsia="Calibri" w:hAnsi="Times New Roman" w:cs="Times New Roman"/>
          <w:sz w:val="28"/>
          <w:szCs w:val="28"/>
        </w:rPr>
        <w:t xml:space="preserve"> </w:t>
      </w:r>
    </w:p>
    <w:p w:rsidR="00E1763D" w:rsidRPr="00C531BB" w:rsidRDefault="00E1763D" w:rsidP="00E1763D">
      <w:pPr>
        <w:spacing w:after="0"/>
        <w:jc w:val="center"/>
        <w:rPr>
          <w:rFonts w:ascii="Times New Roman" w:eastAsia="Calibri" w:hAnsi="Times New Roman" w:cs="Times New Roman"/>
          <w:sz w:val="28"/>
          <w:szCs w:val="28"/>
        </w:rPr>
      </w:pPr>
      <w:r w:rsidRPr="00C531BB">
        <w:rPr>
          <w:rFonts w:ascii="Times New Roman" w:eastAsia="Calibri" w:hAnsi="Times New Roman" w:cs="Times New Roman"/>
          <w:sz w:val="28"/>
          <w:szCs w:val="28"/>
        </w:rPr>
        <w:t xml:space="preserve">для </w:t>
      </w:r>
      <w:r w:rsidRPr="00C531BB">
        <w:rPr>
          <w:rFonts w:ascii="Times New Roman" w:hAnsi="Times New Roman" w:cs="Times New Roman"/>
          <w:sz w:val="28"/>
          <w:szCs w:val="28"/>
        </w:rPr>
        <w:t>1</w:t>
      </w:r>
      <w:r>
        <w:rPr>
          <w:rFonts w:ascii="Times New Roman" w:hAnsi="Times New Roman" w:cs="Times New Roman"/>
          <w:sz w:val="28"/>
          <w:szCs w:val="28"/>
        </w:rPr>
        <w:t>1</w:t>
      </w:r>
      <w:r w:rsidRPr="00C531BB">
        <w:rPr>
          <w:rFonts w:ascii="Times New Roman" w:eastAsia="Calibri" w:hAnsi="Times New Roman" w:cs="Times New Roman"/>
          <w:sz w:val="28"/>
          <w:szCs w:val="28"/>
        </w:rPr>
        <w:t xml:space="preserve"> класса </w:t>
      </w:r>
    </w:p>
    <w:p w:rsidR="00E1763D" w:rsidRPr="00C531BB" w:rsidRDefault="00E1763D" w:rsidP="00E1763D">
      <w:pPr>
        <w:spacing w:after="0"/>
        <w:jc w:val="center"/>
        <w:rPr>
          <w:rFonts w:ascii="Times New Roman" w:eastAsia="Calibri" w:hAnsi="Times New Roman" w:cs="Times New Roman"/>
          <w:sz w:val="28"/>
          <w:szCs w:val="28"/>
        </w:rPr>
      </w:pPr>
      <w:r w:rsidRPr="00C531BB">
        <w:rPr>
          <w:rFonts w:ascii="Times New Roman" w:hAnsi="Times New Roman" w:cs="Times New Roman"/>
          <w:sz w:val="28"/>
          <w:szCs w:val="28"/>
        </w:rPr>
        <w:t>среднего</w:t>
      </w:r>
      <w:r w:rsidRPr="00C531BB">
        <w:rPr>
          <w:rFonts w:ascii="Times New Roman" w:eastAsia="Calibri" w:hAnsi="Times New Roman" w:cs="Times New Roman"/>
          <w:sz w:val="28"/>
          <w:szCs w:val="28"/>
        </w:rPr>
        <w:t xml:space="preserve"> общего образования</w:t>
      </w:r>
    </w:p>
    <w:p w:rsidR="00E1763D" w:rsidRPr="00C531BB" w:rsidRDefault="00E1763D" w:rsidP="00E1763D">
      <w:pPr>
        <w:spacing w:after="0"/>
        <w:jc w:val="center"/>
        <w:rPr>
          <w:rFonts w:ascii="Times New Roman" w:eastAsia="Calibri" w:hAnsi="Times New Roman" w:cs="Times New Roman"/>
          <w:sz w:val="28"/>
          <w:szCs w:val="28"/>
        </w:rPr>
      </w:pPr>
      <w:r w:rsidRPr="00C531BB">
        <w:rPr>
          <w:rFonts w:ascii="Times New Roman" w:eastAsia="Calibri" w:hAnsi="Times New Roman" w:cs="Times New Roman"/>
          <w:sz w:val="28"/>
          <w:szCs w:val="28"/>
        </w:rPr>
        <w:t>(базовый уровень)</w:t>
      </w:r>
    </w:p>
    <w:p w:rsidR="00E1763D" w:rsidRPr="00C531BB" w:rsidRDefault="00E1763D" w:rsidP="00E1763D">
      <w:pPr>
        <w:spacing w:after="0"/>
        <w:jc w:val="center"/>
        <w:rPr>
          <w:rFonts w:ascii="Times New Roman" w:eastAsia="Calibri" w:hAnsi="Times New Roman" w:cs="Times New Roman"/>
          <w:sz w:val="28"/>
          <w:szCs w:val="28"/>
        </w:rPr>
      </w:pPr>
      <w:r w:rsidRPr="00C531BB">
        <w:rPr>
          <w:rFonts w:ascii="Times New Roman" w:eastAsia="Calibri" w:hAnsi="Times New Roman" w:cs="Times New Roman"/>
          <w:sz w:val="28"/>
          <w:szCs w:val="28"/>
        </w:rPr>
        <w:t>на 20</w:t>
      </w:r>
      <w:r w:rsidRPr="00C531BB">
        <w:rPr>
          <w:rFonts w:ascii="Times New Roman" w:hAnsi="Times New Roman" w:cs="Times New Roman"/>
          <w:sz w:val="28"/>
          <w:szCs w:val="28"/>
        </w:rPr>
        <w:t>2</w:t>
      </w:r>
      <w:r>
        <w:rPr>
          <w:rFonts w:ascii="Times New Roman" w:hAnsi="Times New Roman" w:cs="Times New Roman"/>
          <w:sz w:val="28"/>
          <w:szCs w:val="28"/>
        </w:rPr>
        <w:t>2</w:t>
      </w:r>
      <w:r w:rsidRPr="00C531BB">
        <w:rPr>
          <w:rFonts w:ascii="Times New Roman" w:eastAsia="Calibri" w:hAnsi="Times New Roman" w:cs="Times New Roman"/>
          <w:sz w:val="28"/>
          <w:szCs w:val="28"/>
        </w:rPr>
        <w:t>-202</w:t>
      </w:r>
      <w:r>
        <w:rPr>
          <w:rFonts w:ascii="Times New Roman" w:hAnsi="Times New Roman" w:cs="Times New Roman"/>
          <w:sz w:val="28"/>
          <w:szCs w:val="28"/>
        </w:rPr>
        <w:t>3</w:t>
      </w:r>
      <w:r w:rsidRPr="00C531BB">
        <w:rPr>
          <w:rFonts w:ascii="Times New Roman" w:eastAsia="Calibri" w:hAnsi="Times New Roman" w:cs="Times New Roman"/>
          <w:sz w:val="28"/>
          <w:szCs w:val="28"/>
        </w:rPr>
        <w:t xml:space="preserve"> учебный год</w:t>
      </w:r>
    </w:p>
    <w:p w:rsidR="00E1763D" w:rsidRDefault="00E1763D" w:rsidP="00E1763D">
      <w:pPr>
        <w:contextualSpacing/>
        <w:jc w:val="center"/>
        <w:rPr>
          <w:sz w:val="24"/>
          <w:szCs w:val="24"/>
        </w:rPr>
      </w:pPr>
    </w:p>
    <w:p w:rsidR="00E1763D" w:rsidRDefault="00E1763D" w:rsidP="00E1763D">
      <w:pPr>
        <w:contextualSpacing/>
        <w:jc w:val="center"/>
        <w:rPr>
          <w:sz w:val="24"/>
          <w:szCs w:val="24"/>
        </w:rPr>
      </w:pPr>
    </w:p>
    <w:p w:rsidR="00E1763D" w:rsidRDefault="00E1763D" w:rsidP="00E1763D">
      <w:pPr>
        <w:contextualSpacing/>
        <w:jc w:val="center"/>
        <w:rPr>
          <w:sz w:val="24"/>
          <w:szCs w:val="24"/>
        </w:rPr>
      </w:pPr>
    </w:p>
    <w:p w:rsidR="00E1763D" w:rsidRPr="00887847" w:rsidRDefault="00E1763D" w:rsidP="00E1763D">
      <w:pPr>
        <w:contextualSpacing/>
        <w:jc w:val="center"/>
        <w:rPr>
          <w:sz w:val="24"/>
          <w:szCs w:val="24"/>
        </w:rPr>
      </w:pPr>
    </w:p>
    <w:p w:rsidR="00E1763D" w:rsidRPr="00887847" w:rsidRDefault="00E1763D" w:rsidP="00E1763D">
      <w:pPr>
        <w:contextualSpacing/>
        <w:jc w:val="center"/>
        <w:rPr>
          <w:sz w:val="24"/>
          <w:szCs w:val="24"/>
        </w:rPr>
      </w:pPr>
    </w:p>
    <w:p w:rsidR="00E1763D" w:rsidRPr="00887847" w:rsidRDefault="00E1763D" w:rsidP="00E1763D">
      <w:pPr>
        <w:contextualSpacing/>
        <w:jc w:val="center"/>
        <w:rPr>
          <w:sz w:val="24"/>
          <w:szCs w:val="24"/>
        </w:rPr>
      </w:pPr>
    </w:p>
    <w:p w:rsidR="00E1763D" w:rsidRPr="001E2686" w:rsidRDefault="00E1763D" w:rsidP="00E1763D">
      <w:pPr>
        <w:contextualSpacing/>
        <w:jc w:val="right"/>
        <w:rPr>
          <w:rFonts w:ascii="Times New Roman" w:hAnsi="Times New Roman" w:cs="Times New Roman"/>
          <w:sz w:val="28"/>
          <w:szCs w:val="28"/>
        </w:rPr>
      </w:pPr>
      <w:r w:rsidRPr="001E2686">
        <w:rPr>
          <w:rFonts w:ascii="Times New Roman" w:hAnsi="Times New Roman" w:cs="Times New Roman"/>
          <w:sz w:val="28"/>
          <w:szCs w:val="28"/>
        </w:rPr>
        <w:t>Составитель:</w:t>
      </w:r>
    </w:p>
    <w:p w:rsidR="00E1763D" w:rsidRPr="00C531BB" w:rsidRDefault="00E1763D" w:rsidP="00E1763D">
      <w:pPr>
        <w:contextualSpacing/>
        <w:jc w:val="right"/>
        <w:rPr>
          <w:rFonts w:ascii="Times New Roman" w:hAnsi="Times New Roman" w:cs="Times New Roman"/>
          <w:sz w:val="28"/>
          <w:szCs w:val="28"/>
        </w:rPr>
      </w:pPr>
      <w:r>
        <w:rPr>
          <w:rFonts w:ascii="Times New Roman" w:hAnsi="Times New Roman" w:cs="Times New Roman"/>
          <w:sz w:val="28"/>
          <w:szCs w:val="28"/>
        </w:rPr>
        <w:t>учитель химии</w:t>
      </w:r>
    </w:p>
    <w:p w:rsidR="00E1763D" w:rsidRPr="00C531BB" w:rsidRDefault="00E1763D" w:rsidP="00E1763D">
      <w:pPr>
        <w:contextualSpacing/>
        <w:jc w:val="right"/>
        <w:rPr>
          <w:rFonts w:ascii="Times New Roman" w:hAnsi="Times New Roman" w:cs="Times New Roman"/>
          <w:sz w:val="28"/>
          <w:szCs w:val="28"/>
        </w:rPr>
      </w:pPr>
      <w:r w:rsidRPr="00C531BB">
        <w:rPr>
          <w:rFonts w:ascii="Times New Roman" w:hAnsi="Times New Roman" w:cs="Times New Roman"/>
          <w:sz w:val="28"/>
          <w:szCs w:val="28"/>
        </w:rPr>
        <w:t>Лян Ю.В.</w:t>
      </w:r>
    </w:p>
    <w:p w:rsidR="00E1763D" w:rsidRPr="00887847" w:rsidRDefault="00E1763D" w:rsidP="00E1763D">
      <w:pPr>
        <w:contextualSpacing/>
        <w:jc w:val="center"/>
        <w:rPr>
          <w:sz w:val="24"/>
          <w:szCs w:val="24"/>
        </w:rPr>
      </w:pPr>
    </w:p>
    <w:p w:rsidR="00E1763D" w:rsidRDefault="00E1763D" w:rsidP="00E1763D">
      <w:pPr>
        <w:contextualSpacing/>
        <w:jc w:val="center"/>
        <w:rPr>
          <w:sz w:val="24"/>
          <w:szCs w:val="24"/>
        </w:rPr>
      </w:pPr>
    </w:p>
    <w:p w:rsidR="00E1763D" w:rsidRDefault="00E1763D" w:rsidP="00E1763D">
      <w:pPr>
        <w:contextualSpacing/>
        <w:jc w:val="center"/>
        <w:rPr>
          <w:sz w:val="24"/>
          <w:szCs w:val="24"/>
        </w:rPr>
      </w:pPr>
    </w:p>
    <w:p w:rsidR="00E1763D" w:rsidRDefault="00E1763D" w:rsidP="00E1763D">
      <w:pPr>
        <w:contextualSpacing/>
        <w:jc w:val="center"/>
        <w:rPr>
          <w:sz w:val="24"/>
          <w:szCs w:val="24"/>
        </w:rPr>
      </w:pPr>
    </w:p>
    <w:p w:rsidR="00E1763D" w:rsidRPr="00887847" w:rsidRDefault="00E1763D" w:rsidP="00E1763D">
      <w:pPr>
        <w:contextualSpacing/>
        <w:jc w:val="center"/>
        <w:rPr>
          <w:sz w:val="24"/>
          <w:szCs w:val="24"/>
        </w:rPr>
      </w:pPr>
    </w:p>
    <w:p w:rsidR="00E1763D" w:rsidRPr="00887847" w:rsidRDefault="00E1763D" w:rsidP="00E1763D">
      <w:pPr>
        <w:contextualSpacing/>
        <w:jc w:val="center"/>
        <w:rPr>
          <w:sz w:val="24"/>
          <w:szCs w:val="24"/>
        </w:rPr>
      </w:pPr>
    </w:p>
    <w:p w:rsidR="00E1763D" w:rsidRPr="007870F3" w:rsidRDefault="00E1763D" w:rsidP="00E1763D">
      <w:pPr>
        <w:pStyle w:val="a7"/>
        <w:rPr>
          <w:szCs w:val="28"/>
        </w:rPr>
        <w:sectPr w:rsidR="00E1763D" w:rsidRPr="007870F3" w:rsidSect="00B2659A">
          <w:footerReference w:type="even" r:id="rId7"/>
          <w:pgSz w:w="11906" w:h="16838"/>
          <w:pgMar w:top="1134" w:right="850" w:bottom="1134" w:left="1701" w:header="709" w:footer="709" w:gutter="0"/>
          <w:pgNumType w:start="2"/>
          <w:cols w:space="708"/>
          <w:titlePg/>
          <w:docGrid w:linePitch="360"/>
        </w:sectPr>
      </w:pPr>
      <w:r w:rsidRPr="007870F3">
        <w:rPr>
          <w:szCs w:val="28"/>
        </w:rPr>
        <w:t>202</w:t>
      </w:r>
      <w:r>
        <w:rPr>
          <w:szCs w:val="28"/>
        </w:rPr>
        <w:t>2</w:t>
      </w:r>
    </w:p>
    <w:p w:rsidR="00E1763D" w:rsidRPr="00B2659A" w:rsidRDefault="00E1763D" w:rsidP="00E1763D">
      <w:pPr>
        <w:tabs>
          <w:tab w:val="left" w:pos="4040"/>
        </w:tabs>
        <w:spacing w:after="0" w:line="240" w:lineRule="auto"/>
        <w:ind w:firstLine="454"/>
        <w:jc w:val="center"/>
        <w:rPr>
          <w:rFonts w:ascii="Times New Roman" w:hAnsi="Times New Roman" w:cs="Times New Roman"/>
          <w:b/>
        </w:rPr>
      </w:pPr>
      <w:r w:rsidRPr="00B2659A">
        <w:rPr>
          <w:rFonts w:ascii="Times New Roman" w:hAnsi="Times New Roman" w:cs="Times New Roman"/>
          <w:b/>
        </w:rPr>
        <w:lastRenderedPageBreak/>
        <w:t>Пояснительная записка.</w:t>
      </w:r>
    </w:p>
    <w:p w:rsidR="00E1763D" w:rsidRPr="00B2659A" w:rsidRDefault="00E1763D" w:rsidP="00E1763D">
      <w:pPr>
        <w:tabs>
          <w:tab w:val="left" w:pos="4040"/>
        </w:tabs>
        <w:spacing w:after="0" w:line="240" w:lineRule="auto"/>
        <w:ind w:firstLine="454"/>
        <w:jc w:val="both"/>
        <w:rPr>
          <w:rFonts w:ascii="Times New Roman" w:hAnsi="Times New Roman" w:cs="Times New Roman"/>
        </w:rPr>
      </w:pPr>
    </w:p>
    <w:p w:rsidR="00E1763D" w:rsidRPr="00B2659A" w:rsidRDefault="00E1763D" w:rsidP="00E1763D">
      <w:pPr>
        <w:spacing w:after="0" w:line="240" w:lineRule="auto"/>
        <w:ind w:firstLine="454"/>
        <w:jc w:val="both"/>
        <w:rPr>
          <w:rFonts w:ascii="Times New Roman" w:hAnsi="Times New Roman" w:cs="Times New Roman"/>
        </w:rPr>
      </w:pPr>
      <w:r w:rsidRPr="00B2659A">
        <w:rPr>
          <w:rFonts w:ascii="Times New Roman" w:hAnsi="Times New Roman" w:cs="Times New Roman"/>
        </w:rPr>
        <w:t>Рабочая программа учебного курса химии для 1</w:t>
      </w:r>
      <w:r>
        <w:rPr>
          <w:rFonts w:ascii="Times New Roman" w:hAnsi="Times New Roman" w:cs="Times New Roman"/>
        </w:rPr>
        <w:t>1</w:t>
      </w:r>
      <w:r w:rsidRPr="00B2659A">
        <w:rPr>
          <w:rFonts w:ascii="Times New Roman" w:hAnsi="Times New Roman" w:cs="Times New Roman"/>
        </w:rPr>
        <w:t xml:space="preserve"> класса, разработана на основе федерального компонента государственных образовательных стандартов основного общего и среднего (полного) общего образования, авторской программы курса химии для 10 класса образовательных учреждений (базовый уровень) коллектива преподавателей МГУ в составе: Еремин В. В., Кузьменко Н. Е., Теренин В. И.</w:t>
      </w:r>
      <w:r>
        <w:rPr>
          <w:rFonts w:ascii="Times New Roman" w:hAnsi="Times New Roman" w:cs="Times New Roman"/>
        </w:rPr>
        <w:t xml:space="preserve">, Дроздов А. А., Лунин В. В. </w:t>
      </w:r>
      <w:r w:rsidRPr="00B2659A">
        <w:rPr>
          <w:rFonts w:ascii="Times New Roman" w:hAnsi="Times New Roman" w:cs="Times New Roman"/>
        </w:rPr>
        <w:t xml:space="preserve">(Издательство «Дрофа», 2013) и Государственного образовательного стандарта. Рабочая программа рассчитана  на 34 учебных часа (1 час в неделю). </w:t>
      </w:r>
    </w:p>
    <w:p w:rsidR="00E1763D" w:rsidRPr="00B2659A" w:rsidRDefault="00E1763D" w:rsidP="00E1763D">
      <w:pPr>
        <w:spacing w:after="0" w:line="240" w:lineRule="auto"/>
        <w:ind w:firstLine="454"/>
        <w:jc w:val="both"/>
        <w:rPr>
          <w:rFonts w:ascii="Times New Roman" w:hAnsi="Times New Roman" w:cs="Times New Roman"/>
        </w:rPr>
      </w:pPr>
      <w:r w:rsidRPr="00B2659A">
        <w:rPr>
          <w:rFonts w:ascii="Times New Roman" w:hAnsi="Times New Roman" w:cs="Times New Roman"/>
        </w:rPr>
        <w:t>В рабочей программе нашли отражение цели и задачи изучения химии на ступени среднего (полного) общего образования (</w:t>
      </w:r>
      <w:r w:rsidRPr="00B2659A">
        <w:rPr>
          <w:rFonts w:ascii="Times New Roman" w:hAnsi="Times New Roman" w:cs="Times New Roman"/>
          <w:i/>
        </w:rPr>
        <w:t>базовый уровень</w:t>
      </w:r>
      <w:r w:rsidRPr="00B2659A">
        <w:rPr>
          <w:rFonts w:ascii="Times New Roman" w:hAnsi="Times New Roman" w:cs="Times New Roman"/>
        </w:rPr>
        <w:t xml:space="preserve">), изложенные в пояснительной записке Примерной программы по химии. </w:t>
      </w:r>
    </w:p>
    <w:p w:rsidR="00E1763D" w:rsidRPr="00B2659A" w:rsidRDefault="00E1763D" w:rsidP="00E1763D">
      <w:pPr>
        <w:spacing w:after="0" w:line="240" w:lineRule="auto"/>
        <w:ind w:firstLine="454"/>
        <w:jc w:val="both"/>
        <w:rPr>
          <w:rFonts w:ascii="Times New Roman" w:hAnsi="Times New Roman" w:cs="Times New Roman"/>
        </w:rPr>
      </w:pPr>
      <w:r w:rsidRPr="00B2659A">
        <w:rPr>
          <w:rFonts w:ascii="Times New Roman" w:hAnsi="Times New Roman" w:cs="Times New Roman"/>
        </w:rPr>
        <w:t>Данный курс учащиеся изучают после курса химии для 8-9 классов, где они познакомились с важнейшими химическими понятиями, неорганическими и органическими веществами, применяемыми в промышленности и повседневной жизни.</w:t>
      </w:r>
    </w:p>
    <w:p w:rsidR="00E1763D" w:rsidRPr="00B2659A" w:rsidRDefault="00E1763D" w:rsidP="00E1763D">
      <w:pPr>
        <w:spacing w:after="0" w:line="240" w:lineRule="auto"/>
        <w:ind w:firstLine="454"/>
        <w:jc w:val="both"/>
        <w:rPr>
          <w:rFonts w:ascii="Times New Roman" w:hAnsi="Times New Roman" w:cs="Times New Roman"/>
        </w:rPr>
      </w:pPr>
    </w:p>
    <w:p w:rsidR="00E1763D" w:rsidRPr="00B2659A" w:rsidRDefault="00E1763D" w:rsidP="00E1763D">
      <w:pPr>
        <w:spacing w:after="0" w:line="240" w:lineRule="auto"/>
        <w:ind w:firstLine="454"/>
        <w:jc w:val="both"/>
        <w:rPr>
          <w:rFonts w:ascii="Times New Roman" w:hAnsi="Times New Roman" w:cs="Times New Roman"/>
          <w:b/>
          <w:i/>
        </w:rPr>
      </w:pPr>
      <w:r w:rsidRPr="00B2659A">
        <w:rPr>
          <w:rFonts w:ascii="Times New Roman" w:hAnsi="Times New Roman" w:cs="Times New Roman"/>
          <w:b/>
          <w:i/>
        </w:rPr>
        <w:t>Учебно-методический комплект:</w:t>
      </w:r>
    </w:p>
    <w:p w:rsidR="00E1763D" w:rsidRPr="00422E65" w:rsidRDefault="00E1763D" w:rsidP="00E1763D">
      <w:pPr>
        <w:tabs>
          <w:tab w:val="left" w:pos="4040"/>
        </w:tabs>
        <w:spacing w:after="0" w:line="240" w:lineRule="auto"/>
        <w:ind w:firstLine="454"/>
        <w:jc w:val="both"/>
        <w:rPr>
          <w:rFonts w:ascii="Times New Roman" w:hAnsi="Times New Roman" w:cs="Times New Roman"/>
        </w:rPr>
      </w:pPr>
      <w:r w:rsidRPr="00B2659A">
        <w:rPr>
          <w:rFonts w:ascii="Times New Roman" w:hAnsi="Times New Roman" w:cs="Times New Roman"/>
        </w:rPr>
        <w:t xml:space="preserve">Рабочая программа ориентирована на использование </w:t>
      </w:r>
      <w:r w:rsidRPr="00B2659A">
        <w:rPr>
          <w:rFonts w:ascii="Times New Roman" w:hAnsi="Times New Roman" w:cs="Times New Roman"/>
          <w:i/>
        </w:rPr>
        <w:t>учебника</w:t>
      </w:r>
      <w:r w:rsidRPr="00B2659A">
        <w:rPr>
          <w:rFonts w:ascii="Times New Roman" w:hAnsi="Times New Roman" w:cs="Times New Roman"/>
        </w:rPr>
        <w:t>: Еремин В. В., Кузьменко Н. Е., Теренин В. И., Дроздов А. А., Лунин В. В. Химия. 1</w:t>
      </w:r>
      <w:r>
        <w:rPr>
          <w:rFonts w:ascii="Times New Roman" w:hAnsi="Times New Roman" w:cs="Times New Roman"/>
        </w:rPr>
        <w:t>1</w:t>
      </w:r>
      <w:r w:rsidRPr="00B2659A">
        <w:rPr>
          <w:rFonts w:ascii="Times New Roman" w:hAnsi="Times New Roman" w:cs="Times New Roman"/>
        </w:rPr>
        <w:t xml:space="preserve"> класс (базовый уровень). – М.: Дрофа, </w:t>
      </w:r>
      <w:r>
        <w:rPr>
          <w:rFonts w:ascii="Times New Roman" w:hAnsi="Times New Roman" w:cs="Times New Roman"/>
        </w:rPr>
        <w:t>2020</w:t>
      </w:r>
      <w:r w:rsidRPr="00422E65">
        <w:rPr>
          <w:rFonts w:ascii="Times New Roman" w:hAnsi="Times New Roman" w:cs="Times New Roman"/>
        </w:rPr>
        <w:t>.</w:t>
      </w:r>
    </w:p>
    <w:p w:rsidR="00E1763D" w:rsidRPr="00B2659A" w:rsidRDefault="00E1763D" w:rsidP="00E1763D">
      <w:pPr>
        <w:spacing w:after="0" w:line="240" w:lineRule="auto"/>
        <w:ind w:firstLine="454"/>
        <w:jc w:val="both"/>
        <w:rPr>
          <w:rFonts w:ascii="Times New Roman" w:hAnsi="Times New Roman" w:cs="Times New Roman"/>
        </w:rPr>
      </w:pPr>
    </w:p>
    <w:p w:rsidR="00E1763D" w:rsidRPr="00B2659A" w:rsidRDefault="00E1763D" w:rsidP="00E1763D">
      <w:pPr>
        <w:spacing w:after="0" w:line="240" w:lineRule="auto"/>
        <w:ind w:firstLine="454"/>
        <w:jc w:val="both"/>
        <w:rPr>
          <w:rFonts w:ascii="Times New Roman" w:hAnsi="Times New Roman" w:cs="Times New Roman"/>
          <w:b/>
          <w:i/>
        </w:rPr>
      </w:pPr>
      <w:r w:rsidRPr="00B2659A">
        <w:rPr>
          <w:rFonts w:ascii="Times New Roman" w:hAnsi="Times New Roman" w:cs="Times New Roman"/>
          <w:b/>
          <w:i/>
        </w:rPr>
        <w:t>Цели и задачи изучения предмета:</w:t>
      </w:r>
    </w:p>
    <w:p w:rsidR="00E1763D" w:rsidRPr="00B2659A" w:rsidRDefault="00E1763D" w:rsidP="00E1763D">
      <w:pPr>
        <w:pStyle w:val="a3"/>
        <w:numPr>
          <w:ilvl w:val="0"/>
          <w:numId w:val="8"/>
        </w:numPr>
        <w:spacing w:line="240" w:lineRule="auto"/>
        <w:ind w:left="0" w:firstLine="454"/>
        <w:rPr>
          <w:sz w:val="22"/>
          <w:szCs w:val="22"/>
        </w:rPr>
      </w:pPr>
      <w:r w:rsidRPr="00B2659A">
        <w:rPr>
          <w:sz w:val="22"/>
          <w:szCs w:val="22"/>
        </w:rPr>
        <w:t>освоение знаний о химической составляющей естественно-научной картины мира, важнейших химических понятиях, законах и теориях;</w:t>
      </w:r>
    </w:p>
    <w:p w:rsidR="00E1763D" w:rsidRPr="00B2659A" w:rsidRDefault="00E1763D" w:rsidP="00E1763D">
      <w:pPr>
        <w:pStyle w:val="a3"/>
        <w:numPr>
          <w:ilvl w:val="0"/>
          <w:numId w:val="8"/>
        </w:numPr>
        <w:spacing w:line="240" w:lineRule="auto"/>
        <w:ind w:left="0" w:firstLine="454"/>
        <w:rPr>
          <w:sz w:val="22"/>
          <w:szCs w:val="22"/>
        </w:rPr>
      </w:pPr>
      <w:r w:rsidRPr="00B2659A">
        <w:rPr>
          <w:sz w:val="22"/>
          <w:szCs w:val="22"/>
        </w:rPr>
        <w:t>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E1763D" w:rsidRPr="00B2659A" w:rsidRDefault="00E1763D" w:rsidP="00E1763D">
      <w:pPr>
        <w:pStyle w:val="a3"/>
        <w:numPr>
          <w:ilvl w:val="0"/>
          <w:numId w:val="8"/>
        </w:numPr>
        <w:spacing w:line="240" w:lineRule="auto"/>
        <w:ind w:left="0" w:firstLine="454"/>
        <w:rPr>
          <w:sz w:val="22"/>
          <w:szCs w:val="22"/>
        </w:rPr>
      </w:pPr>
      <w:r w:rsidRPr="00B2659A">
        <w:rPr>
          <w:sz w:val="22"/>
          <w:szCs w:val="22"/>
        </w:rPr>
        <w:t>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E1763D" w:rsidRPr="00B2659A" w:rsidRDefault="00E1763D" w:rsidP="00E1763D">
      <w:pPr>
        <w:pStyle w:val="a3"/>
        <w:numPr>
          <w:ilvl w:val="0"/>
          <w:numId w:val="8"/>
        </w:numPr>
        <w:spacing w:line="240" w:lineRule="auto"/>
        <w:ind w:left="0" w:firstLine="454"/>
        <w:rPr>
          <w:sz w:val="22"/>
          <w:szCs w:val="22"/>
        </w:rPr>
      </w:pPr>
      <w:r w:rsidRPr="00B2659A">
        <w:rPr>
          <w:sz w:val="22"/>
          <w:szCs w:val="22"/>
        </w:rPr>
        <w:t>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E1763D" w:rsidRPr="00B2659A" w:rsidRDefault="00E1763D" w:rsidP="00E1763D">
      <w:pPr>
        <w:pStyle w:val="a3"/>
        <w:numPr>
          <w:ilvl w:val="0"/>
          <w:numId w:val="8"/>
        </w:numPr>
        <w:spacing w:line="240" w:lineRule="auto"/>
        <w:ind w:left="0" w:firstLine="454"/>
        <w:rPr>
          <w:sz w:val="22"/>
          <w:szCs w:val="22"/>
        </w:rPr>
      </w:pPr>
      <w:r w:rsidRPr="00B2659A">
        <w:rPr>
          <w:sz w:val="22"/>
          <w:szCs w:val="22"/>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E1763D" w:rsidRPr="00B2659A" w:rsidRDefault="00E1763D" w:rsidP="00E1763D">
      <w:pPr>
        <w:pStyle w:val="a3"/>
        <w:spacing w:line="240" w:lineRule="auto"/>
        <w:ind w:firstLine="454"/>
        <w:rPr>
          <w:sz w:val="22"/>
          <w:szCs w:val="22"/>
        </w:rPr>
      </w:pPr>
      <w:r w:rsidRPr="00B2659A">
        <w:rPr>
          <w:sz w:val="22"/>
          <w:szCs w:val="22"/>
        </w:rPr>
        <w:t>Данная 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«химия» в старшей школе на базовом уровне являются:</w:t>
      </w:r>
    </w:p>
    <w:p w:rsidR="00E1763D" w:rsidRPr="00B2659A" w:rsidRDefault="00E1763D" w:rsidP="00E1763D">
      <w:pPr>
        <w:pStyle w:val="a3"/>
        <w:numPr>
          <w:ilvl w:val="0"/>
          <w:numId w:val="7"/>
        </w:numPr>
        <w:spacing w:line="240" w:lineRule="auto"/>
        <w:ind w:left="0" w:firstLine="454"/>
        <w:rPr>
          <w:sz w:val="22"/>
          <w:szCs w:val="22"/>
        </w:rPr>
      </w:pPr>
      <w:r w:rsidRPr="00B2659A">
        <w:rPr>
          <w:sz w:val="22"/>
          <w:szCs w:val="22"/>
        </w:rPr>
        <w:t>умение самостоятельно и мотивированно организовывать свою познавательную деятельность (от постановки цели до получения и оценки результата);</w:t>
      </w:r>
    </w:p>
    <w:p w:rsidR="00E1763D" w:rsidRPr="00B2659A" w:rsidRDefault="00E1763D" w:rsidP="00E1763D">
      <w:pPr>
        <w:pStyle w:val="a3"/>
        <w:numPr>
          <w:ilvl w:val="0"/>
          <w:numId w:val="7"/>
        </w:numPr>
        <w:spacing w:line="240" w:lineRule="auto"/>
        <w:ind w:left="0" w:firstLine="454"/>
        <w:rPr>
          <w:sz w:val="22"/>
          <w:szCs w:val="22"/>
        </w:rPr>
      </w:pPr>
      <w:r w:rsidRPr="00B2659A">
        <w:rPr>
          <w:sz w:val="22"/>
          <w:szCs w:val="22"/>
        </w:rPr>
        <w:t>определение сущностных характеристик изучаемого объекта;</w:t>
      </w:r>
    </w:p>
    <w:p w:rsidR="00E1763D" w:rsidRPr="00B2659A" w:rsidRDefault="00E1763D" w:rsidP="00E1763D">
      <w:pPr>
        <w:pStyle w:val="a3"/>
        <w:numPr>
          <w:ilvl w:val="0"/>
          <w:numId w:val="7"/>
        </w:numPr>
        <w:spacing w:line="240" w:lineRule="auto"/>
        <w:ind w:left="0" w:firstLine="454"/>
        <w:rPr>
          <w:sz w:val="22"/>
          <w:szCs w:val="22"/>
        </w:rPr>
      </w:pPr>
      <w:r w:rsidRPr="00B2659A">
        <w:rPr>
          <w:sz w:val="22"/>
          <w:szCs w:val="22"/>
        </w:rPr>
        <w:t>умение развернуто обосновывать суждения, давать определения, приводить доказательства;</w:t>
      </w:r>
    </w:p>
    <w:p w:rsidR="00E1763D" w:rsidRPr="00B2659A" w:rsidRDefault="00E1763D" w:rsidP="00E1763D">
      <w:pPr>
        <w:pStyle w:val="a3"/>
        <w:numPr>
          <w:ilvl w:val="0"/>
          <w:numId w:val="7"/>
        </w:numPr>
        <w:spacing w:line="240" w:lineRule="auto"/>
        <w:ind w:left="0" w:firstLine="454"/>
        <w:rPr>
          <w:sz w:val="22"/>
          <w:szCs w:val="22"/>
        </w:rPr>
      </w:pPr>
      <w:r w:rsidRPr="00B2659A">
        <w:rPr>
          <w:sz w:val="22"/>
          <w:szCs w:val="22"/>
        </w:rPr>
        <w:t>оценивание и корректировка своего поведения в окружающей среде;</w:t>
      </w:r>
    </w:p>
    <w:p w:rsidR="00E1763D" w:rsidRPr="00B2659A" w:rsidRDefault="00E1763D" w:rsidP="00E1763D">
      <w:pPr>
        <w:pStyle w:val="a3"/>
        <w:numPr>
          <w:ilvl w:val="0"/>
          <w:numId w:val="7"/>
        </w:numPr>
        <w:spacing w:line="240" w:lineRule="auto"/>
        <w:ind w:left="0" w:firstLine="454"/>
        <w:rPr>
          <w:sz w:val="22"/>
          <w:szCs w:val="22"/>
        </w:rPr>
      </w:pPr>
      <w:r w:rsidRPr="00B2659A">
        <w:rPr>
          <w:sz w:val="22"/>
          <w:szCs w:val="22"/>
        </w:rPr>
        <w:t>выполнение в  практической деятельности и повседневной жизни экологических требований;</w:t>
      </w:r>
    </w:p>
    <w:p w:rsidR="00E1763D" w:rsidRPr="00B2659A" w:rsidRDefault="00E1763D" w:rsidP="00E1763D">
      <w:pPr>
        <w:pStyle w:val="a3"/>
        <w:numPr>
          <w:ilvl w:val="0"/>
          <w:numId w:val="7"/>
        </w:numPr>
        <w:spacing w:line="240" w:lineRule="auto"/>
        <w:ind w:left="0" w:firstLine="454"/>
        <w:rPr>
          <w:sz w:val="22"/>
          <w:szCs w:val="22"/>
        </w:rPr>
      </w:pPr>
      <w:r w:rsidRPr="00B2659A">
        <w:rPr>
          <w:sz w:val="22"/>
          <w:szCs w:val="22"/>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E1763D" w:rsidRPr="00B2659A" w:rsidRDefault="00E1763D" w:rsidP="00E1763D">
      <w:pPr>
        <w:spacing w:after="0" w:line="240" w:lineRule="auto"/>
        <w:ind w:firstLine="454"/>
        <w:jc w:val="both"/>
        <w:rPr>
          <w:rFonts w:ascii="Times New Roman" w:hAnsi="Times New Roman" w:cs="Times New Roman"/>
        </w:rPr>
      </w:pPr>
      <w:r w:rsidRPr="00B2659A">
        <w:rPr>
          <w:rFonts w:ascii="Times New Roman" w:hAnsi="Times New Roman" w:cs="Times New Roman"/>
        </w:rPr>
        <w:t xml:space="preserve">На основании требований Государственного образовательного стандарта 2004 г. в содержании рабочей программы предполагается  реализовать актуальные в настоящее время компетентностный, личностно-ориентированный, деятельностный подходы, которые определяют задачи обучения: </w:t>
      </w:r>
    </w:p>
    <w:p w:rsidR="00E1763D" w:rsidRPr="00CE5DBE" w:rsidRDefault="00E1763D" w:rsidP="00E1763D">
      <w:pPr>
        <w:spacing w:after="0" w:line="240" w:lineRule="auto"/>
        <w:ind w:firstLine="454"/>
        <w:jc w:val="both"/>
        <w:rPr>
          <w:rFonts w:ascii="Times New Roman" w:hAnsi="Times New Roman" w:cs="Times New Roman"/>
        </w:rPr>
      </w:pPr>
      <w:r w:rsidRPr="00CE5DBE">
        <w:rPr>
          <w:rFonts w:ascii="Times New Roman" w:hAnsi="Times New Roman" w:cs="Times New Roman"/>
        </w:rPr>
        <w:t xml:space="preserve"> - формирование знаний основ неорганической химии - важнейших фактов, понятий, законов и теорий, языка науки, доступных обобщений мировоззренческого характера;</w:t>
      </w:r>
    </w:p>
    <w:p w:rsidR="00E1763D" w:rsidRPr="00CE5DBE" w:rsidRDefault="00E1763D" w:rsidP="00E1763D">
      <w:pPr>
        <w:spacing w:after="0" w:line="240" w:lineRule="auto"/>
        <w:ind w:firstLine="454"/>
        <w:jc w:val="both"/>
        <w:rPr>
          <w:rFonts w:ascii="Times New Roman" w:hAnsi="Times New Roman" w:cs="Times New Roman"/>
        </w:rPr>
      </w:pPr>
      <w:r w:rsidRPr="00CE5DBE">
        <w:rPr>
          <w:rFonts w:ascii="Times New Roman" w:hAnsi="Times New Roman" w:cs="Times New Roman"/>
        </w:rPr>
        <w:t xml:space="preserve"> - развитие умений наблюдать и объяснять химические явления, соблюдать правила техники безопасности при работе с веществами в химической лаборатории и в повседневной жизни;</w:t>
      </w:r>
    </w:p>
    <w:p w:rsidR="00E1763D" w:rsidRPr="00CE5DBE" w:rsidRDefault="00E1763D" w:rsidP="00E1763D">
      <w:pPr>
        <w:spacing w:after="0" w:line="240" w:lineRule="auto"/>
        <w:ind w:firstLine="454"/>
        <w:jc w:val="both"/>
        <w:rPr>
          <w:rFonts w:ascii="Times New Roman" w:hAnsi="Times New Roman" w:cs="Times New Roman"/>
        </w:rPr>
      </w:pPr>
      <w:r w:rsidRPr="00CE5DBE">
        <w:rPr>
          <w:rFonts w:ascii="Times New Roman" w:hAnsi="Times New Roman" w:cs="Times New Roman"/>
        </w:rPr>
        <w:t xml:space="preserve"> - развитие интереса к неорганической химии как возможной области будущей практической деятельности;</w:t>
      </w:r>
    </w:p>
    <w:p w:rsidR="00E1763D" w:rsidRPr="00CE5DBE" w:rsidRDefault="00E1763D" w:rsidP="00E1763D">
      <w:pPr>
        <w:spacing w:after="0" w:line="240" w:lineRule="auto"/>
        <w:ind w:firstLine="454"/>
        <w:jc w:val="both"/>
        <w:rPr>
          <w:rFonts w:ascii="Times New Roman" w:hAnsi="Times New Roman" w:cs="Times New Roman"/>
        </w:rPr>
      </w:pPr>
      <w:r w:rsidRPr="00CE5DBE">
        <w:rPr>
          <w:rFonts w:ascii="Times New Roman" w:hAnsi="Times New Roman" w:cs="Times New Roman"/>
        </w:rPr>
        <w:t xml:space="preserve"> - развитие интеллектуальных способностей и гуманистических качеств личности;</w:t>
      </w:r>
    </w:p>
    <w:p w:rsidR="00E1763D" w:rsidRPr="00CE5DBE" w:rsidRDefault="00E1763D" w:rsidP="00E1763D">
      <w:pPr>
        <w:spacing w:after="0" w:line="240" w:lineRule="auto"/>
        <w:ind w:firstLine="454"/>
        <w:jc w:val="both"/>
        <w:rPr>
          <w:rFonts w:ascii="Times New Roman" w:hAnsi="Times New Roman" w:cs="Times New Roman"/>
        </w:rPr>
      </w:pPr>
      <w:r w:rsidRPr="00CE5DBE">
        <w:rPr>
          <w:rFonts w:ascii="Times New Roman" w:hAnsi="Times New Roman" w:cs="Times New Roman"/>
        </w:rPr>
        <w:t xml:space="preserve"> - формирование экологического мышления, убежденности в необходимости охраны окружающей среды.</w:t>
      </w:r>
    </w:p>
    <w:p w:rsidR="00E1763D" w:rsidRDefault="00E1763D" w:rsidP="00E1763D">
      <w:pPr>
        <w:spacing w:after="0" w:line="240" w:lineRule="auto"/>
        <w:ind w:firstLine="454"/>
        <w:jc w:val="both"/>
        <w:rPr>
          <w:rFonts w:ascii="Times New Roman" w:hAnsi="Times New Roman" w:cs="Times New Roman"/>
        </w:rPr>
      </w:pPr>
    </w:p>
    <w:p w:rsidR="00E1763D" w:rsidRDefault="00E1763D" w:rsidP="00E1763D">
      <w:pPr>
        <w:spacing w:after="0" w:line="240" w:lineRule="auto"/>
        <w:ind w:firstLine="454"/>
        <w:jc w:val="center"/>
        <w:rPr>
          <w:rFonts w:ascii="Times New Roman" w:hAnsi="Times New Roman" w:cs="Times New Roman"/>
          <w:b/>
          <w:bCs/>
        </w:rPr>
      </w:pPr>
    </w:p>
    <w:p w:rsidR="00E1763D" w:rsidRDefault="00E1763D" w:rsidP="00E1763D">
      <w:pPr>
        <w:spacing w:after="0" w:line="240" w:lineRule="auto"/>
        <w:ind w:firstLine="454"/>
        <w:jc w:val="center"/>
        <w:rPr>
          <w:rFonts w:ascii="Times New Roman" w:hAnsi="Times New Roman" w:cs="Times New Roman"/>
          <w:b/>
          <w:bCs/>
        </w:rPr>
      </w:pPr>
    </w:p>
    <w:p w:rsidR="00E1763D" w:rsidRDefault="00E1763D" w:rsidP="00E1763D">
      <w:pPr>
        <w:spacing w:after="0" w:line="240" w:lineRule="auto"/>
        <w:ind w:firstLine="454"/>
        <w:jc w:val="center"/>
        <w:rPr>
          <w:rFonts w:ascii="Times New Roman" w:hAnsi="Times New Roman" w:cs="Times New Roman"/>
          <w:b/>
          <w:bCs/>
        </w:rPr>
      </w:pPr>
    </w:p>
    <w:p w:rsidR="00E1763D" w:rsidRPr="00BB6F7E" w:rsidRDefault="00E1763D" w:rsidP="00E1763D">
      <w:pPr>
        <w:spacing w:after="0" w:line="240" w:lineRule="auto"/>
        <w:ind w:firstLine="454"/>
        <w:jc w:val="center"/>
        <w:rPr>
          <w:rFonts w:ascii="Times New Roman" w:hAnsi="Times New Roman" w:cs="Times New Roman"/>
        </w:rPr>
      </w:pPr>
      <w:r w:rsidRPr="00BB6F7E">
        <w:rPr>
          <w:rFonts w:ascii="Times New Roman" w:hAnsi="Times New Roman" w:cs="Times New Roman"/>
          <w:b/>
          <w:bCs/>
        </w:rPr>
        <w:lastRenderedPageBreak/>
        <w:t>Место учебного предмета «Химия» в учебном плане.</w:t>
      </w:r>
    </w:p>
    <w:p w:rsidR="00E1763D" w:rsidRDefault="00E1763D" w:rsidP="00E1763D">
      <w:pPr>
        <w:spacing w:after="0" w:line="240" w:lineRule="auto"/>
        <w:ind w:firstLine="454"/>
        <w:jc w:val="both"/>
        <w:rPr>
          <w:rFonts w:ascii="Times New Roman" w:hAnsi="Times New Roman" w:cs="Times New Roman"/>
        </w:rPr>
      </w:pPr>
    </w:p>
    <w:p w:rsidR="00E1763D" w:rsidRPr="00BB6F7E" w:rsidRDefault="00E1763D" w:rsidP="00E1763D">
      <w:pPr>
        <w:spacing w:after="0" w:line="240" w:lineRule="auto"/>
        <w:ind w:firstLine="454"/>
        <w:jc w:val="both"/>
        <w:rPr>
          <w:rFonts w:ascii="Times New Roman" w:hAnsi="Times New Roman" w:cs="Times New Roman"/>
        </w:rPr>
      </w:pPr>
      <w:r w:rsidRPr="00BB6F7E">
        <w:rPr>
          <w:rFonts w:ascii="Times New Roman" w:hAnsi="Times New Roman" w:cs="Times New Roman"/>
        </w:rPr>
        <w:t>В учебном плане средней школы учебный предмет «Химия» включен в раздел «Естественные науки». Программа учебного предмета «Химия» для среднего общего образования на базовом уровне рассчитана на 34 ч (1 ч в неделю).</w:t>
      </w:r>
    </w:p>
    <w:p w:rsidR="00E1763D" w:rsidRPr="00B2659A" w:rsidRDefault="00E1763D" w:rsidP="00E1763D">
      <w:pPr>
        <w:spacing w:after="0" w:line="240" w:lineRule="auto"/>
        <w:ind w:firstLine="454"/>
        <w:jc w:val="both"/>
        <w:rPr>
          <w:rFonts w:ascii="Times New Roman" w:hAnsi="Times New Roman" w:cs="Times New Roman"/>
        </w:rPr>
      </w:pPr>
    </w:p>
    <w:p w:rsidR="00E1763D" w:rsidRPr="00B2659A" w:rsidRDefault="00E1763D" w:rsidP="00E1763D">
      <w:pPr>
        <w:spacing w:after="0" w:line="240" w:lineRule="auto"/>
        <w:ind w:firstLine="454"/>
        <w:jc w:val="center"/>
        <w:rPr>
          <w:rFonts w:ascii="Times New Roman" w:hAnsi="Times New Roman" w:cs="Times New Roman"/>
          <w:b/>
        </w:rPr>
      </w:pPr>
      <w:r w:rsidRPr="00B2659A">
        <w:rPr>
          <w:rFonts w:ascii="Times New Roman" w:hAnsi="Times New Roman" w:cs="Times New Roman"/>
          <w:b/>
        </w:rPr>
        <w:t>Требования к</w:t>
      </w:r>
      <w:r>
        <w:rPr>
          <w:rFonts w:ascii="Times New Roman" w:hAnsi="Times New Roman" w:cs="Times New Roman"/>
          <w:b/>
        </w:rPr>
        <w:t xml:space="preserve"> уровню подготовки обучающихся</w:t>
      </w:r>
      <w:r w:rsidRPr="00B2659A">
        <w:rPr>
          <w:rFonts w:ascii="Times New Roman" w:hAnsi="Times New Roman" w:cs="Times New Roman"/>
          <w:b/>
        </w:rPr>
        <w:t>.</w:t>
      </w:r>
    </w:p>
    <w:p w:rsidR="00E1763D" w:rsidRPr="00B2659A" w:rsidRDefault="00E1763D" w:rsidP="00E1763D">
      <w:pPr>
        <w:spacing w:after="0" w:line="240" w:lineRule="auto"/>
        <w:ind w:firstLine="454"/>
        <w:jc w:val="both"/>
        <w:rPr>
          <w:rFonts w:ascii="Times New Roman" w:hAnsi="Times New Roman" w:cs="Times New Roman"/>
        </w:rPr>
      </w:pPr>
    </w:p>
    <w:p w:rsidR="00E1763D" w:rsidRPr="00B2659A" w:rsidRDefault="00E1763D" w:rsidP="00E1763D">
      <w:pPr>
        <w:spacing w:after="0" w:line="240" w:lineRule="auto"/>
        <w:ind w:firstLine="454"/>
        <w:jc w:val="both"/>
        <w:rPr>
          <w:rFonts w:ascii="Times New Roman" w:hAnsi="Times New Roman" w:cs="Times New Roman"/>
          <w:bCs/>
          <w:i/>
          <w:iCs/>
          <w:u w:val="single"/>
        </w:rPr>
      </w:pPr>
      <w:r w:rsidRPr="00B2659A">
        <w:rPr>
          <w:rFonts w:ascii="Times New Roman" w:hAnsi="Times New Roman" w:cs="Times New Roman"/>
          <w:bCs/>
          <w:i/>
          <w:iCs/>
          <w:u w:val="single"/>
        </w:rPr>
        <w:t>Предметно-информационная составляющая образованности:</w:t>
      </w:r>
    </w:p>
    <w:p w:rsidR="00E1763D" w:rsidRPr="00B2659A" w:rsidRDefault="00E1763D" w:rsidP="00E1763D">
      <w:pPr>
        <w:tabs>
          <w:tab w:val="left" w:pos="720"/>
          <w:tab w:val="left" w:pos="1429"/>
        </w:tabs>
        <w:spacing w:after="0" w:line="240" w:lineRule="auto"/>
        <w:ind w:firstLine="454"/>
        <w:jc w:val="both"/>
        <w:rPr>
          <w:rFonts w:ascii="Times New Roman" w:hAnsi="Times New Roman" w:cs="Times New Roman"/>
        </w:rPr>
      </w:pPr>
      <w:r w:rsidRPr="00B2659A">
        <w:rPr>
          <w:rFonts w:ascii="Times New Roman" w:hAnsi="Times New Roman" w:cs="Times New Roman"/>
          <w:bCs/>
          <w:i/>
          <w:iCs/>
        </w:rPr>
        <w:t>знать</w:t>
      </w:r>
    </w:p>
    <w:p w:rsidR="00E1763D" w:rsidRPr="00B2659A" w:rsidRDefault="00E1763D" w:rsidP="00E1763D">
      <w:pPr>
        <w:spacing w:after="0" w:line="240" w:lineRule="auto"/>
        <w:ind w:firstLine="454"/>
        <w:jc w:val="both"/>
        <w:rPr>
          <w:rFonts w:ascii="Times New Roman" w:hAnsi="Times New Roman" w:cs="Times New Roman"/>
        </w:rPr>
      </w:pPr>
      <w:r w:rsidRPr="00B2659A">
        <w:rPr>
          <w:rFonts w:ascii="Times New Roman" w:hAnsi="Times New Roman" w:cs="Times New Roman"/>
        </w:rPr>
        <w:t xml:space="preserve">- </w:t>
      </w:r>
      <w:r w:rsidRPr="00B2659A">
        <w:rPr>
          <w:rFonts w:ascii="Times New Roman" w:hAnsi="Times New Roman" w:cs="Times New Roman"/>
          <w:i/>
        </w:rPr>
        <w:t>важнейшие химические понятия</w:t>
      </w:r>
      <w:r w:rsidRPr="00B2659A">
        <w:rPr>
          <w:rFonts w:ascii="Times New Roman" w:hAnsi="Times New Roman" w:cs="Times New Roman"/>
        </w:rPr>
        <w:t>: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E1763D" w:rsidRPr="00B2659A" w:rsidRDefault="00E1763D" w:rsidP="00E1763D">
      <w:pPr>
        <w:spacing w:after="0" w:line="240" w:lineRule="auto"/>
        <w:ind w:firstLine="454"/>
        <w:jc w:val="both"/>
        <w:rPr>
          <w:rFonts w:ascii="Times New Roman" w:hAnsi="Times New Roman" w:cs="Times New Roman"/>
        </w:rPr>
      </w:pPr>
      <w:r w:rsidRPr="00B2659A">
        <w:rPr>
          <w:rFonts w:ascii="Times New Roman" w:hAnsi="Times New Roman" w:cs="Times New Roman"/>
          <w:i/>
        </w:rPr>
        <w:t>- основные законы химии</w:t>
      </w:r>
      <w:r w:rsidRPr="00B2659A">
        <w:rPr>
          <w:rFonts w:ascii="Times New Roman" w:hAnsi="Times New Roman" w:cs="Times New Roman"/>
        </w:rPr>
        <w:t>: сохранения массы веществ, постоянства состава, периодический закон;</w:t>
      </w:r>
    </w:p>
    <w:p w:rsidR="00E1763D" w:rsidRPr="00B2659A" w:rsidRDefault="00E1763D" w:rsidP="00E1763D">
      <w:pPr>
        <w:spacing w:after="0" w:line="240" w:lineRule="auto"/>
        <w:ind w:firstLine="454"/>
        <w:jc w:val="both"/>
        <w:rPr>
          <w:rFonts w:ascii="Times New Roman" w:hAnsi="Times New Roman" w:cs="Times New Roman"/>
        </w:rPr>
      </w:pPr>
      <w:r w:rsidRPr="00B2659A">
        <w:rPr>
          <w:rFonts w:ascii="Times New Roman" w:hAnsi="Times New Roman" w:cs="Times New Roman"/>
          <w:i/>
        </w:rPr>
        <w:t>- основные теории химии</w:t>
      </w:r>
      <w:r w:rsidRPr="00B2659A">
        <w:rPr>
          <w:rFonts w:ascii="Times New Roman" w:hAnsi="Times New Roman" w:cs="Times New Roman"/>
        </w:rPr>
        <w:t>: химической связи, электролитической диссоциации, строения органических соединений;</w:t>
      </w:r>
    </w:p>
    <w:p w:rsidR="00E1763D" w:rsidRPr="00B2659A" w:rsidRDefault="00E1763D" w:rsidP="00E1763D">
      <w:pPr>
        <w:spacing w:after="0" w:line="240" w:lineRule="auto"/>
        <w:ind w:firstLine="454"/>
        <w:jc w:val="both"/>
        <w:rPr>
          <w:rFonts w:ascii="Times New Roman" w:hAnsi="Times New Roman" w:cs="Times New Roman"/>
        </w:rPr>
      </w:pPr>
      <w:r w:rsidRPr="00B2659A">
        <w:rPr>
          <w:rFonts w:ascii="Times New Roman" w:hAnsi="Times New Roman" w:cs="Times New Roman"/>
        </w:rPr>
        <w:t xml:space="preserve">- </w:t>
      </w:r>
      <w:r w:rsidRPr="00B2659A">
        <w:rPr>
          <w:rFonts w:ascii="Times New Roman" w:hAnsi="Times New Roman" w:cs="Times New Roman"/>
          <w:i/>
        </w:rPr>
        <w:t>важнейшие вещества и материалы</w:t>
      </w:r>
      <w:r w:rsidRPr="00B2659A">
        <w:rPr>
          <w:rFonts w:ascii="Times New Roman" w:hAnsi="Times New Roman" w:cs="Times New Roman"/>
        </w:rPr>
        <w:t>: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E1763D" w:rsidRPr="00B2659A" w:rsidRDefault="00E1763D" w:rsidP="00E1763D">
      <w:pPr>
        <w:tabs>
          <w:tab w:val="left" w:pos="720"/>
          <w:tab w:val="left" w:pos="1429"/>
        </w:tabs>
        <w:spacing w:after="0" w:line="240" w:lineRule="auto"/>
        <w:ind w:firstLine="454"/>
        <w:jc w:val="both"/>
        <w:rPr>
          <w:rFonts w:ascii="Times New Roman" w:hAnsi="Times New Roman" w:cs="Times New Roman"/>
          <w:u w:val="single"/>
        </w:rPr>
      </w:pPr>
      <w:r w:rsidRPr="00B2659A">
        <w:rPr>
          <w:rFonts w:ascii="Times New Roman" w:hAnsi="Times New Roman" w:cs="Times New Roman"/>
          <w:bCs/>
          <w:i/>
          <w:iCs/>
          <w:u w:val="single"/>
        </w:rPr>
        <w:t>Деятельностно-коммуникативная составляющая образованности:</w:t>
      </w:r>
    </w:p>
    <w:p w:rsidR="00E1763D" w:rsidRPr="00B2659A" w:rsidRDefault="00E1763D" w:rsidP="00E1763D">
      <w:pPr>
        <w:spacing w:after="0" w:line="240" w:lineRule="auto"/>
        <w:ind w:firstLine="454"/>
        <w:jc w:val="both"/>
        <w:rPr>
          <w:rFonts w:ascii="Times New Roman" w:hAnsi="Times New Roman" w:cs="Times New Roman"/>
          <w:i/>
        </w:rPr>
      </w:pPr>
      <w:r w:rsidRPr="00B2659A">
        <w:rPr>
          <w:rFonts w:ascii="Times New Roman" w:hAnsi="Times New Roman" w:cs="Times New Roman"/>
          <w:i/>
        </w:rPr>
        <w:t>уметь:</w:t>
      </w:r>
    </w:p>
    <w:p w:rsidR="00E1763D" w:rsidRPr="00B2659A" w:rsidRDefault="00E1763D" w:rsidP="00E1763D">
      <w:pPr>
        <w:spacing w:after="0" w:line="240" w:lineRule="auto"/>
        <w:ind w:firstLine="454"/>
        <w:jc w:val="both"/>
        <w:rPr>
          <w:rFonts w:ascii="Times New Roman" w:hAnsi="Times New Roman" w:cs="Times New Roman"/>
        </w:rPr>
      </w:pPr>
      <w:r w:rsidRPr="00B2659A">
        <w:rPr>
          <w:rFonts w:ascii="Times New Roman" w:hAnsi="Times New Roman" w:cs="Times New Roman"/>
          <w:i/>
        </w:rPr>
        <w:t>- называть</w:t>
      </w:r>
      <w:r w:rsidRPr="00B2659A">
        <w:rPr>
          <w:rFonts w:ascii="Times New Roman" w:hAnsi="Times New Roman" w:cs="Times New Roman"/>
        </w:rPr>
        <w:t xml:space="preserve"> изученные вещества по "тривиальной" или международной номенклатуре;</w:t>
      </w:r>
    </w:p>
    <w:p w:rsidR="00E1763D" w:rsidRPr="00B2659A" w:rsidRDefault="00E1763D" w:rsidP="00E1763D">
      <w:pPr>
        <w:spacing w:after="0" w:line="240" w:lineRule="auto"/>
        <w:ind w:firstLine="454"/>
        <w:jc w:val="both"/>
        <w:rPr>
          <w:rFonts w:ascii="Times New Roman" w:hAnsi="Times New Roman" w:cs="Times New Roman"/>
        </w:rPr>
      </w:pPr>
      <w:r w:rsidRPr="00B2659A">
        <w:rPr>
          <w:rFonts w:ascii="Times New Roman" w:hAnsi="Times New Roman" w:cs="Times New Roman"/>
        </w:rPr>
        <w:t xml:space="preserve">- </w:t>
      </w:r>
      <w:r w:rsidRPr="00B2659A">
        <w:rPr>
          <w:rFonts w:ascii="Times New Roman" w:hAnsi="Times New Roman" w:cs="Times New Roman"/>
          <w:i/>
        </w:rPr>
        <w:t>определять</w:t>
      </w:r>
      <w:r w:rsidRPr="00B2659A">
        <w:rPr>
          <w:rFonts w:ascii="Times New Roman" w:hAnsi="Times New Roman" w:cs="Times New Roman"/>
        </w:rPr>
        <w:t>: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E1763D" w:rsidRPr="00B2659A" w:rsidRDefault="00E1763D" w:rsidP="00E1763D">
      <w:pPr>
        <w:spacing w:after="0" w:line="240" w:lineRule="auto"/>
        <w:ind w:firstLine="454"/>
        <w:jc w:val="both"/>
        <w:rPr>
          <w:rFonts w:ascii="Times New Roman" w:hAnsi="Times New Roman" w:cs="Times New Roman"/>
        </w:rPr>
      </w:pPr>
      <w:r w:rsidRPr="00B2659A">
        <w:rPr>
          <w:rFonts w:ascii="Times New Roman" w:hAnsi="Times New Roman" w:cs="Times New Roman"/>
        </w:rPr>
        <w:t xml:space="preserve">- </w:t>
      </w:r>
      <w:r w:rsidRPr="00B2659A">
        <w:rPr>
          <w:rFonts w:ascii="Times New Roman" w:hAnsi="Times New Roman" w:cs="Times New Roman"/>
          <w:i/>
        </w:rPr>
        <w:t>характеризовать</w:t>
      </w:r>
      <w:r w:rsidRPr="00B2659A">
        <w:rPr>
          <w:rFonts w:ascii="Times New Roman" w:hAnsi="Times New Roman" w:cs="Times New Roman"/>
        </w:rPr>
        <w:t>: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E1763D" w:rsidRPr="00B2659A" w:rsidRDefault="00E1763D" w:rsidP="00E1763D">
      <w:pPr>
        <w:spacing w:after="0" w:line="240" w:lineRule="auto"/>
        <w:ind w:firstLine="454"/>
        <w:jc w:val="both"/>
        <w:rPr>
          <w:rFonts w:ascii="Times New Roman" w:hAnsi="Times New Roman" w:cs="Times New Roman"/>
        </w:rPr>
      </w:pPr>
      <w:r w:rsidRPr="00B2659A">
        <w:rPr>
          <w:rFonts w:ascii="Times New Roman" w:hAnsi="Times New Roman" w:cs="Times New Roman"/>
          <w:i/>
        </w:rPr>
        <w:t>- объяснять</w:t>
      </w:r>
      <w:r w:rsidRPr="00B2659A">
        <w:rPr>
          <w:rFonts w:ascii="Times New Roman" w:hAnsi="Times New Roman" w:cs="Times New Roman"/>
        </w:rPr>
        <w:t>: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E1763D" w:rsidRPr="00B2659A" w:rsidRDefault="00E1763D" w:rsidP="00E1763D">
      <w:pPr>
        <w:spacing w:after="0" w:line="240" w:lineRule="auto"/>
        <w:ind w:firstLine="454"/>
        <w:jc w:val="both"/>
        <w:rPr>
          <w:rFonts w:ascii="Times New Roman" w:hAnsi="Times New Roman" w:cs="Times New Roman"/>
        </w:rPr>
      </w:pPr>
      <w:r w:rsidRPr="00B2659A">
        <w:rPr>
          <w:rFonts w:ascii="Times New Roman" w:hAnsi="Times New Roman" w:cs="Times New Roman"/>
        </w:rPr>
        <w:t xml:space="preserve">- </w:t>
      </w:r>
      <w:r w:rsidRPr="00B2659A">
        <w:rPr>
          <w:rFonts w:ascii="Times New Roman" w:hAnsi="Times New Roman" w:cs="Times New Roman"/>
          <w:i/>
        </w:rPr>
        <w:t>выполнять</w:t>
      </w:r>
      <w:r w:rsidRPr="00B2659A">
        <w:rPr>
          <w:rFonts w:ascii="Times New Roman" w:hAnsi="Times New Roman" w:cs="Times New Roman"/>
        </w:rPr>
        <w:t xml:space="preserve"> химический эксперимент по распознаванию важнейших неорганических и органических веществ;</w:t>
      </w:r>
    </w:p>
    <w:p w:rsidR="00E1763D" w:rsidRPr="00B2659A" w:rsidRDefault="00E1763D" w:rsidP="00E1763D">
      <w:pPr>
        <w:spacing w:after="0" w:line="240" w:lineRule="auto"/>
        <w:ind w:firstLine="454"/>
        <w:jc w:val="both"/>
        <w:rPr>
          <w:rFonts w:ascii="Times New Roman" w:hAnsi="Times New Roman" w:cs="Times New Roman"/>
        </w:rPr>
      </w:pPr>
      <w:r w:rsidRPr="00B2659A">
        <w:rPr>
          <w:rFonts w:ascii="Times New Roman" w:hAnsi="Times New Roman" w:cs="Times New Roman"/>
          <w:i/>
        </w:rPr>
        <w:t>- проводить</w:t>
      </w:r>
      <w:r w:rsidRPr="00B2659A">
        <w:rPr>
          <w:rFonts w:ascii="Times New Roman" w:hAnsi="Times New Roman" w:cs="Times New Roman"/>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E1763D" w:rsidRPr="00B2659A" w:rsidRDefault="00E1763D" w:rsidP="00E1763D">
      <w:pPr>
        <w:spacing w:after="0" w:line="240" w:lineRule="auto"/>
        <w:ind w:firstLine="454"/>
        <w:jc w:val="both"/>
        <w:rPr>
          <w:rFonts w:ascii="Times New Roman" w:hAnsi="Times New Roman" w:cs="Times New Roman"/>
          <w:bCs/>
          <w:i/>
          <w:iCs/>
          <w:u w:val="single"/>
        </w:rPr>
      </w:pPr>
      <w:r w:rsidRPr="00B2659A">
        <w:rPr>
          <w:rFonts w:ascii="Times New Roman" w:hAnsi="Times New Roman" w:cs="Times New Roman"/>
          <w:bCs/>
          <w:i/>
          <w:iCs/>
          <w:u w:val="single"/>
        </w:rPr>
        <w:t>Ценностно-ориентационная составляющая образованности:</w:t>
      </w:r>
    </w:p>
    <w:p w:rsidR="00E1763D" w:rsidRPr="00B2659A" w:rsidRDefault="00E1763D" w:rsidP="00E1763D">
      <w:pPr>
        <w:spacing w:after="0" w:line="240" w:lineRule="auto"/>
        <w:ind w:firstLine="454"/>
        <w:jc w:val="both"/>
        <w:rPr>
          <w:rFonts w:ascii="Times New Roman" w:hAnsi="Times New Roman" w:cs="Times New Roman"/>
          <w:i/>
        </w:rPr>
      </w:pPr>
      <w:r w:rsidRPr="00B2659A">
        <w:rPr>
          <w:rFonts w:ascii="Times New Roman" w:hAnsi="Times New Roman" w:cs="Times New Roman"/>
          <w:i/>
        </w:rPr>
        <w:t>использовать приобретенные знания и умения в практической деятельности и повседневной жизни для:</w:t>
      </w:r>
    </w:p>
    <w:p w:rsidR="00E1763D" w:rsidRPr="00B2659A" w:rsidRDefault="00E1763D" w:rsidP="00E1763D">
      <w:pPr>
        <w:spacing w:after="0" w:line="240" w:lineRule="auto"/>
        <w:ind w:firstLine="454"/>
        <w:jc w:val="both"/>
        <w:rPr>
          <w:rFonts w:ascii="Times New Roman" w:hAnsi="Times New Roman" w:cs="Times New Roman"/>
        </w:rPr>
      </w:pPr>
      <w:r w:rsidRPr="00B2659A">
        <w:rPr>
          <w:rFonts w:ascii="Times New Roman" w:hAnsi="Times New Roman" w:cs="Times New Roman"/>
        </w:rPr>
        <w:t>- объяснения химических явлений, происходящих в природе, быту и на производстве;</w:t>
      </w:r>
    </w:p>
    <w:p w:rsidR="00E1763D" w:rsidRPr="00B2659A" w:rsidRDefault="00E1763D" w:rsidP="00E1763D">
      <w:pPr>
        <w:spacing w:after="0" w:line="240" w:lineRule="auto"/>
        <w:ind w:firstLine="454"/>
        <w:jc w:val="both"/>
        <w:rPr>
          <w:rFonts w:ascii="Times New Roman" w:hAnsi="Times New Roman" w:cs="Times New Roman"/>
        </w:rPr>
      </w:pPr>
      <w:r w:rsidRPr="00B2659A">
        <w:rPr>
          <w:rFonts w:ascii="Times New Roman" w:hAnsi="Times New Roman" w:cs="Times New Roman"/>
        </w:rPr>
        <w:t>- определения возможности протекания химических превращений в различных условиях и оценки их последствий;</w:t>
      </w:r>
    </w:p>
    <w:p w:rsidR="00E1763D" w:rsidRPr="00B2659A" w:rsidRDefault="00E1763D" w:rsidP="00E1763D">
      <w:pPr>
        <w:spacing w:after="0" w:line="240" w:lineRule="auto"/>
        <w:ind w:firstLine="454"/>
        <w:jc w:val="both"/>
        <w:rPr>
          <w:rFonts w:ascii="Times New Roman" w:hAnsi="Times New Roman" w:cs="Times New Roman"/>
        </w:rPr>
      </w:pPr>
      <w:r w:rsidRPr="00B2659A">
        <w:rPr>
          <w:rFonts w:ascii="Times New Roman" w:hAnsi="Times New Roman" w:cs="Times New Roman"/>
        </w:rPr>
        <w:t>- экологически грамотного поведения в окружающей среде;</w:t>
      </w:r>
    </w:p>
    <w:p w:rsidR="00E1763D" w:rsidRPr="00B2659A" w:rsidRDefault="00E1763D" w:rsidP="00E1763D">
      <w:pPr>
        <w:spacing w:after="0" w:line="240" w:lineRule="auto"/>
        <w:ind w:firstLine="454"/>
        <w:jc w:val="both"/>
        <w:rPr>
          <w:rFonts w:ascii="Times New Roman" w:hAnsi="Times New Roman" w:cs="Times New Roman"/>
        </w:rPr>
      </w:pPr>
      <w:r w:rsidRPr="00B2659A">
        <w:rPr>
          <w:rFonts w:ascii="Times New Roman" w:hAnsi="Times New Roman" w:cs="Times New Roman"/>
        </w:rPr>
        <w:t>- оценки влияния химического загрязнения окружающей среды на организм человека и другие живые организмы;</w:t>
      </w:r>
    </w:p>
    <w:p w:rsidR="00E1763D" w:rsidRPr="00B2659A" w:rsidRDefault="00E1763D" w:rsidP="00E1763D">
      <w:pPr>
        <w:spacing w:after="0" w:line="240" w:lineRule="auto"/>
        <w:ind w:firstLine="454"/>
        <w:jc w:val="both"/>
        <w:rPr>
          <w:rFonts w:ascii="Times New Roman" w:hAnsi="Times New Roman" w:cs="Times New Roman"/>
        </w:rPr>
      </w:pPr>
      <w:r w:rsidRPr="00B2659A">
        <w:rPr>
          <w:rFonts w:ascii="Times New Roman" w:hAnsi="Times New Roman" w:cs="Times New Roman"/>
        </w:rPr>
        <w:t>- безопасного обращения с горючими и токсичными веществами, лабораторным оборудованием;</w:t>
      </w:r>
    </w:p>
    <w:p w:rsidR="00E1763D" w:rsidRPr="00B2659A" w:rsidRDefault="00E1763D" w:rsidP="00E1763D">
      <w:pPr>
        <w:spacing w:after="0" w:line="240" w:lineRule="auto"/>
        <w:ind w:firstLine="454"/>
        <w:jc w:val="both"/>
        <w:rPr>
          <w:rFonts w:ascii="Times New Roman" w:hAnsi="Times New Roman" w:cs="Times New Roman"/>
        </w:rPr>
      </w:pPr>
      <w:r w:rsidRPr="00B2659A">
        <w:rPr>
          <w:rFonts w:ascii="Times New Roman" w:hAnsi="Times New Roman" w:cs="Times New Roman"/>
        </w:rPr>
        <w:t>- приготовления растворов заданной концентрации в быту и на производстве;</w:t>
      </w:r>
    </w:p>
    <w:p w:rsidR="00E1763D" w:rsidRPr="00B2659A" w:rsidRDefault="00E1763D" w:rsidP="00E1763D">
      <w:pPr>
        <w:spacing w:after="0" w:line="240" w:lineRule="auto"/>
        <w:ind w:firstLine="454"/>
        <w:jc w:val="both"/>
        <w:rPr>
          <w:rFonts w:ascii="Times New Roman" w:hAnsi="Times New Roman" w:cs="Times New Roman"/>
        </w:rPr>
      </w:pPr>
      <w:r w:rsidRPr="00B2659A">
        <w:rPr>
          <w:rFonts w:ascii="Times New Roman" w:hAnsi="Times New Roman" w:cs="Times New Roman"/>
        </w:rPr>
        <w:t>- критической оценки достоверности химической информации, поступающей из разных источников.</w:t>
      </w:r>
    </w:p>
    <w:p w:rsidR="00E1763D" w:rsidRPr="00B2659A" w:rsidRDefault="00E1763D" w:rsidP="00E1763D">
      <w:pPr>
        <w:spacing w:after="0" w:line="240" w:lineRule="auto"/>
        <w:ind w:firstLine="454"/>
        <w:jc w:val="both"/>
        <w:rPr>
          <w:rFonts w:ascii="Times New Roman" w:hAnsi="Times New Roman" w:cs="Times New Roman"/>
        </w:rPr>
      </w:pPr>
    </w:p>
    <w:p w:rsidR="00E1763D" w:rsidRDefault="00E1763D" w:rsidP="00E1763D">
      <w:pPr>
        <w:spacing w:after="0" w:line="240" w:lineRule="auto"/>
        <w:ind w:firstLine="454"/>
        <w:jc w:val="center"/>
        <w:rPr>
          <w:rFonts w:ascii="Times New Roman" w:hAnsi="Times New Roman" w:cs="Times New Roman"/>
          <w:b/>
          <w:bCs/>
        </w:rPr>
      </w:pPr>
      <w:r w:rsidRPr="00B2659A">
        <w:rPr>
          <w:rFonts w:ascii="Times New Roman" w:hAnsi="Times New Roman" w:cs="Times New Roman"/>
          <w:b/>
          <w:bCs/>
        </w:rPr>
        <w:t>Планируемые результаты освоения учебного предмета.</w:t>
      </w:r>
    </w:p>
    <w:p w:rsidR="00E1763D" w:rsidRPr="008C3FDB" w:rsidRDefault="00E1763D" w:rsidP="00E1763D">
      <w:pPr>
        <w:pStyle w:val="1"/>
        <w:spacing w:line="240" w:lineRule="auto"/>
        <w:ind w:firstLine="454"/>
        <w:jc w:val="both"/>
        <w:rPr>
          <w:rFonts w:ascii="Times New Roman" w:hAnsi="Times New Roman" w:cs="Times New Roman"/>
          <w:color w:val="auto"/>
        </w:rPr>
      </w:pPr>
      <w:r w:rsidRPr="008C3FDB">
        <w:rPr>
          <w:rFonts w:ascii="Times New Roman" w:hAnsi="Times New Roman" w:cs="Times New Roman"/>
          <w:color w:val="auto"/>
        </w:rPr>
        <w:t>Изучение химии направлено на достижение обучающимися личностных, метапредметных и предметных результатов освоения учебного предмета.</w:t>
      </w:r>
    </w:p>
    <w:p w:rsidR="00E1763D" w:rsidRPr="008C3FDB" w:rsidRDefault="00E1763D" w:rsidP="00E1763D">
      <w:pPr>
        <w:pStyle w:val="af1"/>
        <w:ind w:firstLine="454"/>
        <w:jc w:val="both"/>
        <w:rPr>
          <w:rFonts w:ascii="Times New Roman" w:hAnsi="Times New Roman" w:cs="Times New Roman"/>
          <w:b w:val="0"/>
          <w:sz w:val="22"/>
          <w:szCs w:val="22"/>
        </w:rPr>
      </w:pPr>
      <w:bookmarkStart w:id="0" w:name="bookmark1512"/>
      <w:r w:rsidRPr="008C3FDB">
        <w:rPr>
          <w:rFonts w:ascii="Times New Roman" w:hAnsi="Times New Roman" w:cs="Times New Roman"/>
          <w:b w:val="0"/>
          <w:sz w:val="22"/>
          <w:szCs w:val="22"/>
        </w:rPr>
        <w:t>Рабочая программа сформирована с учетом рабочей программы воспитания, призвана обеспечить достижение личностных результатов.</w:t>
      </w:r>
    </w:p>
    <w:p w:rsidR="00E1763D" w:rsidRPr="008C3FDB" w:rsidRDefault="00E1763D" w:rsidP="00E1763D">
      <w:pPr>
        <w:pStyle w:val="af1"/>
        <w:ind w:firstLine="454"/>
        <w:rPr>
          <w:rFonts w:ascii="Times New Roman" w:hAnsi="Times New Roman" w:cs="Times New Roman"/>
          <w:sz w:val="22"/>
          <w:szCs w:val="22"/>
          <w:u w:val="single"/>
        </w:rPr>
      </w:pPr>
      <w:r w:rsidRPr="008C3FDB">
        <w:rPr>
          <w:rFonts w:ascii="Times New Roman" w:hAnsi="Times New Roman" w:cs="Times New Roman"/>
          <w:sz w:val="22"/>
          <w:szCs w:val="22"/>
          <w:u w:val="single"/>
        </w:rPr>
        <w:t>Личностные результаты</w:t>
      </w:r>
      <w:bookmarkEnd w:id="0"/>
      <w:r w:rsidRPr="008C3FDB">
        <w:rPr>
          <w:rFonts w:ascii="Times New Roman" w:hAnsi="Times New Roman" w:cs="Times New Roman"/>
          <w:sz w:val="22"/>
          <w:szCs w:val="22"/>
          <w:u w:val="single"/>
        </w:rPr>
        <w:t>:</w:t>
      </w:r>
    </w:p>
    <w:p w:rsidR="00E1763D" w:rsidRPr="008C3FDB" w:rsidRDefault="00E1763D" w:rsidP="00E1763D">
      <w:pPr>
        <w:pStyle w:val="1"/>
        <w:spacing w:line="240" w:lineRule="auto"/>
        <w:ind w:firstLine="454"/>
        <w:jc w:val="both"/>
        <w:rPr>
          <w:rFonts w:ascii="Times New Roman" w:hAnsi="Times New Roman" w:cs="Times New Roman"/>
          <w:color w:val="auto"/>
        </w:rPr>
      </w:pPr>
      <w:r w:rsidRPr="008C3FDB">
        <w:rPr>
          <w:rFonts w:ascii="Times New Roman" w:hAnsi="Times New Roman" w:cs="Times New Roman"/>
          <w:color w:val="auto"/>
        </w:rPr>
        <w:t xml:space="preserve">Личностные результаты освоения программы основного среднего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w:t>
      </w:r>
      <w:r w:rsidRPr="008C3FDB">
        <w:rPr>
          <w:rFonts w:ascii="Times New Roman" w:hAnsi="Times New Roman" w:cs="Times New Roman"/>
          <w:color w:val="auto"/>
        </w:rPr>
        <w:lastRenderedPageBreak/>
        <w:t>обществе правилами и нормами поведения и способствуют процессам самопознания, саморазвития и социализации обучающихся.</w:t>
      </w:r>
    </w:p>
    <w:p w:rsidR="00E1763D" w:rsidRPr="008C3FDB" w:rsidRDefault="00E1763D" w:rsidP="00E1763D">
      <w:pPr>
        <w:pStyle w:val="1"/>
        <w:spacing w:line="240" w:lineRule="auto"/>
        <w:ind w:firstLine="454"/>
        <w:jc w:val="both"/>
        <w:rPr>
          <w:rFonts w:ascii="Times New Roman" w:hAnsi="Times New Roman" w:cs="Times New Roman"/>
          <w:color w:val="auto"/>
        </w:rPr>
      </w:pPr>
      <w:r w:rsidRPr="008C3FDB">
        <w:rPr>
          <w:rFonts w:ascii="Times New Roman" w:hAnsi="Times New Roman" w:cs="Times New Roman"/>
          <w:color w:val="auto"/>
        </w:rPr>
        <w:t>Личностные результаты отражают сформированность, в том числе в части:</w:t>
      </w:r>
    </w:p>
    <w:p w:rsidR="00E1763D" w:rsidRPr="008C3FDB" w:rsidRDefault="00E1763D" w:rsidP="00E1763D">
      <w:pPr>
        <w:pStyle w:val="10"/>
        <w:ind w:firstLine="454"/>
        <w:rPr>
          <w:rFonts w:ascii="Times New Roman" w:hAnsi="Times New Roman" w:cs="Times New Roman"/>
          <w:sz w:val="22"/>
          <w:szCs w:val="22"/>
        </w:rPr>
      </w:pPr>
      <w:r w:rsidRPr="008C3FDB">
        <w:rPr>
          <w:rFonts w:ascii="Times New Roman" w:hAnsi="Times New Roman" w:cs="Times New Roman"/>
          <w:sz w:val="22"/>
          <w:szCs w:val="22"/>
        </w:rPr>
        <w:t>Патриотического воспитания</w:t>
      </w:r>
    </w:p>
    <w:p w:rsidR="00E1763D" w:rsidRPr="008C3FDB" w:rsidRDefault="00E1763D" w:rsidP="00E1763D">
      <w:pPr>
        <w:pStyle w:val="1"/>
        <w:numPr>
          <w:ilvl w:val="0"/>
          <w:numId w:val="16"/>
        </w:numPr>
        <w:tabs>
          <w:tab w:val="left" w:pos="543"/>
        </w:tabs>
        <w:spacing w:line="240" w:lineRule="auto"/>
        <w:ind w:firstLine="454"/>
        <w:jc w:val="both"/>
        <w:rPr>
          <w:rFonts w:ascii="Times New Roman" w:hAnsi="Times New Roman" w:cs="Times New Roman"/>
          <w:color w:val="auto"/>
        </w:rPr>
      </w:pPr>
      <w:r w:rsidRPr="008C3FDB">
        <w:rPr>
          <w:rFonts w:ascii="Times New Roman" w:hAnsi="Times New Roman" w:cs="Times New Roman"/>
          <w:color w:val="auto"/>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E1763D" w:rsidRPr="008C3FDB" w:rsidRDefault="00E1763D" w:rsidP="00E1763D">
      <w:pPr>
        <w:pStyle w:val="10"/>
        <w:ind w:firstLine="454"/>
        <w:rPr>
          <w:rFonts w:ascii="Times New Roman" w:hAnsi="Times New Roman" w:cs="Times New Roman"/>
          <w:sz w:val="22"/>
          <w:szCs w:val="22"/>
        </w:rPr>
      </w:pPr>
      <w:r w:rsidRPr="008C3FDB">
        <w:rPr>
          <w:rFonts w:ascii="Times New Roman" w:hAnsi="Times New Roman" w:cs="Times New Roman"/>
          <w:sz w:val="22"/>
          <w:szCs w:val="22"/>
        </w:rPr>
        <w:t>Гражданского воспитания</w:t>
      </w:r>
    </w:p>
    <w:p w:rsidR="00E1763D" w:rsidRPr="008C3FDB" w:rsidRDefault="00E1763D" w:rsidP="00E1763D">
      <w:pPr>
        <w:pStyle w:val="1"/>
        <w:numPr>
          <w:ilvl w:val="0"/>
          <w:numId w:val="16"/>
        </w:numPr>
        <w:tabs>
          <w:tab w:val="left" w:pos="543"/>
        </w:tabs>
        <w:spacing w:line="240" w:lineRule="auto"/>
        <w:ind w:firstLine="454"/>
        <w:jc w:val="both"/>
        <w:rPr>
          <w:rFonts w:ascii="Times New Roman" w:hAnsi="Times New Roman" w:cs="Times New Roman"/>
          <w:color w:val="auto"/>
        </w:rPr>
      </w:pPr>
      <w:r w:rsidRPr="008C3FDB">
        <w:rPr>
          <w:rFonts w:ascii="Times New Roman" w:hAnsi="Times New Roman" w:cs="Times New Roman"/>
          <w:color w:val="auto"/>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E1763D" w:rsidRPr="008C3FDB" w:rsidRDefault="00E1763D" w:rsidP="00E1763D">
      <w:pPr>
        <w:pStyle w:val="10"/>
        <w:ind w:firstLine="454"/>
        <w:rPr>
          <w:rFonts w:ascii="Times New Roman" w:hAnsi="Times New Roman" w:cs="Times New Roman"/>
          <w:sz w:val="22"/>
          <w:szCs w:val="22"/>
        </w:rPr>
      </w:pPr>
      <w:r w:rsidRPr="008C3FDB">
        <w:rPr>
          <w:rFonts w:ascii="Times New Roman" w:hAnsi="Times New Roman" w:cs="Times New Roman"/>
          <w:sz w:val="22"/>
          <w:szCs w:val="22"/>
        </w:rPr>
        <w:t>Ценности научного познания</w:t>
      </w:r>
    </w:p>
    <w:p w:rsidR="00E1763D" w:rsidRPr="008C3FDB" w:rsidRDefault="00E1763D" w:rsidP="00E1763D">
      <w:pPr>
        <w:pStyle w:val="1"/>
        <w:numPr>
          <w:ilvl w:val="0"/>
          <w:numId w:val="16"/>
        </w:numPr>
        <w:tabs>
          <w:tab w:val="left" w:pos="543"/>
        </w:tabs>
        <w:spacing w:line="240" w:lineRule="auto"/>
        <w:ind w:firstLine="454"/>
        <w:jc w:val="both"/>
        <w:rPr>
          <w:rFonts w:ascii="Times New Roman" w:hAnsi="Times New Roman" w:cs="Times New Roman"/>
          <w:color w:val="auto"/>
        </w:rPr>
      </w:pPr>
      <w:r w:rsidRPr="008C3FDB">
        <w:rPr>
          <w:rFonts w:ascii="Times New Roman" w:hAnsi="Times New Roman" w:cs="Times New Roman"/>
          <w:color w:val="auto"/>
        </w:rPr>
        <w:t>мировоззренческих представлений о веществе и химической реакции,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химии в познании этих закономерностей;</w:t>
      </w:r>
    </w:p>
    <w:p w:rsidR="00E1763D" w:rsidRPr="008C3FDB" w:rsidRDefault="00E1763D" w:rsidP="00E1763D">
      <w:pPr>
        <w:pStyle w:val="1"/>
        <w:numPr>
          <w:ilvl w:val="0"/>
          <w:numId w:val="16"/>
        </w:numPr>
        <w:tabs>
          <w:tab w:val="left" w:pos="543"/>
        </w:tabs>
        <w:spacing w:line="240" w:lineRule="auto"/>
        <w:ind w:firstLine="454"/>
        <w:jc w:val="both"/>
        <w:rPr>
          <w:rFonts w:ascii="Times New Roman" w:hAnsi="Times New Roman" w:cs="Times New Roman"/>
          <w:color w:val="auto"/>
        </w:rPr>
      </w:pPr>
      <w:r w:rsidRPr="008C3FDB">
        <w:rPr>
          <w:rFonts w:ascii="Times New Roman" w:hAnsi="Times New Roman" w:cs="Times New Roman"/>
          <w:color w:val="auto"/>
        </w:rPr>
        <w:t>познавательных мотивов, направленных на получение новых знаний по химии, необходимых для объяснения наблюдаемых процессов и явлений;</w:t>
      </w:r>
    </w:p>
    <w:p w:rsidR="00E1763D" w:rsidRPr="008C3FDB" w:rsidRDefault="00E1763D" w:rsidP="00E1763D">
      <w:pPr>
        <w:pStyle w:val="1"/>
        <w:numPr>
          <w:ilvl w:val="0"/>
          <w:numId w:val="16"/>
        </w:numPr>
        <w:tabs>
          <w:tab w:val="left" w:pos="543"/>
        </w:tabs>
        <w:spacing w:line="240" w:lineRule="auto"/>
        <w:ind w:firstLine="454"/>
        <w:jc w:val="both"/>
        <w:rPr>
          <w:rFonts w:ascii="Times New Roman" w:hAnsi="Times New Roman" w:cs="Times New Roman"/>
          <w:color w:val="auto"/>
        </w:rPr>
      </w:pPr>
      <w:r w:rsidRPr="008C3FDB">
        <w:rPr>
          <w:rFonts w:ascii="Times New Roman" w:hAnsi="Times New Roman" w:cs="Times New Roman"/>
          <w:color w:val="auto"/>
        </w:rPr>
        <w:t>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E1763D" w:rsidRPr="008C3FDB" w:rsidRDefault="00E1763D" w:rsidP="00E1763D">
      <w:pPr>
        <w:pStyle w:val="1"/>
        <w:numPr>
          <w:ilvl w:val="0"/>
          <w:numId w:val="16"/>
        </w:numPr>
        <w:tabs>
          <w:tab w:val="left" w:pos="543"/>
        </w:tabs>
        <w:spacing w:line="240" w:lineRule="auto"/>
        <w:ind w:firstLine="454"/>
        <w:jc w:val="both"/>
        <w:rPr>
          <w:rFonts w:ascii="Times New Roman" w:hAnsi="Times New Roman" w:cs="Times New Roman"/>
          <w:color w:val="auto"/>
        </w:rPr>
      </w:pPr>
      <w:r w:rsidRPr="008C3FDB">
        <w:rPr>
          <w:rFonts w:ascii="Times New Roman" w:hAnsi="Times New Roman" w:cs="Times New Roman"/>
          <w:color w:val="auto"/>
        </w:rPr>
        <w:t>интереса к обучению и познанию, любознательности, готовности и способности к самообразованию, проектной и исследовательской деятельности, к осознанному выбору направленности и уровня обучения в дальнейшем;</w:t>
      </w:r>
    </w:p>
    <w:p w:rsidR="00E1763D" w:rsidRPr="008C3FDB" w:rsidRDefault="00E1763D" w:rsidP="00E1763D">
      <w:pPr>
        <w:pStyle w:val="10"/>
        <w:ind w:firstLine="454"/>
        <w:rPr>
          <w:rFonts w:ascii="Times New Roman" w:hAnsi="Times New Roman" w:cs="Times New Roman"/>
          <w:sz w:val="22"/>
          <w:szCs w:val="22"/>
        </w:rPr>
      </w:pPr>
      <w:r w:rsidRPr="008C3FDB">
        <w:rPr>
          <w:rFonts w:ascii="Times New Roman" w:hAnsi="Times New Roman" w:cs="Times New Roman"/>
          <w:sz w:val="22"/>
          <w:szCs w:val="22"/>
        </w:rPr>
        <w:t>Формирования культуры здоровья</w:t>
      </w:r>
    </w:p>
    <w:p w:rsidR="00E1763D" w:rsidRPr="008C3FDB" w:rsidRDefault="00E1763D" w:rsidP="00E1763D">
      <w:pPr>
        <w:pStyle w:val="1"/>
        <w:numPr>
          <w:ilvl w:val="0"/>
          <w:numId w:val="16"/>
        </w:numPr>
        <w:tabs>
          <w:tab w:val="left" w:pos="543"/>
        </w:tabs>
        <w:spacing w:line="240" w:lineRule="auto"/>
        <w:ind w:firstLine="454"/>
        <w:jc w:val="both"/>
        <w:rPr>
          <w:rFonts w:ascii="Times New Roman" w:hAnsi="Times New Roman" w:cs="Times New Roman"/>
          <w:color w:val="auto"/>
        </w:rPr>
      </w:pPr>
      <w:r w:rsidRPr="008C3FDB">
        <w:rPr>
          <w:rFonts w:ascii="Times New Roman" w:hAnsi="Times New Roman" w:cs="Times New Roman"/>
          <w:color w:val="auto"/>
        </w:rPr>
        <w:t>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E1763D" w:rsidRPr="008C3FDB" w:rsidRDefault="00E1763D" w:rsidP="00E1763D">
      <w:pPr>
        <w:pStyle w:val="10"/>
        <w:ind w:firstLine="454"/>
        <w:rPr>
          <w:rFonts w:ascii="Times New Roman" w:hAnsi="Times New Roman" w:cs="Times New Roman"/>
          <w:sz w:val="22"/>
          <w:szCs w:val="22"/>
        </w:rPr>
      </w:pPr>
      <w:r w:rsidRPr="008C3FDB">
        <w:rPr>
          <w:rFonts w:ascii="Times New Roman" w:hAnsi="Times New Roman" w:cs="Times New Roman"/>
          <w:sz w:val="22"/>
          <w:szCs w:val="22"/>
        </w:rPr>
        <w:t>Трудового воспитания</w:t>
      </w:r>
    </w:p>
    <w:p w:rsidR="00E1763D" w:rsidRPr="008C3FDB" w:rsidRDefault="00E1763D" w:rsidP="00E1763D">
      <w:pPr>
        <w:pStyle w:val="1"/>
        <w:numPr>
          <w:ilvl w:val="0"/>
          <w:numId w:val="16"/>
        </w:numPr>
        <w:tabs>
          <w:tab w:val="left" w:pos="548"/>
        </w:tabs>
        <w:spacing w:line="240" w:lineRule="auto"/>
        <w:ind w:firstLine="454"/>
        <w:jc w:val="both"/>
        <w:rPr>
          <w:rFonts w:ascii="Times New Roman" w:hAnsi="Times New Roman" w:cs="Times New Roman"/>
          <w:color w:val="auto"/>
        </w:rPr>
      </w:pPr>
      <w:r w:rsidRPr="008C3FDB">
        <w:rPr>
          <w:rFonts w:ascii="Times New Roman" w:hAnsi="Times New Roman" w:cs="Times New Roman"/>
          <w:color w:val="auto"/>
        </w:rPr>
        <w:t>интереса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осознанного выбора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E1763D" w:rsidRPr="008C3FDB" w:rsidRDefault="00E1763D" w:rsidP="00E1763D">
      <w:pPr>
        <w:pStyle w:val="10"/>
        <w:ind w:firstLine="454"/>
        <w:rPr>
          <w:rFonts w:ascii="Times New Roman" w:hAnsi="Times New Roman" w:cs="Times New Roman"/>
          <w:sz w:val="22"/>
          <w:szCs w:val="22"/>
        </w:rPr>
      </w:pPr>
      <w:r w:rsidRPr="008C3FDB">
        <w:rPr>
          <w:rFonts w:ascii="Times New Roman" w:hAnsi="Times New Roman" w:cs="Times New Roman"/>
          <w:sz w:val="22"/>
          <w:szCs w:val="22"/>
        </w:rPr>
        <w:t>Экологического воспитания</w:t>
      </w:r>
    </w:p>
    <w:p w:rsidR="00E1763D" w:rsidRPr="008C3FDB" w:rsidRDefault="00E1763D" w:rsidP="00E1763D">
      <w:pPr>
        <w:pStyle w:val="1"/>
        <w:numPr>
          <w:ilvl w:val="0"/>
          <w:numId w:val="16"/>
        </w:numPr>
        <w:tabs>
          <w:tab w:val="left" w:pos="543"/>
        </w:tabs>
        <w:spacing w:line="240" w:lineRule="auto"/>
        <w:ind w:firstLine="454"/>
        <w:jc w:val="both"/>
        <w:rPr>
          <w:rFonts w:ascii="Times New Roman" w:hAnsi="Times New Roman" w:cs="Times New Roman"/>
          <w:color w:val="auto"/>
        </w:rPr>
      </w:pPr>
      <w:r w:rsidRPr="008C3FDB">
        <w:rPr>
          <w:rFonts w:ascii="Times New Roman" w:hAnsi="Times New Roman" w:cs="Times New Roman"/>
          <w:color w:val="auto"/>
        </w:rPr>
        <w:t>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w:t>
      </w:r>
    </w:p>
    <w:p w:rsidR="00E1763D" w:rsidRPr="008C3FDB" w:rsidRDefault="00E1763D" w:rsidP="00E1763D">
      <w:pPr>
        <w:pStyle w:val="1"/>
        <w:tabs>
          <w:tab w:val="left" w:pos="663"/>
        </w:tabs>
        <w:spacing w:line="240" w:lineRule="auto"/>
        <w:ind w:firstLine="454"/>
        <w:jc w:val="both"/>
        <w:rPr>
          <w:rFonts w:ascii="Times New Roman" w:hAnsi="Times New Roman" w:cs="Times New Roman"/>
          <w:color w:val="auto"/>
        </w:rPr>
      </w:pPr>
      <w:r w:rsidRPr="008C3FDB">
        <w:rPr>
          <w:rFonts w:ascii="Times New Roman" w:hAnsi="Times New Roman" w:cs="Times New Roman"/>
          <w:color w:val="auto"/>
        </w:rPr>
        <w:t>10) способности применять знания, получаемые при изучении химии,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химии;</w:t>
      </w:r>
    </w:p>
    <w:p w:rsidR="00E1763D" w:rsidRPr="008C3FDB" w:rsidRDefault="00E1763D" w:rsidP="00E1763D">
      <w:pPr>
        <w:spacing w:after="0" w:line="240" w:lineRule="auto"/>
        <w:ind w:firstLine="454"/>
        <w:jc w:val="both"/>
        <w:rPr>
          <w:rFonts w:ascii="Times New Roman" w:hAnsi="Times New Roman" w:cs="Times New Roman"/>
          <w:b/>
          <w:bCs/>
        </w:rPr>
      </w:pPr>
      <w:r w:rsidRPr="008C3FDB">
        <w:rPr>
          <w:rFonts w:ascii="Times New Roman" w:hAnsi="Times New Roman" w:cs="Times New Roman"/>
        </w:rPr>
        <w:t>экологического мышления, умения руководствоваться им в познавательной, коммуникативной и социальной практике.</w:t>
      </w:r>
    </w:p>
    <w:p w:rsidR="00E1763D" w:rsidRPr="00B2659A" w:rsidRDefault="00E1763D" w:rsidP="00E1763D">
      <w:pPr>
        <w:spacing w:after="0" w:line="240" w:lineRule="auto"/>
        <w:ind w:firstLine="454"/>
        <w:rPr>
          <w:rFonts w:ascii="Times New Roman" w:hAnsi="Times New Roman" w:cs="Times New Roman"/>
          <w:bCs/>
          <w:u w:val="single"/>
        </w:rPr>
      </w:pPr>
      <w:r w:rsidRPr="00B2659A">
        <w:rPr>
          <w:rStyle w:val="a5"/>
          <w:rFonts w:ascii="Times New Roman" w:hAnsi="Times New Roman" w:cs="Times New Roman"/>
          <w:bCs w:val="0"/>
          <w:u w:val="single"/>
        </w:rPr>
        <w:t>Метапредметные результаты:</w:t>
      </w:r>
    </w:p>
    <w:p w:rsidR="00E1763D" w:rsidRPr="00B2659A" w:rsidRDefault="00E1763D" w:rsidP="00E1763D">
      <w:pPr>
        <w:pStyle w:val="a6"/>
        <w:numPr>
          <w:ilvl w:val="0"/>
          <w:numId w:val="6"/>
        </w:numPr>
        <w:spacing w:before="0" w:beforeAutospacing="0" w:after="0" w:afterAutospacing="0"/>
        <w:ind w:left="0" w:firstLine="454"/>
        <w:jc w:val="both"/>
        <w:rPr>
          <w:sz w:val="22"/>
          <w:szCs w:val="22"/>
        </w:rPr>
      </w:pPr>
      <w:r w:rsidRPr="00B2659A">
        <w:rPr>
          <w:rStyle w:val="a5"/>
          <w:b w:val="0"/>
          <w:sz w:val="22"/>
          <w:szCs w:val="22"/>
        </w:rPr>
        <w:t>Регулятивные универсальные учебные действия</w:t>
      </w:r>
    </w:p>
    <w:p w:rsidR="00E1763D" w:rsidRPr="00B2659A" w:rsidRDefault="00E1763D" w:rsidP="00E1763D">
      <w:pPr>
        <w:pStyle w:val="a6"/>
        <w:spacing w:before="0" w:beforeAutospacing="0" w:after="0" w:afterAutospacing="0"/>
        <w:ind w:firstLine="454"/>
        <w:jc w:val="both"/>
        <w:rPr>
          <w:sz w:val="22"/>
          <w:szCs w:val="22"/>
        </w:rPr>
      </w:pPr>
      <w:r w:rsidRPr="00B2659A">
        <w:rPr>
          <w:rStyle w:val="a5"/>
          <w:b w:val="0"/>
          <w:sz w:val="22"/>
          <w:szCs w:val="22"/>
        </w:rPr>
        <w:t>Выпускник научится:</w:t>
      </w:r>
    </w:p>
    <w:p w:rsidR="00E1763D" w:rsidRPr="00B2659A" w:rsidRDefault="00E1763D" w:rsidP="00E1763D">
      <w:pPr>
        <w:numPr>
          <w:ilvl w:val="0"/>
          <w:numId w:val="1"/>
        </w:numPr>
        <w:spacing w:after="0" w:line="240" w:lineRule="auto"/>
        <w:ind w:left="0" w:firstLine="454"/>
        <w:jc w:val="both"/>
        <w:rPr>
          <w:rFonts w:ascii="Times New Roman" w:hAnsi="Times New Roman" w:cs="Times New Roman"/>
        </w:rPr>
      </w:pPr>
      <w:r w:rsidRPr="00B2659A">
        <w:rPr>
          <w:rFonts w:ascii="Times New Roman" w:hAnsi="Times New Roman" w:cs="Times New Roman"/>
        </w:rPr>
        <w:t>самостоятельно определять цели, задавать параметры и критерии, по которым можно определить, что цель достигнута;</w:t>
      </w:r>
    </w:p>
    <w:p w:rsidR="00E1763D" w:rsidRPr="00B2659A" w:rsidRDefault="00E1763D" w:rsidP="00E1763D">
      <w:pPr>
        <w:numPr>
          <w:ilvl w:val="0"/>
          <w:numId w:val="1"/>
        </w:numPr>
        <w:spacing w:after="0" w:line="240" w:lineRule="auto"/>
        <w:ind w:left="0" w:firstLine="454"/>
        <w:jc w:val="both"/>
        <w:rPr>
          <w:rFonts w:ascii="Times New Roman" w:hAnsi="Times New Roman" w:cs="Times New Roman"/>
        </w:rPr>
      </w:pPr>
      <w:r w:rsidRPr="00B2659A">
        <w:rPr>
          <w:rFonts w:ascii="Times New Roman" w:hAnsi="Times New Roman" w:cs="Times New Roman"/>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E1763D" w:rsidRPr="00B2659A" w:rsidRDefault="00E1763D" w:rsidP="00E1763D">
      <w:pPr>
        <w:numPr>
          <w:ilvl w:val="0"/>
          <w:numId w:val="1"/>
        </w:numPr>
        <w:spacing w:after="0" w:line="240" w:lineRule="auto"/>
        <w:ind w:left="0" w:firstLine="454"/>
        <w:jc w:val="both"/>
        <w:rPr>
          <w:rFonts w:ascii="Times New Roman" w:hAnsi="Times New Roman" w:cs="Times New Roman"/>
        </w:rPr>
      </w:pPr>
      <w:r w:rsidRPr="00B2659A">
        <w:rPr>
          <w:rFonts w:ascii="Times New Roman" w:hAnsi="Times New Roman" w:cs="Times New Roman"/>
        </w:rPr>
        <w:t>ставить и формулировать собственные задачи в образовательной деятельности и жизненных ситуациях;</w:t>
      </w:r>
    </w:p>
    <w:p w:rsidR="00E1763D" w:rsidRPr="00B2659A" w:rsidRDefault="00E1763D" w:rsidP="00E1763D">
      <w:pPr>
        <w:numPr>
          <w:ilvl w:val="0"/>
          <w:numId w:val="1"/>
        </w:numPr>
        <w:spacing w:after="0" w:line="240" w:lineRule="auto"/>
        <w:ind w:left="0" w:firstLine="454"/>
        <w:jc w:val="both"/>
        <w:rPr>
          <w:rFonts w:ascii="Times New Roman" w:hAnsi="Times New Roman" w:cs="Times New Roman"/>
        </w:rPr>
      </w:pPr>
      <w:r w:rsidRPr="00B2659A">
        <w:rPr>
          <w:rFonts w:ascii="Times New Roman" w:hAnsi="Times New Roman" w:cs="Times New Roman"/>
        </w:rPr>
        <w:lastRenderedPageBreak/>
        <w:t>оценивать ресурсы, в том числе время и другие нематериальные ресурсы, необходимые для достижения поставленной цели;</w:t>
      </w:r>
    </w:p>
    <w:p w:rsidR="00E1763D" w:rsidRPr="00B2659A" w:rsidRDefault="00E1763D" w:rsidP="00E1763D">
      <w:pPr>
        <w:numPr>
          <w:ilvl w:val="0"/>
          <w:numId w:val="1"/>
        </w:numPr>
        <w:spacing w:after="0" w:line="240" w:lineRule="auto"/>
        <w:ind w:left="0" w:firstLine="454"/>
        <w:jc w:val="both"/>
        <w:rPr>
          <w:rFonts w:ascii="Times New Roman" w:hAnsi="Times New Roman" w:cs="Times New Roman"/>
        </w:rPr>
      </w:pPr>
      <w:r w:rsidRPr="00B2659A">
        <w:rPr>
          <w:rFonts w:ascii="Times New Roman" w:hAnsi="Times New Roman" w:cs="Times New Roman"/>
        </w:rPr>
        <w:t xml:space="preserve">выбирать путь достижения цели, планировать решение поставленных задач, оптимизируя материальные и нематериальные затраты; </w:t>
      </w:r>
    </w:p>
    <w:p w:rsidR="00E1763D" w:rsidRPr="00B2659A" w:rsidRDefault="00E1763D" w:rsidP="00E1763D">
      <w:pPr>
        <w:numPr>
          <w:ilvl w:val="0"/>
          <w:numId w:val="1"/>
        </w:numPr>
        <w:spacing w:after="0" w:line="240" w:lineRule="auto"/>
        <w:ind w:left="0" w:firstLine="454"/>
        <w:jc w:val="both"/>
        <w:rPr>
          <w:rFonts w:ascii="Times New Roman" w:hAnsi="Times New Roman" w:cs="Times New Roman"/>
        </w:rPr>
      </w:pPr>
      <w:r w:rsidRPr="00B2659A">
        <w:rPr>
          <w:rFonts w:ascii="Times New Roman" w:hAnsi="Times New Roman" w:cs="Times New Roman"/>
        </w:rPr>
        <w:t>организовывать эффективный поиск ресурсов, необходимых для достижения поставленной цели;</w:t>
      </w:r>
    </w:p>
    <w:p w:rsidR="00E1763D" w:rsidRPr="00B2659A" w:rsidRDefault="00E1763D" w:rsidP="00E1763D">
      <w:pPr>
        <w:numPr>
          <w:ilvl w:val="0"/>
          <w:numId w:val="1"/>
        </w:numPr>
        <w:spacing w:after="0" w:line="240" w:lineRule="auto"/>
        <w:ind w:left="0" w:firstLine="454"/>
        <w:jc w:val="both"/>
        <w:rPr>
          <w:rFonts w:ascii="Times New Roman" w:hAnsi="Times New Roman" w:cs="Times New Roman"/>
        </w:rPr>
      </w:pPr>
      <w:r w:rsidRPr="00B2659A">
        <w:rPr>
          <w:rFonts w:ascii="Times New Roman" w:hAnsi="Times New Roman" w:cs="Times New Roman"/>
        </w:rPr>
        <w:t>сопоставлять полученный результат деятельности с поставленной заранее целью.</w:t>
      </w:r>
    </w:p>
    <w:p w:rsidR="00E1763D" w:rsidRPr="00B2659A" w:rsidRDefault="00E1763D" w:rsidP="00E1763D">
      <w:pPr>
        <w:pStyle w:val="a6"/>
        <w:spacing w:before="0" w:beforeAutospacing="0" w:after="0" w:afterAutospacing="0"/>
        <w:ind w:firstLine="454"/>
        <w:jc w:val="both"/>
        <w:rPr>
          <w:sz w:val="22"/>
          <w:szCs w:val="22"/>
        </w:rPr>
      </w:pPr>
      <w:r w:rsidRPr="00B2659A">
        <w:rPr>
          <w:rStyle w:val="a5"/>
          <w:b w:val="0"/>
          <w:sz w:val="22"/>
          <w:szCs w:val="22"/>
        </w:rPr>
        <w:t>2. Познавательные универсальные учебные действия</w:t>
      </w:r>
    </w:p>
    <w:p w:rsidR="00E1763D" w:rsidRPr="00B2659A" w:rsidRDefault="00E1763D" w:rsidP="00E1763D">
      <w:pPr>
        <w:pStyle w:val="a6"/>
        <w:spacing w:before="0" w:beforeAutospacing="0" w:after="0" w:afterAutospacing="0"/>
        <w:ind w:firstLine="454"/>
        <w:jc w:val="both"/>
        <w:rPr>
          <w:sz w:val="22"/>
          <w:szCs w:val="22"/>
        </w:rPr>
      </w:pPr>
      <w:r w:rsidRPr="00B2659A">
        <w:rPr>
          <w:rStyle w:val="a5"/>
          <w:b w:val="0"/>
          <w:sz w:val="22"/>
          <w:szCs w:val="22"/>
        </w:rPr>
        <w:t xml:space="preserve">Выпускник научится: </w:t>
      </w:r>
    </w:p>
    <w:p w:rsidR="00E1763D" w:rsidRPr="00B2659A" w:rsidRDefault="00E1763D" w:rsidP="00E1763D">
      <w:pPr>
        <w:numPr>
          <w:ilvl w:val="0"/>
          <w:numId w:val="2"/>
        </w:numPr>
        <w:spacing w:after="0" w:line="240" w:lineRule="auto"/>
        <w:ind w:left="0" w:firstLine="454"/>
        <w:jc w:val="both"/>
        <w:rPr>
          <w:rFonts w:ascii="Times New Roman" w:hAnsi="Times New Roman" w:cs="Times New Roman"/>
        </w:rPr>
      </w:pPr>
      <w:r w:rsidRPr="00B2659A">
        <w:rPr>
          <w:rFonts w:ascii="Times New Roman" w:hAnsi="Times New Roman" w:cs="Times New Roman"/>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E1763D" w:rsidRPr="00B2659A" w:rsidRDefault="00E1763D" w:rsidP="00E1763D">
      <w:pPr>
        <w:numPr>
          <w:ilvl w:val="0"/>
          <w:numId w:val="2"/>
        </w:numPr>
        <w:spacing w:after="0" w:line="240" w:lineRule="auto"/>
        <w:ind w:left="0" w:firstLine="454"/>
        <w:jc w:val="both"/>
        <w:rPr>
          <w:rFonts w:ascii="Times New Roman" w:hAnsi="Times New Roman" w:cs="Times New Roman"/>
        </w:rPr>
      </w:pPr>
      <w:r w:rsidRPr="00B2659A">
        <w:rPr>
          <w:rFonts w:ascii="Times New Roman" w:hAnsi="Times New Roman" w:cs="Times New Roman"/>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E1763D" w:rsidRPr="00B2659A" w:rsidRDefault="00E1763D" w:rsidP="00E1763D">
      <w:pPr>
        <w:numPr>
          <w:ilvl w:val="0"/>
          <w:numId w:val="2"/>
        </w:numPr>
        <w:spacing w:after="0" w:line="240" w:lineRule="auto"/>
        <w:ind w:left="0" w:firstLine="454"/>
        <w:jc w:val="both"/>
        <w:rPr>
          <w:rFonts w:ascii="Times New Roman" w:hAnsi="Times New Roman" w:cs="Times New Roman"/>
        </w:rPr>
      </w:pPr>
      <w:r w:rsidRPr="00B2659A">
        <w:rPr>
          <w:rFonts w:ascii="Times New Roman" w:hAnsi="Times New Roman" w:cs="Times New Roman"/>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E1763D" w:rsidRPr="00B2659A" w:rsidRDefault="00E1763D" w:rsidP="00E1763D">
      <w:pPr>
        <w:numPr>
          <w:ilvl w:val="0"/>
          <w:numId w:val="2"/>
        </w:numPr>
        <w:spacing w:after="0" w:line="240" w:lineRule="auto"/>
        <w:ind w:left="0" w:firstLine="454"/>
        <w:jc w:val="both"/>
        <w:rPr>
          <w:rFonts w:ascii="Times New Roman" w:hAnsi="Times New Roman" w:cs="Times New Roman"/>
        </w:rPr>
      </w:pPr>
      <w:r w:rsidRPr="00B2659A">
        <w:rPr>
          <w:rFonts w:ascii="Times New Roman" w:hAnsi="Times New Roman" w:cs="Times New Roman"/>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E1763D" w:rsidRPr="00B2659A" w:rsidRDefault="00E1763D" w:rsidP="00E1763D">
      <w:pPr>
        <w:numPr>
          <w:ilvl w:val="0"/>
          <w:numId w:val="2"/>
        </w:numPr>
        <w:spacing w:after="0" w:line="240" w:lineRule="auto"/>
        <w:ind w:left="0" w:firstLine="454"/>
        <w:jc w:val="both"/>
        <w:rPr>
          <w:rFonts w:ascii="Times New Roman" w:hAnsi="Times New Roman" w:cs="Times New Roman"/>
        </w:rPr>
      </w:pPr>
      <w:r w:rsidRPr="00B2659A">
        <w:rPr>
          <w:rFonts w:ascii="Times New Roman" w:hAnsi="Times New Roman" w:cs="Times New Roman"/>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E1763D" w:rsidRPr="00B2659A" w:rsidRDefault="00E1763D" w:rsidP="00E1763D">
      <w:pPr>
        <w:numPr>
          <w:ilvl w:val="0"/>
          <w:numId w:val="2"/>
        </w:numPr>
        <w:spacing w:after="0" w:line="240" w:lineRule="auto"/>
        <w:ind w:left="0" w:firstLine="454"/>
        <w:jc w:val="both"/>
        <w:rPr>
          <w:rFonts w:ascii="Times New Roman" w:hAnsi="Times New Roman" w:cs="Times New Roman"/>
        </w:rPr>
      </w:pPr>
      <w:r w:rsidRPr="00B2659A">
        <w:rPr>
          <w:rFonts w:ascii="Times New Roman" w:hAnsi="Times New Roman" w:cs="Times New Roman"/>
        </w:rPr>
        <w:t>выстраивать индивидуальную образовательную траекторию, учитывая ограничения со стороны других участников и ресурсные ограничения;</w:t>
      </w:r>
    </w:p>
    <w:p w:rsidR="00E1763D" w:rsidRPr="00B2659A" w:rsidRDefault="00E1763D" w:rsidP="00E1763D">
      <w:pPr>
        <w:numPr>
          <w:ilvl w:val="0"/>
          <w:numId w:val="2"/>
        </w:numPr>
        <w:spacing w:after="0" w:line="240" w:lineRule="auto"/>
        <w:ind w:left="0" w:firstLine="454"/>
        <w:jc w:val="both"/>
        <w:rPr>
          <w:rFonts w:ascii="Times New Roman" w:hAnsi="Times New Roman" w:cs="Times New Roman"/>
        </w:rPr>
      </w:pPr>
      <w:r w:rsidRPr="00B2659A">
        <w:rPr>
          <w:rFonts w:ascii="Times New Roman" w:hAnsi="Times New Roman" w:cs="Times New Roman"/>
        </w:rPr>
        <w:t>менять и удерживать разные позиции в познавательной деятельности.</w:t>
      </w:r>
    </w:p>
    <w:p w:rsidR="00E1763D" w:rsidRPr="00B2659A" w:rsidRDefault="00E1763D" w:rsidP="00E1763D">
      <w:pPr>
        <w:pStyle w:val="a6"/>
        <w:spacing w:before="0" w:beforeAutospacing="0" w:after="0" w:afterAutospacing="0"/>
        <w:ind w:firstLine="454"/>
        <w:jc w:val="both"/>
        <w:rPr>
          <w:sz w:val="22"/>
          <w:szCs w:val="22"/>
        </w:rPr>
      </w:pPr>
      <w:r w:rsidRPr="00B2659A">
        <w:rPr>
          <w:rStyle w:val="a5"/>
          <w:b w:val="0"/>
          <w:sz w:val="22"/>
          <w:szCs w:val="22"/>
        </w:rPr>
        <w:t>3. Коммуникативные универсальные учебные действия</w:t>
      </w:r>
    </w:p>
    <w:p w:rsidR="00E1763D" w:rsidRPr="00B2659A" w:rsidRDefault="00E1763D" w:rsidP="00E1763D">
      <w:pPr>
        <w:pStyle w:val="a6"/>
        <w:spacing w:before="0" w:beforeAutospacing="0" w:after="0" w:afterAutospacing="0"/>
        <w:ind w:firstLine="454"/>
        <w:jc w:val="both"/>
        <w:rPr>
          <w:sz w:val="22"/>
          <w:szCs w:val="22"/>
        </w:rPr>
      </w:pPr>
      <w:r w:rsidRPr="00B2659A">
        <w:rPr>
          <w:rStyle w:val="a5"/>
          <w:b w:val="0"/>
          <w:sz w:val="22"/>
          <w:szCs w:val="22"/>
        </w:rPr>
        <w:t>Выпускник научится:</w:t>
      </w:r>
    </w:p>
    <w:p w:rsidR="00E1763D" w:rsidRPr="00B2659A" w:rsidRDefault="00E1763D" w:rsidP="00E1763D">
      <w:pPr>
        <w:numPr>
          <w:ilvl w:val="0"/>
          <w:numId w:val="3"/>
        </w:numPr>
        <w:spacing w:after="0" w:line="240" w:lineRule="auto"/>
        <w:ind w:left="0" w:firstLine="454"/>
        <w:jc w:val="both"/>
        <w:rPr>
          <w:rFonts w:ascii="Times New Roman" w:hAnsi="Times New Roman" w:cs="Times New Roman"/>
        </w:rPr>
      </w:pPr>
      <w:r w:rsidRPr="00B2659A">
        <w:rPr>
          <w:rFonts w:ascii="Times New Roman" w:hAnsi="Times New Roman" w:cs="Times New Roman"/>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E1763D" w:rsidRPr="00B2659A" w:rsidRDefault="00E1763D" w:rsidP="00E1763D">
      <w:pPr>
        <w:numPr>
          <w:ilvl w:val="0"/>
          <w:numId w:val="3"/>
        </w:numPr>
        <w:spacing w:after="0" w:line="240" w:lineRule="auto"/>
        <w:ind w:left="0" w:firstLine="454"/>
        <w:jc w:val="both"/>
        <w:rPr>
          <w:rFonts w:ascii="Times New Roman" w:hAnsi="Times New Roman" w:cs="Times New Roman"/>
        </w:rPr>
      </w:pPr>
      <w:r w:rsidRPr="00B2659A">
        <w:rPr>
          <w:rFonts w:ascii="Times New Roman" w:hAnsi="Times New Roman" w:cs="Times New Roman"/>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E1763D" w:rsidRPr="00B2659A" w:rsidRDefault="00E1763D" w:rsidP="00E1763D">
      <w:pPr>
        <w:numPr>
          <w:ilvl w:val="0"/>
          <w:numId w:val="3"/>
        </w:numPr>
        <w:spacing w:after="0" w:line="240" w:lineRule="auto"/>
        <w:ind w:left="0" w:firstLine="454"/>
        <w:jc w:val="both"/>
        <w:rPr>
          <w:rFonts w:ascii="Times New Roman" w:hAnsi="Times New Roman" w:cs="Times New Roman"/>
        </w:rPr>
      </w:pPr>
      <w:r w:rsidRPr="00B2659A">
        <w:rPr>
          <w:rFonts w:ascii="Times New Roman" w:hAnsi="Times New Roman" w:cs="Times New Roman"/>
        </w:rPr>
        <w:t>координировать и выполнять работу в условиях реального, виртуального и комбинированного взаимодействия;</w:t>
      </w:r>
    </w:p>
    <w:p w:rsidR="00E1763D" w:rsidRPr="00B2659A" w:rsidRDefault="00E1763D" w:rsidP="00E1763D">
      <w:pPr>
        <w:numPr>
          <w:ilvl w:val="0"/>
          <w:numId w:val="3"/>
        </w:numPr>
        <w:spacing w:after="0" w:line="240" w:lineRule="auto"/>
        <w:ind w:left="0" w:firstLine="454"/>
        <w:jc w:val="both"/>
        <w:rPr>
          <w:rFonts w:ascii="Times New Roman" w:hAnsi="Times New Roman" w:cs="Times New Roman"/>
        </w:rPr>
      </w:pPr>
      <w:r w:rsidRPr="00B2659A">
        <w:rPr>
          <w:rFonts w:ascii="Times New Roman" w:hAnsi="Times New Roman" w:cs="Times New Roman"/>
        </w:rPr>
        <w:t>развернуто, логично и точно излагать свою точку зрения с использованием адекватных (устных и письменных) языковых средств;</w:t>
      </w:r>
    </w:p>
    <w:p w:rsidR="00E1763D" w:rsidRPr="00B2659A" w:rsidRDefault="00E1763D" w:rsidP="00E1763D">
      <w:pPr>
        <w:numPr>
          <w:ilvl w:val="0"/>
          <w:numId w:val="3"/>
        </w:numPr>
        <w:spacing w:after="0" w:line="240" w:lineRule="auto"/>
        <w:ind w:left="0" w:firstLine="454"/>
        <w:jc w:val="both"/>
        <w:rPr>
          <w:rFonts w:ascii="Times New Roman" w:hAnsi="Times New Roman" w:cs="Times New Roman"/>
        </w:rPr>
      </w:pPr>
      <w:r w:rsidRPr="00B2659A">
        <w:rPr>
          <w:rFonts w:ascii="Times New Roman" w:hAnsi="Times New Roman" w:cs="Times New Roman"/>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E1763D" w:rsidRDefault="00E1763D" w:rsidP="00E1763D">
      <w:pPr>
        <w:pStyle w:val="a6"/>
        <w:spacing w:before="0" w:beforeAutospacing="0" w:after="0" w:afterAutospacing="0"/>
        <w:ind w:firstLine="454"/>
        <w:jc w:val="both"/>
        <w:rPr>
          <w:rStyle w:val="a5"/>
          <w:sz w:val="22"/>
          <w:szCs w:val="22"/>
          <w:u w:val="single"/>
        </w:rPr>
      </w:pPr>
    </w:p>
    <w:p w:rsidR="00E1763D" w:rsidRPr="00B2659A" w:rsidRDefault="00E1763D" w:rsidP="00E1763D">
      <w:pPr>
        <w:pStyle w:val="a6"/>
        <w:spacing w:before="0" w:beforeAutospacing="0" w:after="0" w:afterAutospacing="0"/>
        <w:ind w:firstLine="454"/>
        <w:jc w:val="both"/>
        <w:rPr>
          <w:sz w:val="22"/>
          <w:szCs w:val="22"/>
          <w:u w:val="single"/>
        </w:rPr>
      </w:pPr>
      <w:r w:rsidRPr="00B2659A">
        <w:rPr>
          <w:rStyle w:val="a5"/>
          <w:sz w:val="22"/>
          <w:szCs w:val="22"/>
          <w:u w:val="single"/>
        </w:rPr>
        <w:t>Предметные результаты:</w:t>
      </w:r>
    </w:p>
    <w:p w:rsidR="00E1763D" w:rsidRPr="00B2659A" w:rsidRDefault="00E1763D" w:rsidP="00E1763D">
      <w:pPr>
        <w:pStyle w:val="a6"/>
        <w:spacing w:before="0" w:beforeAutospacing="0" w:after="0" w:afterAutospacing="0"/>
        <w:ind w:firstLine="454"/>
        <w:jc w:val="both"/>
        <w:rPr>
          <w:rStyle w:val="a5"/>
          <w:b w:val="0"/>
          <w:sz w:val="22"/>
          <w:szCs w:val="22"/>
        </w:rPr>
      </w:pPr>
      <w:r w:rsidRPr="00B2659A">
        <w:rPr>
          <w:rStyle w:val="a5"/>
          <w:b w:val="0"/>
          <w:sz w:val="22"/>
          <w:szCs w:val="22"/>
        </w:rPr>
        <w:t>В результате изучения учебного предмета «Химия» на уровне среднего общего образования:</w:t>
      </w:r>
    </w:p>
    <w:p w:rsidR="00E1763D" w:rsidRPr="00CE5DBE" w:rsidRDefault="00E1763D" w:rsidP="00E1763D">
      <w:pPr>
        <w:pStyle w:val="a6"/>
        <w:spacing w:before="0" w:beforeAutospacing="0" w:after="0" w:afterAutospacing="0"/>
        <w:ind w:firstLine="454"/>
        <w:jc w:val="both"/>
        <w:rPr>
          <w:i/>
          <w:sz w:val="22"/>
          <w:szCs w:val="22"/>
        </w:rPr>
      </w:pPr>
      <w:r w:rsidRPr="00CE5DBE">
        <w:rPr>
          <w:rStyle w:val="a5"/>
          <w:i/>
          <w:sz w:val="22"/>
          <w:szCs w:val="22"/>
        </w:rPr>
        <w:t>Выпускник на базовом уровне научится:</w:t>
      </w:r>
    </w:p>
    <w:p w:rsidR="00E1763D" w:rsidRPr="00B2659A" w:rsidRDefault="00E1763D" w:rsidP="00E1763D">
      <w:pPr>
        <w:numPr>
          <w:ilvl w:val="0"/>
          <w:numId w:val="4"/>
        </w:numPr>
        <w:spacing w:after="0" w:line="240" w:lineRule="auto"/>
        <w:ind w:left="0" w:firstLine="454"/>
        <w:jc w:val="both"/>
        <w:rPr>
          <w:rFonts w:ascii="Times New Roman" w:hAnsi="Times New Roman" w:cs="Times New Roman"/>
        </w:rPr>
      </w:pPr>
      <w:r w:rsidRPr="00B2659A">
        <w:rPr>
          <w:rFonts w:ascii="Times New Roman" w:hAnsi="Times New Roman" w:cs="Times New Roman"/>
        </w:rPr>
        <w:t>раскрывать на примерах роль химии в формировании современной научной картины мира и в практической деятельности человека;</w:t>
      </w:r>
    </w:p>
    <w:p w:rsidR="00E1763D" w:rsidRPr="00B2659A" w:rsidRDefault="00E1763D" w:rsidP="00E1763D">
      <w:pPr>
        <w:numPr>
          <w:ilvl w:val="0"/>
          <w:numId w:val="4"/>
        </w:numPr>
        <w:spacing w:after="0" w:line="240" w:lineRule="auto"/>
        <w:ind w:left="0" w:firstLine="454"/>
        <w:jc w:val="both"/>
        <w:rPr>
          <w:rFonts w:ascii="Times New Roman" w:hAnsi="Times New Roman" w:cs="Times New Roman"/>
        </w:rPr>
      </w:pPr>
      <w:r w:rsidRPr="00B2659A">
        <w:rPr>
          <w:rFonts w:ascii="Times New Roman" w:hAnsi="Times New Roman" w:cs="Times New Roman"/>
        </w:rPr>
        <w:t>демонстрировать на примерах взаимосвязь между химией и другими естественными науками;</w:t>
      </w:r>
    </w:p>
    <w:p w:rsidR="00E1763D" w:rsidRPr="00B2659A" w:rsidRDefault="00E1763D" w:rsidP="00E1763D">
      <w:pPr>
        <w:numPr>
          <w:ilvl w:val="0"/>
          <w:numId w:val="4"/>
        </w:numPr>
        <w:spacing w:after="0" w:line="240" w:lineRule="auto"/>
        <w:ind w:left="0" w:firstLine="454"/>
        <w:jc w:val="both"/>
        <w:rPr>
          <w:rFonts w:ascii="Times New Roman" w:hAnsi="Times New Roman" w:cs="Times New Roman"/>
        </w:rPr>
      </w:pPr>
      <w:r w:rsidRPr="00B2659A">
        <w:rPr>
          <w:rFonts w:ascii="Times New Roman" w:hAnsi="Times New Roman" w:cs="Times New Roman"/>
        </w:rPr>
        <w:t>раскрывать на примерах положения теории химического строения А.М.Бутлерова;</w:t>
      </w:r>
    </w:p>
    <w:p w:rsidR="00E1763D" w:rsidRPr="00B2659A" w:rsidRDefault="00E1763D" w:rsidP="00E1763D">
      <w:pPr>
        <w:numPr>
          <w:ilvl w:val="0"/>
          <w:numId w:val="4"/>
        </w:numPr>
        <w:spacing w:after="0" w:line="240" w:lineRule="auto"/>
        <w:ind w:left="0" w:firstLine="454"/>
        <w:jc w:val="both"/>
        <w:rPr>
          <w:rFonts w:ascii="Times New Roman" w:hAnsi="Times New Roman" w:cs="Times New Roman"/>
        </w:rPr>
      </w:pPr>
      <w:r w:rsidRPr="00B2659A">
        <w:rPr>
          <w:rFonts w:ascii="Times New Roman" w:hAnsi="Times New Roman" w:cs="Times New Roman"/>
        </w:rPr>
        <w:t>понимать физический смысл Периодического закона Д.И.Менделеева и на его основе объяснять зависимость свойств химических элементов и образованных ими веществ от электронного строения атомов;</w:t>
      </w:r>
    </w:p>
    <w:p w:rsidR="00E1763D" w:rsidRPr="00B2659A" w:rsidRDefault="00E1763D" w:rsidP="00E1763D">
      <w:pPr>
        <w:numPr>
          <w:ilvl w:val="0"/>
          <w:numId w:val="4"/>
        </w:numPr>
        <w:spacing w:after="0" w:line="240" w:lineRule="auto"/>
        <w:ind w:left="0" w:firstLine="454"/>
        <w:jc w:val="both"/>
        <w:rPr>
          <w:rFonts w:ascii="Times New Roman" w:hAnsi="Times New Roman" w:cs="Times New Roman"/>
        </w:rPr>
      </w:pPr>
      <w:r w:rsidRPr="00B2659A">
        <w:rPr>
          <w:rFonts w:ascii="Times New Roman" w:hAnsi="Times New Roman" w:cs="Times New Roman"/>
        </w:rPr>
        <w:t>объяснять причины многообразия веществ на основе общих представлений об их составе и строении;</w:t>
      </w:r>
    </w:p>
    <w:p w:rsidR="00E1763D" w:rsidRPr="00B2659A" w:rsidRDefault="00E1763D" w:rsidP="00E1763D">
      <w:pPr>
        <w:numPr>
          <w:ilvl w:val="0"/>
          <w:numId w:val="4"/>
        </w:numPr>
        <w:spacing w:after="0" w:line="240" w:lineRule="auto"/>
        <w:ind w:left="0" w:firstLine="454"/>
        <w:jc w:val="both"/>
        <w:rPr>
          <w:rFonts w:ascii="Times New Roman" w:hAnsi="Times New Roman" w:cs="Times New Roman"/>
        </w:rPr>
      </w:pPr>
      <w:r w:rsidRPr="00B2659A">
        <w:rPr>
          <w:rFonts w:ascii="Times New Roman" w:hAnsi="Times New Roman" w:cs="Times New Roman"/>
        </w:rPr>
        <w:t>применять правила систематической международной номенклатуры как средства различения и идентификации веществ по их составу и строению;</w:t>
      </w:r>
    </w:p>
    <w:p w:rsidR="00E1763D" w:rsidRPr="00B2659A" w:rsidRDefault="00E1763D" w:rsidP="00E1763D">
      <w:pPr>
        <w:numPr>
          <w:ilvl w:val="0"/>
          <w:numId w:val="4"/>
        </w:numPr>
        <w:spacing w:after="0" w:line="240" w:lineRule="auto"/>
        <w:ind w:left="0" w:firstLine="454"/>
        <w:jc w:val="both"/>
        <w:rPr>
          <w:rFonts w:ascii="Times New Roman" w:hAnsi="Times New Roman" w:cs="Times New Roman"/>
        </w:rPr>
      </w:pPr>
      <w:r w:rsidRPr="00B2659A">
        <w:rPr>
          <w:rFonts w:ascii="Times New Roman" w:hAnsi="Times New Roman" w:cs="Times New Roman"/>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E1763D" w:rsidRPr="00B2659A" w:rsidRDefault="00E1763D" w:rsidP="00E1763D">
      <w:pPr>
        <w:numPr>
          <w:ilvl w:val="0"/>
          <w:numId w:val="4"/>
        </w:numPr>
        <w:spacing w:after="0" w:line="240" w:lineRule="auto"/>
        <w:ind w:left="0" w:firstLine="454"/>
        <w:jc w:val="both"/>
        <w:rPr>
          <w:rFonts w:ascii="Times New Roman" w:hAnsi="Times New Roman" w:cs="Times New Roman"/>
        </w:rPr>
      </w:pPr>
      <w:r w:rsidRPr="00B2659A">
        <w:rPr>
          <w:rFonts w:ascii="Times New Roman" w:hAnsi="Times New Roman" w:cs="Times New Roman"/>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E1763D" w:rsidRPr="00B2659A" w:rsidRDefault="00E1763D" w:rsidP="00E1763D">
      <w:pPr>
        <w:numPr>
          <w:ilvl w:val="0"/>
          <w:numId w:val="4"/>
        </w:numPr>
        <w:spacing w:after="0" w:line="240" w:lineRule="auto"/>
        <w:ind w:left="0" w:firstLine="454"/>
        <w:jc w:val="both"/>
        <w:rPr>
          <w:rFonts w:ascii="Times New Roman" w:hAnsi="Times New Roman" w:cs="Times New Roman"/>
        </w:rPr>
      </w:pPr>
      <w:r w:rsidRPr="00B2659A">
        <w:rPr>
          <w:rFonts w:ascii="Times New Roman" w:hAnsi="Times New Roman" w:cs="Times New Roman"/>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E1763D" w:rsidRPr="00B2659A" w:rsidRDefault="00E1763D" w:rsidP="00E1763D">
      <w:pPr>
        <w:numPr>
          <w:ilvl w:val="0"/>
          <w:numId w:val="4"/>
        </w:numPr>
        <w:spacing w:after="0" w:line="240" w:lineRule="auto"/>
        <w:ind w:left="0" w:firstLine="454"/>
        <w:jc w:val="both"/>
        <w:rPr>
          <w:rFonts w:ascii="Times New Roman" w:hAnsi="Times New Roman" w:cs="Times New Roman"/>
        </w:rPr>
      </w:pPr>
      <w:r w:rsidRPr="00B2659A">
        <w:rPr>
          <w:rFonts w:ascii="Times New Roman" w:hAnsi="Times New Roman" w:cs="Times New Roman"/>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E1763D" w:rsidRPr="00B2659A" w:rsidRDefault="00E1763D" w:rsidP="00E1763D">
      <w:pPr>
        <w:numPr>
          <w:ilvl w:val="0"/>
          <w:numId w:val="4"/>
        </w:numPr>
        <w:spacing w:after="0" w:line="240" w:lineRule="auto"/>
        <w:ind w:left="0" w:firstLine="454"/>
        <w:jc w:val="both"/>
        <w:rPr>
          <w:rFonts w:ascii="Times New Roman" w:hAnsi="Times New Roman" w:cs="Times New Roman"/>
        </w:rPr>
      </w:pPr>
      <w:r w:rsidRPr="00B2659A">
        <w:rPr>
          <w:rFonts w:ascii="Times New Roman" w:hAnsi="Times New Roman" w:cs="Times New Roman"/>
        </w:rPr>
        <w:t>использовать знания о составе, строении и химических свойствах веществ для безопасного применения в практической деятельности;</w:t>
      </w:r>
    </w:p>
    <w:p w:rsidR="00E1763D" w:rsidRPr="00B2659A" w:rsidRDefault="00E1763D" w:rsidP="00E1763D">
      <w:pPr>
        <w:numPr>
          <w:ilvl w:val="0"/>
          <w:numId w:val="4"/>
        </w:numPr>
        <w:spacing w:after="0" w:line="240" w:lineRule="auto"/>
        <w:ind w:left="0" w:firstLine="454"/>
        <w:jc w:val="both"/>
        <w:rPr>
          <w:rFonts w:ascii="Times New Roman" w:hAnsi="Times New Roman" w:cs="Times New Roman"/>
        </w:rPr>
      </w:pPr>
      <w:r w:rsidRPr="00B2659A">
        <w:rPr>
          <w:rFonts w:ascii="Times New Roman" w:hAnsi="Times New Roman" w:cs="Times New Roman"/>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E1763D" w:rsidRPr="00B2659A" w:rsidRDefault="00E1763D" w:rsidP="00E1763D">
      <w:pPr>
        <w:numPr>
          <w:ilvl w:val="0"/>
          <w:numId w:val="4"/>
        </w:numPr>
        <w:spacing w:after="0" w:line="240" w:lineRule="auto"/>
        <w:ind w:left="0" w:firstLine="454"/>
        <w:jc w:val="both"/>
        <w:rPr>
          <w:rFonts w:ascii="Times New Roman" w:hAnsi="Times New Roman" w:cs="Times New Roman"/>
        </w:rPr>
      </w:pPr>
      <w:r w:rsidRPr="00B2659A">
        <w:rPr>
          <w:rFonts w:ascii="Times New Roman" w:hAnsi="Times New Roman" w:cs="Times New Roman"/>
        </w:rPr>
        <w:lastRenderedPageBreak/>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E1763D" w:rsidRPr="00B2659A" w:rsidRDefault="00E1763D" w:rsidP="00E1763D">
      <w:pPr>
        <w:numPr>
          <w:ilvl w:val="0"/>
          <w:numId w:val="4"/>
        </w:numPr>
        <w:spacing w:after="0" w:line="240" w:lineRule="auto"/>
        <w:ind w:left="0" w:firstLine="454"/>
        <w:jc w:val="both"/>
        <w:rPr>
          <w:rFonts w:ascii="Times New Roman" w:hAnsi="Times New Roman" w:cs="Times New Roman"/>
        </w:rPr>
      </w:pPr>
      <w:r w:rsidRPr="00B2659A">
        <w:rPr>
          <w:rFonts w:ascii="Times New Roman" w:hAnsi="Times New Roman" w:cs="Times New Roman"/>
        </w:rPr>
        <w:t>владеть правилами и приемами безопасной работы с химическими веществами и лабораторным оборудованием;</w:t>
      </w:r>
    </w:p>
    <w:p w:rsidR="00E1763D" w:rsidRPr="00B2659A" w:rsidRDefault="00E1763D" w:rsidP="00E1763D">
      <w:pPr>
        <w:numPr>
          <w:ilvl w:val="0"/>
          <w:numId w:val="4"/>
        </w:numPr>
        <w:spacing w:after="0" w:line="240" w:lineRule="auto"/>
        <w:ind w:left="0" w:firstLine="454"/>
        <w:jc w:val="both"/>
        <w:rPr>
          <w:rFonts w:ascii="Times New Roman" w:hAnsi="Times New Roman" w:cs="Times New Roman"/>
        </w:rPr>
      </w:pPr>
      <w:r w:rsidRPr="00B2659A">
        <w:rPr>
          <w:rFonts w:ascii="Times New Roman" w:hAnsi="Times New Roman" w:cs="Times New Roman"/>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E1763D" w:rsidRPr="00B2659A" w:rsidRDefault="00E1763D" w:rsidP="00E1763D">
      <w:pPr>
        <w:numPr>
          <w:ilvl w:val="0"/>
          <w:numId w:val="4"/>
        </w:numPr>
        <w:spacing w:after="0" w:line="240" w:lineRule="auto"/>
        <w:ind w:left="0" w:firstLine="454"/>
        <w:jc w:val="both"/>
        <w:rPr>
          <w:rFonts w:ascii="Times New Roman" w:hAnsi="Times New Roman" w:cs="Times New Roman"/>
        </w:rPr>
      </w:pPr>
      <w:r w:rsidRPr="00B2659A">
        <w:rPr>
          <w:rFonts w:ascii="Times New Roman" w:hAnsi="Times New Roman" w:cs="Times New Roman"/>
        </w:rPr>
        <w:t>приводить примеры гидролиза солей в повседневной жизни человека;</w:t>
      </w:r>
    </w:p>
    <w:p w:rsidR="00E1763D" w:rsidRPr="00B2659A" w:rsidRDefault="00E1763D" w:rsidP="00E1763D">
      <w:pPr>
        <w:numPr>
          <w:ilvl w:val="0"/>
          <w:numId w:val="4"/>
        </w:numPr>
        <w:spacing w:after="0" w:line="240" w:lineRule="auto"/>
        <w:ind w:left="0" w:firstLine="454"/>
        <w:jc w:val="both"/>
        <w:rPr>
          <w:rFonts w:ascii="Times New Roman" w:hAnsi="Times New Roman" w:cs="Times New Roman"/>
        </w:rPr>
      </w:pPr>
      <w:r w:rsidRPr="00B2659A">
        <w:rPr>
          <w:rFonts w:ascii="Times New Roman" w:hAnsi="Times New Roman" w:cs="Times New Roman"/>
        </w:rPr>
        <w:t>приводить примеры окислительно-восстановительных реакций в природе, производственных процессах и жизнедеятельности организмов;</w:t>
      </w:r>
    </w:p>
    <w:p w:rsidR="00E1763D" w:rsidRPr="00B2659A" w:rsidRDefault="00E1763D" w:rsidP="00E1763D">
      <w:pPr>
        <w:numPr>
          <w:ilvl w:val="0"/>
          <w:numId w:val="4"/>
        </w:numPr>
        <w:spacing w:after="0" w:line="240" w:lineRule="auto"/>
        <w:ind w:left="0" w:firstLine="454"/>
        <w:jc w:val="both"/>
        <w:rPr>
          <w:rFonts w:ascii="Times New Roman" w:hAnsi="Times New Roman" w:cs="Times New Roman"/>
        </w:rPr>
      </w:pPr>
      <w:r w:rsidRPr="00B2659A">
        <w:rPr>
          <w:rFonts w:ascii="Times New Roman" w:hAnsi="Times New Roman" w:cs="Times New Roman"/>
        </w:rPr>
        <w:t xml:space="preserve">приводить примеры химических реакций, раскрывающих общие химические свойства простых веществ – металлов и неметаллов; </w:t>
      </w:r>
    </w:p>
    <w:p w:rsidR="00E1763D" w:rsidRPr="00B2659A" w:rsidRDefault="00E1763D" w:rsidP="00E1763D">
      <w:pPr>
        <w:numPr>
          <w:ilvl w:val="0"/>
          <w:numId w:val="4"/>
        </w:numPr>
        <w:spacing w:after="0" w:line="240" w:lineRule="auto"/>
        <w:ind w:left="0" w:firstLine="454"/>
        <w:jc w:val="both"/>
        <w:rPr>
          <w:rFonts w:ascii="Times New Roman" w:hAnsi="Times New Roman" w:cs="Times New Roman"/>
        </w:rPr>
      </w:pPr>
      <w:r w:rsidRPr="00B2659A">
        <w:rPr>
          <w:rFonts w:ascii="Times New Roman" w:hAnsi="Times New Roman" w:cs="Times New Roman"/>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E1763D" w:rsidRPr="00B2659A" w:rsidRDefault="00E1763D" w:rsidP="00E1763D">
      <w:pPr>
        <w:numPr>
          <w:ilvl w:val="0"/>
          <w:numId w:val="4"/>
        </w:numPr>
        <w:spacing w:after="0" w:line="240" w:lineRule="auto"/>
        <w:ind w:left="0" w:firstLine="454"/>
        <w:jc w:val="both"/>
        <w:rPr>
          <w:rFonts w:ascii="Times New Roman" w:hAnsi="Times New Roman" w:cs="Times New Roman"/>
        </w:rPr>
      </w:pPr>
      <w:r w:rsidRPr="00B2659A">
        <w:rPr>
          <w:rFonts w:ascii="Times New Roman" w:hAnsi="Times New Roman" w:cs="Times New Roman"/>
        </w:rPr>
        <w:t>владеть правилами безопасного обращения с едкими, горючими и токсичными веществами, средствами бытовой химии;</w:t>
      </w:r>
    </w:p>
    <w:p w:rsidR="00E1763D" w:rsidRPr="00B2659A" w:rsidRDefault="00E1763D" w:rsidP="00E1763D">
      <w:pPr>
        <w:numPr>
          <w:ilvl w:val="0"/>
          <w:numId w:val="4"/>
        </w:numPr>
        <w:spacing w:after="0" w:line="240" w:lineRule="auto"/>
        <w:ind w:left="0" w:firstLine="454"/>
        <w:jc w:val="both"/>
        <w:rPr>
          <w:rFonts w:ascii="Times New Roman" w:hAnsi="Times New Roman" w:cs="Times New Roman"/>
        </w:rPr>
      </w:pPr>
      <w:r w:rsidRPr="00B2659A">
        <w:rPr>
          <w:rFonts w:ascii="Times New Roman" w:hAnsi="Times New Roman" w:cs="Times New Roman"/>
        </w:rPr>
        <w:t>осуществлять поиск химической информации по названиям, идентификаторам, структурным формулам веществ;</w:t>
      </w:r>
    </w:p>
    <w:p w:rsidR="00E1763D" w:rsidRPr="00B2659A" w:rsidRDefault="00E1763D" w:rsidP="00E1763D">
      <w:pPr>
        <w:numPr>
          <w:ilvl w:val="0"/>
          <w:numId w:val="4"/>
        </w:numPr>
        <w:spacing w:after="0" w:line="240" w:lineRule="auto"/>
        <w:ind w:left="0" w:firstLine="454"/>
        <w:jc w:val="both"/>
        <w:rPr>
          <w:rFonts w:ascii="Times New Roman" w:hAnsi="Times New Roman" w:cs="Times New Roman"/>
        </w:rPr>
      </w:pPr>
      <w:r w:rsidRPr="00B2659A">
        <w:rPr>
          <w:rFonts w:ascii="Times New Roman" w:hAnsi="Times New Roman" w:cs="Times New Roman"/>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E1763D" w:rsidRPr="00B2659A" w:rsidRDefault="00E1763D" w:rsidP="00E1763D">
      <w:pPr>
        <w:numPr>
          <w:ilvl w:val="0"/>
          <w:numId w:val="4"/>
        </w:numPr>
        <w:spacing w:after="0" w:line="240" w:lineRule="auto"/>
        <w:ind w:left="0" w:firstLine="454"/>
        <w:jc w:val="both"/>
        <w:rPr>
          <w:rFonts w:ascii="Times New Roman" w:hAnsi="Times New Roman" w:cs="Times New Roman"/>
        </w:rPr>
      </w:pPr>
      <w:r w:rsidRPr="00B2659A">
        <w:rPr>
          <w:rFonts w:ascii="Times New Roman" w:hAnsi="Times New Roman" w:cs="Times New Roman"/>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E1763D" w:rsidRPr="00CE5DBE" w:rsidRDefault="00E1763D" w:rsidP="00E1763D">
      <w:pPr>
        <w:pStyle w:val="a6"/>
        <w:spacing w:before="0" w:beforeAutospacing="0" w:after="0" w:afterAutospacing="0"/>
        <w:ind w:firstLine="454"/>
        <w:jc w:val="both"/>
        <w:rPr>
          <w:i/>
          <w:sz w:val="22"/>
          <w:szCs w:val="22"/>
        </w:rPr>
      </w:pPr>
      <w:r w:rsidRPr="00CE5DBE">
        <w:rPr>
          <w:rStyle w:val="a5"/>
          <w:i/>
          <w:sz w:val="22"/>
          <w:szCs w:val="22"/>
        </w:rPr>
        <w:t>Выпускник на базовом уровне получит возможность научиться:</w:t>
      </w:r>
    </w:p>
    <w:p w:rsidR="00E1763D" w:rsidRPr="00B2659A" w:rsidRDefault="00E1763D" w:rsidP="00E1763D">
      <w:pPr>
        <w:numPr>
          <w:ilvl w:val="0"/>
          <w:numId w:val="5"/>
        </w:numPr>
        <w:spacing w:after="0" w:line="240" w:lineRule="auto"/>
        <w:ind w:left="0" w:firstLine="454"/>
        <w:jc w:val="both"/>
        <w:rPr>
          <w:rFonts w:ascii="Times New Roman" w:hAnsi="Times New Roman" w:cs="Times New Roman"/>
        </w:rPr>
      </w:pPr>
      <w:r w:rsidRPr="00B2659A">
        <w:rPr>
          <w:rFonts w:ascii="Times New Roman" w:hAnsi="Times New Roman" w:cs="Times New Roman"/>
        </w:rPr>
        <w:t>иллюстрировать на примерах становление и эволюцию органической химии как науки на различных исторических этапах ее развития;</w:t>
      </w:r>
    </w:p>
    <w:p w:rsidR="00E1763D" w:rsidRPr="00B2659A" w:rsidRDefault="00E1763D" w:rsidP="00E1763D">
      <w:pPr>
        <w:numPr>
          <w:ilvl w:val="0"/>
          <w:numId w:val="5"/>
        </w:numPr>
        <w:spacing w:after="0" w:line="240" w:lineRule="auto"/>
        <w:ind w:left="0" w:firstLine="454"/>
        <w:jc w:val="both"/>
        <w:rPr>
          <w:rFonts w:ascii="Times New Roman" w:hAnsi="Times New Roman" w:cs="Times New Roman"/>
        </w:rPr>
      </w:pPr>
      <w:r w:rsidRPr="00B2659A">
        <w:rPr>
          <w:rFonts w:ascii="Times New Roman" w:hAnsi="Times New Roman" w:cs="Times New Roman"/>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E1763D" w:rsidRPr="00B2659A" w:rsidRDefault="00E1763D" w:rsidP="00E1763D">
      <w:pPr>
        <w:numPr>
          <w:ilvl w:val="0"/>
          <w:numId w:val="5"/>
        </w:numPr>
        <w:spacing w:after="0" w:line="240" w:lineRule="auto"/>
        <w:ind w:left="0" w:firstLine="454"/>
        <w:jc w:val="both"/>
        <w:rPr>
          <w:rFonts w:ascii="Times New Roman" w:hAnsi="Times New Roman" w:cs="Times New Roman"/>
        </w:rPr>
      </w:pPr>
      <w:r w:rsidRPr="00B2659A">
        <w:rPr>
          <w:rFonts w:ascii="Times New Roman" w:hAnsi="Times New Roman" w:cs="Times New Roman"/>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E1763D" w:rsidRPr="00B2659A" w:rsidRDefault="00E1763D" w:rsidP="00E1763D">
      <w:pPr>
        <w:numPr>
          <w:ilvl w:val="0"/>
          <w:numId w:val="5"/>
        </w:numPr>
        <w:spacing w:after="0" w:line="240" w:lineRule="auto"/>
        <w:ind w:left="0" w:firstLine="454"/>
        <w:jc w:val="both"/>
        <w:rPr>
          <w:rFonts w:ascii="Times New Roman" w:hAnsi="Times New Roman" w:cs="Times New Roman"/>
        </w:rPr>
      </w:pPr>
      <w:r w:rsidRPr="00B2659A">
        <w:rPr>
          <w:rFonts w:ascii="Times New Roman" w:hAnsi="Times New Roman" w:cs="Times New Roman"/>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E1763D" w:rsidRPr="00B2659A" w:rsidRDefault="00E1763D" w:rsidP="00E1763D">
      <w:pPr>
        <w:numPr>
          <w:ilvl w:val="0"/>
          <w:numId w:val="5"/>
        </w:numPr>
        <w:spacing w:after="0" w:line="240" w:lineRule="auto"/>
        <w:ind w:left="0" w:firstLine="454"/>
        <w:jc w:val="both"/>
        <w:rPr>
          <w:rFonts w:ascii="Times New Roman" w:hAnsi="Times New Roman" w:cs="Times New Roman"/>
        </w:rPr>
      </w:pPr>
      <w:r w:rsidRPr="00B2659A">
        <w:rPr>
          <w:rFonts w:ascii="Times New Roman" w:hAnsi="Times New Roman" w:cs="Times New Roman"/>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E1763D" w:rsidRPr="00B2659A" w:rsidRDefault="00E1763D" w:rsidP="00E1763D">
      <w:pPr>
        <w:spacing w:after="0" w:line="240" w:lineRule="auto"/>
        <w:ind w:firstLine="454"/>
        <w:jc w:val="both"/>
        <w:rPr>
          <w:rFonts w:ascii="Times New Roman" w:hAnsi="Times New Roman" w:cs="Times New Roman"/>
        </w:rPr>
      </w:pPr>
    </w:p>
    <w:p w:rsidR="00E1763D" w:rsidRPr="00C12199" w:rsidRDefault="00E1763D" w:rsidP="00E1763D">
      <w:pPr>
        <w:spacing w:after="0" w:line="240" w:lineRule="auto"/>
        <w:ind w:firstLine="397"/>
        <w:jc w:val="center"/>
        <w:rPr>
          <w:rFonts w:ascii="Times New Roman" w:hAnsi="Times New Roman" w:cs="Times New Roman"/>
          <w:b/>
        </w:rPr>
      </w:pPr>
      <w:r w:rsidRPr="00C12199">
        <w:rPr>
          <w:rFonts w:ascii="Times New Roman" w:hAnsi="Times New Roman" w:cs="Times New Roman"/>
          <w:b/>
        </w:rPr>
        <w:t>Элементы адаптации программы для одаренных и отстающих учеников.</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t>Для усиления эффективности работы со слабоуспевающими учащимися использовать новые образовательные технологии. Инновационные формы и методы обучения: личностно-ориентированный подход и разно уровневую дифференциацию на всех этапах урока. Организовать индивидуально-групповую работу, применяя дифференцированные проверочные работы, творческие работы по выбору. При опросе слабоуспевающим школьникам дается примерный план ответа, разрешается пользоваться планом, составленным дома, больше времени готовиться у доски, делать предварительные записи, пользоваться наглядными пособиями и т.к. Ученикам задаются наводящие вопросы, помогающие последовательно излагать материал. В процессе изучения нового материала внимание отстающих учеников концентрируется на наиболее важных и сложных разделах изучаемой темы, учитель чаще обращается к ним с вопросами, выясняя степень понимания учебного материала. При организации домашнего задания для таких детей подбирается задания по осознанию и исправлению ошибок. Для активизации слабоуспевающих учащихся на уроке, повышения мотивации к изучению химии используются разнообразные формы и методы работы:</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t xml:space="preserve">1. Игры, ситуативные беседы. </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t>2. Игры-соревнования.</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t>3. Используются опорные карточки, подстановочные упражнения.</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t>4. Опорные схемы.</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t xml:space="preserve">5.Тестовый материал или сборники упражнений, с помощью которых выполняются тренировочные упражнения (тренинг) от простого к сложному. </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t>6.Таблицы, плакаты и схемы для самоконтроля;</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t>С целью профилактики работы со слабоуспевающими необходимо:</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t>-подкреплять сильного ученика при работе в паре со слабым (ведущая роль отводится сильному ученику),</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t>-проводить дополнительные консультации,</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t>-снижать темп опроса,</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t>-проверять запись домашних работ,</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lastRenderedPageBreak/>
        <w:t>-организовать специальную систему домашних заданий: подготовка памяток, творческие задания, разбивка домашнего задания на блоки,</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t>-ссылка на аналогичное задание, выполненное ранее,</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t>-напоминать прием и способ выполнения задания,</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t>-сделать ссылку на правило,</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t>-проверять все домашние задания, контролировать выполнение их после уроков (в случае отсутствия),</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t>-регулярно оповещать родителей об успеваемости слабоуспевающего ребенка.</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t>В работе с одаренными детьми необходимо совершенствование системы выявления и сопровождения одаренных учащихся:</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t>-отбор методов, которые способствуют развитию самостоятельности мышления, инициативности и творчества;</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t>-расширение возможности для участия способных и одаренных детей в районных и областных олимпиадах, научных конференциях, конкурсах.</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t>Содержание и формы работы:</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t>1) групповые занятия с одаренными учащимися;</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t>2) исследовательская и проектная деятельность;</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t>3) научно-практические конференции;</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t>4) участие в олимпиадах и конкурсах;</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t>5) работа по индивидуальным планам.</w:t>
      </w:r>
    </w:p>
    <w:p w:rsidR="00E1763D" w:rsidRPr="00C12199" w:rsidRDefault="00E1763D" w:rsidP="00E1763D">
      <w:pPr>
        <w:pStyle w:val="ad"/>
        <w:spacing w:after="0" w:line="240" w:lineRule="auto"/>
        <w:ind w:left="0" w:firstLine="397"/>
        <w:rPr>
          <w:rFonts w:ascii="Times New Roman" w:hAnsi="Times New Roman"/>
        </w:rPr>
      </w:pPr>
    </w:p>
    <w:p w:rsidR="00E1763D" w:rsidRPr="00C12199" w:rsidRDefault="00E1763D" w:rsidP="00E1763D">
      <w:pPr>
        <w:spacing w:after="0" w:line="240" w:lineRule="auto"/>
        <w:ind w:firstLine="397"/>
        <w:jc w:val="center"/>
        <w:rPr>
          <w:rFonts w:ascii="Times New Roman" w:hAnsi="Times New Roman" w:cs="Times New Roman"/>
          <w:b/>
        </w:rPr>
      </w:pPr>
      <w:r w:rsidRPr="00C12199">
        <w:rPr>
          <w:rFonts w:ascii="Times New Roman" w:hAnsi="Times New Roman" w:cs="Times New Roman"/>
          <w:b/>
        </w:rPr>
        <w:t>Критерии оценивания по химии.</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t xml:space="preserve">При оценке учебных достижений учащихся применяется критериальная система оценивания по пятибалльной шкале (отметка «1» не ставится): </w:t>
      </w:r>
    </w:p>
    <w:p w:rsidR="00E1763D" w:rsidRPr="00C12199" w:rsidRDefault="00E1763D" w:rsidP="00E1763D">
      <w:pPr>
        <w:spacing w:after="0" w:line="240" w:lineRule="auto"/>
        <w:ind w:firstLine="397"/>
        <w:jc w:val="both"/>
        <w:rPr>
          <w:rFonts w:ascii="Times New Roman" w:hAnsi="Times New Roman" w:cs="Times New Roman"/>
          <w:u w:val="single"/>
        </w:rPr>
      </w:pPr>
      <w:r w:rsidRPr="00C12199">
        <w:rPr>
          <w:rFonts w:ascii="Times New Roman" w:hAnsi="Times New Roman" w:cs="Times New Roman"/>
          <w:u w:val="single"/>
        </w:rPr>
        <w:t>Критерии оценки устного ответа.</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t>Отметка «5» ставится, если:</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ответ полный и правильный на основании изученных теорий;</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материал изложен в логической последовательности, литературным языком;</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ответ самостоятельный.</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t>Отметка «4» ставится, если;</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ответ полный и правильный на сновании изученных теорий;</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t>Отметка «З» ставится, если:</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ответ полный, но при этом допущена существенная ошибка;</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или ответ неполный, несвязный.</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t>Отметка «2» ставится, если:</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при ответе обнаружено непонимание учащимся содержания учебного материала;</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или допущены существенные ошибки, которые учащийся не может исправить при наводящих вопросах учителя;</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либо при отсутствии ответа.</w:t>
      </w:r>
    </w:p>
    <w:p w:rsidR="00E1763D" w:rsidRPr="00C12199" w:rsidRDefault="00E1763D" w:rsidP="00E1763D">
      <w:pPr>
        <w:spacing w:after="0" w:line="240" w:lineRule="auto"/>
        <w:ind w:firstLine="397"/>
        <w:jc w:val="both"/>
        <w:rPr>
          <w:rFonts w:ascii="Times New Roman" w:hAnsi="Times New Roman" w:cs="Times New Roman"/>
          <w:u w:val="single"/>
        </w:rPr>
      </w:pPr>
      <w:r w:rsidRPr="00C12199">
        <w:rPr>
          <w:rFonts w:ascii="Times New Roman" w:hAnsi="Times New Roman" w:cs="Times New Roman"/>
          <w:u w:val="single"/>
        </w:rPr>
        <w:t>Оценка экспериментальных умений.</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t>Оценка ставится на основании наблюдения за учащимися в ходе выполнения практической работы и письменного отчета за работу.</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t>Отметка «5» ставится, если:</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работа выполнена полностью и без ошибок, сделаны правильные наблюдения и выводы;</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эксперимент осуществлен по плану с учетом требований техники безопасности и правил работы с веществами и оборудованием;</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проявлены организационно - трудовые умения, поддерживаются чистота и порядок на рабочем месте, экономно используются реактивы.</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t>Отметка «4» ставится, если:</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работа выполнена правильно, сделаны правильные наблюдения и выводы, но при этом эксперимент проведен не полностью;</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 xml:space="preserve">или допущены несущественные ошибки в работе с веществами и оборудованием. </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t>Отметка «3» ставится, если:</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при работе с веществами и оборудованием, которая исправляется по требованию учителя.</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t>Отметка «2» ставится, если:</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lastRenderedPageBreak/>
        <w:sym w:font="Symbol" w:char="F0B7"/>
      </w:r>
      <w:r w:rsidRPr="00C12199">
        <w:rPr>
          <w:rFonts w:ascii="Times New Roman" w:hAnsi="Times New Roman" w:cs="Times New Roman"/>
        </w:rPr>
        <w:t>допущены две (и более) существенные ошибки в ходе эксперимента, в объяснении, в оформлении работы, в соблюдении правил техники безопасности, которые учащийся не может исправить даже по требованию учителя;</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работа не выполнена, у учащегося отсутствует экспериментальные умения.</w:t>
      </w:r>
    </w:p>
    <w:p w:rsidR="00E1763D" w:rsidRPr="00C12199" w:rsidRDefault="00E1763D" w:rsidP="00E1763D">
      <w:pPr>
        <w:spacing w:after="0" w:line="240" w:lineRule="auto"/>
        <w:ind w:firstLine="397"/>
        <w:jc w:val="both"/>
        <w:rPr>
          <w:rFonts w:ascii="Times New Roman" w:hAnsi="Times New Roman" w:cs="Times New Roman"/>
          <w:u w:val="single"/>
        </w:rPr>
      </w:pPr>
      <w:r w:rsidRPr="00C12199">
        <w:rPr>
          <w:rFonts w:ascii="Times New Roman" w:hAnsi="Times New Roman" w:cs="Times New Roman"/>
          <w:u w:val="single"/>
        </w:rPr>
        <w:t>Оценка умений решать расчетные задачи.</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t>Отметка «5» ставится, если в логическом рассуждении и решении нет ошибок, задача решена рациональным способом;</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t>Отметка «4» ставится, если в логическом рассуждении и решении нет существенных ошибок, но задача решена нерациональным способом, или допущено не более двух несущественных ошибок.</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t>Отметка «3» ставится, если в логическом рассуждении нет существенных ошибок, но допущена существенная ошибка в математических расчетах.</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t>Отметка «2» ставится, если имеются существенные ошибки в логическом рассуждении и в решении; отсутствует ответ на задание.</w:t>
      </w:r>
    </w:p>
    <w:p w:rsidR="00E1763D" w:rsidRPr="00C12199" w:rsidRDefault="00E1763D" w:rsidP="00E1763D">
      <w:pPr>
        <w:spacing w:after="0" w:line="240" w:lineRule="auto"/>
        <w:ind w:firstLine="397"/>
        <w:jc w:val="both"/>
        <w:rPr>
          <w:rFonts w:ascii="Times New Roman" w:hAnsi="Times New Roman" w:cs="Times New Roman"/>
          <w:u w:val="single"/>
        </w:rPr>
      </w:pPr>
      <w:r w:rsidRPr="00C12199">
        <w:rPr>
          <w:rFonts w:ascii="Times New Roman" w:hAnsi="Times New Roman" w:cs="Times New Roman"/>
          <w:u w:val="single"/>
        </w:rPr>
        <w:t>Оценка письменных контрольных работ.</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t>Отметка «5» ставится, если: ответ полный и правильный, возможна несущественная ошибка.</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t>Отметка «4» ставится, если: ответ неполный или допущено не более двух несущественных ошибок.</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t>Отметка «3» ставится, если: работа выполнена не менее чем наполовину, допущена одна существенная ошибка и при этом две-три несущественные.</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t>Отметка «2» ставится, если: работа выполнена меньше, чем наполовину или содержит несколько существенных ошибок, либо работа не выполнена.</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t xml:space="preserve">При оценке выполнения письменной контрольной работы необходимо учитывать требования единого орфографического режима. </w:t>
      </w:r>
    </w:p>
    <w:p w:rsidR="00E1763D" w:rsidRPr="00C12199" w:rsidRDefault="00E1763D" w:rsidP="00E1763D">
      <w:pPr>
        <w:spacing w:after="0" w:line="240" w:lineRule="auto"/>
        <w:ind w:firstLine="397"/>
        <w:jc w:val="both"/>
        <w:rPr>
          <w:rFonts w:ascii="Times New Roman" w:hAnsi="Times New Roman" w:cs="Times New Roman"/>
          <w:u w:val="single"/>
        </w:rPr>
      </w:pPr>
      <w:r w:rsidRPr="00C12199">
        <w:rPr>
          <w:rFonts w:ascii="Times New Roman" w:hAnsi="Times New Roman" w:cs="Times New Roman"/>
          <w:u w:val="single"/>
        </w:rPr>
        <w:t>Оценка тестовых работ.</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t xml:space="preserve">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 </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t xml:space="preserve">При оценивании используется следующая шкала: </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t xml:space="preserve">Для теста из пяти вопросов </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нет ошибок — оценка «5»;</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одна ошибка — оценка «4»;</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две ошибки — оценка «З»;</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 xml:space="preserve">три ошибки — оценка «2». </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t xml:space="preserve">Для теста из 30 вопросов: </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 xml:space="preserve">25—З0 правильных ответов — оценка «5»; </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 xml:space="preserve">19—24 правильных ответов — оценка «4»; </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 xml:space="preserve">12—18 правильных ответов — оценка «З»; </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меньше 12 правильных ответов — оценка «2».</w:t>
      </w:r>
    </w:p>
    <w:p w:rsidR="00E1763D" w:rsidRPr="00C12199" w:rsidRDefault="00E1763D" w:rsidP="00E1763D">
      <w:pPr>
        <w:spacing w:after="0" w:line="240" w:lineRule="auto"/>
        <w:ind w:firstLine="397"/>
        <w:jc w:val="both"/>
        <w:rPr>
          <w:rFonts w:ascii="Times New Roman" w:hAnsi="Times New Roman" w:cs="Times New Roman"/>
          <w:u w:val="single"/>
        </w:rPr>
      </w:pPr>
      <w:r w:rsidRPr="00C12199">
        <w:rPr>
          <w:rFonts w:ascii="Times New Roman" w:hAnsi="Times New Roman" w:cs="Times New Roman"/>
          <w:u w:val="single"/>
        </w:rPr>
        <w:t>Оценка реферата.</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t>Реферат оценивается по следующим критериям:</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соблюдение требований к его оформлению;</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необходимость и достаточность для раскрытия темы приведенной в тексте реферата информации;</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умение обучающегося свободно излагать основные идеи, отраженные в реферате;</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способность обучающегося понять суть задаваемых членами аттестационной комиссии вопросов и сформулировать точные ответы на них.</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t>Критерии оценки проектной и исследовательской работы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t>1.Способность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т.п. Данный критерий в целом включает оценку сформированности познавательных учебных действий.</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t>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t>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lastRenderedPageBreak/>
        <w:t>4.Сформированность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E1763D" w:rsidRPr="00C12199" w:rsidRDefault="00E1763D" w:rsidP="00E1763D">
      <w:pPr>
        <w:spacing w:after="0" w:line="240" w:lineRule="auto"/>
        <w:ind w:firstLine="397"/>
        <w:jc w:val="both"/>
        <w:rPr>
          <w:rFonts w:ascii="Times New Roman" w:hAnsi="Times New Roman" w:cs="Times New Roman"/>
        </w:rPr>
      </w:pPr>
      <w:r w:rsidRPr="00C12199">
        <w:rPr>
          <w:rFonts w:ascii="Times New Roman" w:hAnsi="Times New Roman" w:cs="Times New Roman"/>
        </w:rPr>
        <w:t>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E1763D" w:rsidRDefault="00E1763D" w:rsidP="00E1763D">
      <w:pPr>
        <w:spacing w:after="0" w:line="240" w:lineRule="auto"/>
        <w:ind w:firstLine="397"/>
        <w:jc w:val="center"/>
        <w:rPr>
          <w:rFonts w:ascii="Times New Roman" w:hAnsi="Times New Roman" w:cs="Times New Roman"/>
          <w:b/>
          <w:bCs/>
        </w:rPr>
      </w:pPr>
    </w:p>
    <w:p w:rsidR="00E1763D" w:rsidRPr="00B2659A" w:rsidRDefault="00E1763D" w:rsidP="00E1763D">
      <w:pPr>
        <w:spacing w:after="0" w:line="240" w:lineRule="auto"/>
        <w:ind w:firstLine="454"/>
        <w:jc w:val="center"/>
        <w:rPr>
          <w:rFonts w:ascii="Times New Roman" w:hAnsi="Times New Roman" w:cs="Times New Roman"/>
          <w:b/>
          <w:bCs/>
        </w:rPr>
      </w:pPr>
      <w:r w:rsidRPr="00B2659A">
        <w:rPr>
          <w:rFonts w:ascii="Times New Roman" w:hAnsi="Times New Roman" w:cs="Times New Roman"/>
          <w:b/>
          <w:bCs/>
        </w:rPr>
        <w:t>Содержание учебного предмета «Химия» на базовом уровне среднего общего образования</w:t>
      </w:r>
    </w:p>
    <w:p w:rsidR="00E1763D" w:rsidRPr="00B2659A" w:rsidRDefault="00E1763D" w:rsidP="00E1763D">
      <w:pPr>
        <w:spacing w:after="0" w:line="240" w:lineRule="auto"/>
        <w:ind w:firstLine="454"/>
        <w:jc w:val="both"/>
        <w:rPr>
          <w:rFonts w:ascii="Times New Roman" w:hAnsi="Times New Roman" w:cs="Times New Roman"/>
          <w:bCs/>
        </w:rPr>
      </w:pPr>
    </w:p>
    <w:p w:rsidR="00E1763D" w:rsidRPr="00B2659A" w:rsidRDefault="00E1763D" w:rsidP="00E1763D">
      <w:pPr>
        <w:autoSpaceDE w:val="0"/>
        <w:autoSpaceDN w:val="0"/>
        <w:adjustRightInd w:val="0"/>
        <w:spacing w:after="0" w:line="240" w:lineRule="auto"/>
        <w:ind w:firstLine="454"/>
        <w:rPr>
          <w:rFonts w:ascii="Times New Roman" w:hAnsi="Times New Roman" w:cs="Times New Roman"/>
          <w:b/>
          <w:bCs/>
        </w:rPr>
      </w:pPr>
      <w:r>
        <w:rPr>
          <w:rFonts w:ascii="Times New Roman" w:hAnsi="Times New Roman" w:cs="Times New Roman"/>
          <w:b/>
          <w:bCs/>
        </w:rPr>
        <w:t>1.</w:t>
      </w:r>
      <w:r w:rsidRPr="00B2659A">
        <w:rPr>
          <w:rFonts w:ascii="Times New Roman" w:hAnsi="Times New Roman" w:cs="Times New Roman"/>
          <w:b/>
          <w:bCs/>
        </w:rPr>
        <w:t xml:space="preserve"> Вещество</w:t>
      </w:r>
      <w:r>
        <w:rPr>
          <w:rFonts w:ascii="Times New Roman" w:hAnsi="Times New Roman" w:cs="Times New Roman"/>
          <w:b/>
          <w:bCs/>
        </w:rPr>
        <w:t xml:space="preserve"> (8 ч)</w:t>
      </w:r>
    </w:p>
    <w:p w:rsidR="00E1763D" w:rsidRPr="00B2659A" w:rsidRDefault="00E1763D" w:rsidP="00E1763D">
      <w:pPr>
        <w:autoSpaceDE w:val="0"/>
        <w:autoSpaceDN w:val="0"/>
        <w:adjustRightInd w:val="0"/>
        <w:spacing w:after="0" w:line="240" w:lineRule="auto"/>
        <w:ind w:firstLine="454"/>
        <w:jc w:val="both"/>
        <w:rPr>
          <w:rFonts w:ascii="Times New Roman" w:hAnsi="Times New Roman" w:cs="Times New Roman"/>
        </w:rPr>
      </w:pPr>
      <w:r w:rsidRPr="00B2659A">
        <w:rPr>
          <w:rFonts w:ascii="Times New Roman" w:hAnsi="Times New Roman" w:cs="Times New Roman"/>
        </w:rPr>
        <w:t>Строение вещества. Важнейшие понятия химии:</w:t>
      </w:r>
      <w:r>
        <w:rPr>
          <w:rFonts w:ascii="Times New Roman" w:hAnsi="Times New Roman" w:cs="Times New Roman"/>
        </w:rPr>
        <w:t xml:space="preserve"> </w:t>
      </w:r>
      <w:r w:rsidRPr="00B2659A">
        <w:rPr>
          <w:rFonts w:ascii="Times New Roman" w:hAnsi="Times New Roman" w:cs="Times New Roman"/>
        </w:rPr>
        <w:t>атом, молекула, относительная атомная масса, относительная</w:t>
      </w:r>
      <w:r>
        <w:rPr>
          <w:rFonts w:ascii="Times New Roman" w:hAnsi="Times New Roman" w:cs="Times New Roman"/>
        </w:rPr>
        <w:t xml:space="preserve"> </w:t>
      </w:r>
      <w:r w:rsidRPr="00B2659A">
        <w:rPr>
          <w:rFonts w:ascii="Times New Roman" w:hAnsi="Times New Roman" w:cs="Times New Roman"/>
        </w:rPr>
        <w:t>молекулярная масса, количество вещества, молярная</w:t>
      </w:r>
      <w:r>
        <w:rPr>
          <w:rFonts w:ascii="Times New Roman" w:hAnsi="Times New Roman" w:cs="Times New Roman"/>
        </w:rPr>
        <w:t xml:space="preserve"> </w:t>
      </w:r>
      <w:r w:rsidRPr="00B2659A">
        <w:rPr>
          <w:rFonts w:ascii="Times New Roman" w:hAnsi="Times New Roman" w:cs="Times New Roman"/>
        </w:rPr>
        <w:t>масса вещества. Простые и сложные вещества. Металлы</w:t>
      </w:r>
      <w:r>
        <w:rPr>
          <w:rFonts w:ascii="Times New Roman" w:hAnsi="Times New Roman" w:cs="Times New Roman"/>
        </w:rPr>
        <w:t xml:space="preserve"> </w:t>
      </w:r>
      <w:r w:rsidRPr="00B2659A">
        <w:rPr>
          <w:rFonts w:ascii="Times New Roman" w:hAnsi="Times New Roman" w:cs="Times New Roman"/>
        </w:rPr>
        <w:t>и неметаллы. Неорганические и органические вещества. Вещества</w:t>
      </w:r>
      <w:r>
        <w:rPr>
          <w:rFonts w:ascii="Times New Roman" w:hAnsi="Times New Roman" w:cs="Times New Roman"/>
        </w:rPr>
        <w:t xml:space="preserve"> </w:t>
      </w:r>
      <w:r w:rsidRPr="00B2659A">
        <w:rPr>
          <w:rFonts w:ascii="Times New Roman" w:hAnsi="Times New Roman" w:cs="Times New Roman"/>
        </w:rPr>
        <w:t>молекулярного и немолекулярного строения.</w:t>
      </w:r>
      <w:r>
        <w:rPr>
          <w:rFonts w:ascii="Times New Roman" w:hAnsi="Times New Roman" w:cs="Times New Roman"/>
        </w:rPr>
        <w:t xml:space="preserve"> </w:t>
      </w:r>
      <w:r w:rsidRPr="00B2659A">
        <w:rPr>
          <w:rFonts w:ascii="Times New Roman" w:hAnsi="Times New Roman" w:cs="Times New Roman"/>
        </w:rPr>
        <w:t>Современная модель строения атома. Ядро атома. Протоны.</w:t>
      </w:r>
      <w:r>
        <w:rPr>
          <w:rFonts w:ascii="Times New Roman" w:hAnsi="Times New Roman" w:cs="Times New Roman"/>
        </w:rPr>
        <w:t xml:space="preserve"> </w:t>
      </w:r>
      <w:r w:rsidRPr="00B2659A">
        <w:rPr>
          <w:rFonts w:ascii="Times New Roman" w:hAnsi="Times New Roman" w:cs="Times New Roman"/>
        </w:rPr>
        <w:t xml:space="preserve">Нейтроны. Изотопы. Атомная орбиталь. </w:t>
      </w:r>
      <w:r w:rsidRPr="00B2659A">
        <w:rPr>
          <w:rFonts w:ascii="Times New Roman" w:hAnsi="Times New Roman" w:cs="Times New Roman"/>
          <w:i/>
          <w:iCs/>
        </w:rPr>
        <w:t>s</w:t>
      </w:r>
      <w:r w:rsidRPr="00B2659A">
        <w:rPr>
          <w:rFonts w:ascii="Times New Roman" w:hAnsi="Times New Roman" w:cs="Times New Roman"/>
        </w:rPr>
        <w:t xml:space="preserve">-, </w:t>
      </w:r>
      <w:r w:rsidRPr="00B2659A">
        <w:rPr>
          <w:rFonts w:ascii="Times New Roman" w:hAnsi="Times New Roman" w:cs="Times New Roman"/>
          <w:i/>
          <w:iCs/>
        </w:rPr>
        <w:t>p</w:t>
      </w:r>
      <w:r w:rsidRPr="00B2659A">
        <w:rPr>
          <w:rFonts w:ascii="Times New Roman" w:hAnsi="Times New Roman" w:cs="Times New Roman"/>
        </w:rPr>
        <w:t xml:space="preserve">-, </w:t>
      </w:r>
      <w:r w:rsidRPr="00B2659A">
        <w:rPr>
          <w:rFonts w:ascii="Times New Roman" w:hAnsi="Times New Roman" w:cs="Times New Roman"/>
          <w:i/>
          <w:iCs/>
        </w:rPr>
        <w:t>d</w:t>
      </w:r>
      <w:r w:rsidRPr="00B2659A">
        <w:rPr>
          <w:rFonts w:ascii="Times New Roman" w:hAnsi="Times New Roman" w:cs="Times New Roman"/>
        </w:rPr>
        <w:t xml:space="preserve">-, </w:t>
      </w:r>
      <w:r w:rsidRPr="00B2659A">
        <w:rPr>
          <w:rFonts w:ascii="Times New Roman" w:hAnsi="Times New Roman" w:cs="Times New Roman"/>
          <w:i/>
          <w:iCs/>
        </w:rPr>
        <w:t>f</w:t>
      </w:r>
      <w:r w:rsidRPr="00B2659A">
        <w:rPr>
          <w:rFonts w:ascii="Times New Roman" w:hAnsi="Times New Roman" w:cs="Times New Roman"/>
        </w:rPr>
        <w:t>-орбитали.</w:t>
      </w:r>
      <w:r>
        <w:rPr>
          <w:rFonts w:ascii="Times New Roman" w:hAnsi="Times New Roman" w:cs="Times New Roman"/>
        </w:rPr>
        <w:t xml:space="preserve"> </w:t>
      </w:r>
      <w:r w:rsidRPr="00B2659A">
        <w:rPr>
          <w:rFonts w:ascii="Times New Roman" w:hAnsi="Times New Roman" w:cs="Times New Roman"/>
        </w:rPr>
        <w:t>Строение электронных оболочек атома. Электронная</w:t>
      </w:r>
      <w:r>
        <w:rPr>
          <w:rFonts w:ascii="Times New Roman" w:hAnsi="Times New Roman" w:cs="Times New Roman"/>
        </w:rPr>
        <w:t xml:space="preserve"> </w:t>
      </w:r>
      <w:r w:rsidRPr="00B2659A">
        <w:rPr>
          <w:rFonts w:ascii="Times New Roman" w:hAnsi="Times New Roman" w:cs="Times New Roman"/>
        </w:rPr>
        <w:t>конфигурация атома. Классификация химических элементов (</w:t>
      </w:r>
      <w:r w:rsidRPr="00B2659A">
        <w:rPr>
          <w:rFonts w:ascii="Times New Roman" w:hAnsi="Times New Roman" w:cs="Times New Roman"/>
          <w:i/>
          <w:iCs/>
        </w:rPr>
        <w:t>s</w:t>
      </w:r>
      <w:r w:rsidRPr="00B2659A">
        <w:rPr>
          <w:rFonts w:ascii="Times New Roman" w:hAnsi="Times New Roman" w:cs="Times New Roman"/>
        </w:rPr>
        <w:t xml:space="preserve">-, </w:t>
      </w:r>
      <w:r w:rsidRPr="00B2659A">
        <w:rPr>
          <w:rFonts w:ascii="Times New Roman" w:hAnsi="Times New Roman" w:cs="Times New Roman"/>
          <w:i/>
          <w:iCs/>
        </w:rPr>
        <w:t>p</w:t>
      </w:r>
      <w:r w:rsidRPr="00B2659A">
        <w:rPr>
          <w:rFonts w:ascii="Times New Roman" w:hAnsi="Times New Roman" w:cs="Times New Roman"/>
        </w:rPr>
        <w:t>-,</w:t>
      </w:r>
      <w:r>
        <w:rPr>
          <w:rFonts w:ascii="Times New Roman" w:hAnsi="Times New Roman" w:cs="Times New Roman"/>
        </w:rPr>
        <w:t xml:space="preserve"> </w:t>
      </w:r>
      <w:r w:rsidRPr="00B2659A">
        <w:rPr>
          <w:rFonts w:ascii="Times New Roman" w:hAnsi="Times New Roman" w:cs="Times New Roman"/>
          <w:i/>
          <w:iCs/>
        </w:rPr>
        <w:t>d</w:t>
      </w:r>
      <w:r w:rsidRPr="00B2659A">
        <w:rPr>
          <w:rFonts w:ascii="Times New Roman" w:hAnsi="Times New Roman" w:cs="Times New Roman"/>
        </w:rPr>
        <w:t>-элементы). Особенности строения энергетических уровней</w:t>
      </w:r>
      <w:r>
        <w:rPr>
          <w:rFonts w:ascii="Times New Roman" w:hAnsi="Times New Roman" w:cs="Times New Roman"/>
        </w:rPr>
        <w:t xml:space="preserve"> </w:t>
      </w:r>
      <w:r w:rsidRPr="00B2659A">
        <w:rPr>
          <w:rFonts w:ascii="Times New Roman" w:hAnsi="Times New Roman" w:cs="Times New Roman"/>
        </w:rPr>
        <w:t xml:space="preserve">атомов </w:t>
      </w:r>
      <w:r w:rsidRPr="00B2659A">
        <w:rPr>
          <w:rFonts w:ascii="Times New Roman" w:hAnsi="Times New Roman" w:cs="Times New Roman"/>
          <w:i/>
          <w:iCs/>
        </w:rPr>
        <w:t>d</w:t>
      </w:r>
      <w:r w:rsidRPr="00B2659A">
        <w:rPr>
          <w:rFonts w:ascii="Times New Roman" w:hAnsi="Times New Roman" w:cs="Times New Roman"/>
        </w:rPr>
        <w:t>-элементов.</w:t>
      </w:r>
      <w:r>
        <w:rPr>
          <w:rFonts w:ascii="Times New Roman" w:hAnsi="Times New Roman" w:cs="Times New Roman"/>
        </w:rPr>
        <w:t xml:space="preserve"> </w:t>
      </w:r>
      <w:r w:rsidRPr="00B2659A">
        <w:rPr>
          <w:rFonts w:ascii="Times New Roman" w:hAnsi="Times New Roman" w:cs="Times New Roman"/>
        </w:rPr>
        <w:t>Периодическая система химических элементов Д. И. Менделеева.</w:t>
      </w:r>
      <w:r>
        <w:rPr>
          <w:rFonts w:ascii="Times New Roman" w:hAnsi="Times New Roman" w:cs="Times New Roman"/>
        </w:rPr>
        <w:t xml:space="preserve"> </w:t>
      </w:r>
      <w:r w:rsidRPr="00B2659A">
        <w:rPr>
          <w:rFonts w:ascii="Times New Roman" w:hAnsi="Times New Roman" w:cs="Times New Roman"/>
        </w:rPr>
        <w:t>Периодический закон Д. И. Менделеева. Физический</w:t>
      </w:r>
      <w:r>
        <w:rPr>
          <w:rFonts w:ascii="Times New Roman" w:hAnsi="Times New Roman" w:cs="Times New Roman"/>
        </w:rPr>
        <w:t xml:space="preserve"> </w:t>
      </w:r>
      <w:r w:rsidRPr="00B2659A">
        <w:rPr>
          <w:rFonts w:ascii="Times New Roman" w:hAnsi="Times New Roman" w:cs="Times New Roman"/>
        </w:rPr>
        <w:t>смысл Периодического закона Д. И. Менделеева. Причины</w:t>
      </w:r>
      <w:r>
        <w:rPr>
          <w:rFonts w:ascii="Times New Roman" w:hAnsi="Times New Roman" w:cs="Times New Roman"/>
        </w:rPr>
        <w:t xml:space="preserve"> </w:t>
      </w:r>
      <w:r w:rsidRPr="00B2659A">
        <w:rPr>
          <w:rFonts w:ascii="Times New Roman" w:hAnsi="Times New Roman" w:cs="Times New Roman"/>
        </w:rPr>
        <w:t>и закономерности изменения свойств элементов и их</w:t>
      </w:r>
      <w:r>
        <w:rPr>
          <w:rFonts w:ascii="Times New Roman" w:hAnsi="Times New Roman" w:cs="Times New Roman"/>
        </w:rPr>
        <w:t xml:space="preserve"> </w:t>
      </w:r>
      <w:r w:rsidRPr="00B2659A">
        <w:rPr>
          <w:rFonts w:ascii="Times New Roman" w:hAnsi="Times New Roman" w:cs="Times New Roman"/>
        </w:rPr>
        <w:t>соединений (высших оксидов и гидроксидов) по периодам и</w:t>
      </w:r>
      <w:r>
        <w:rPr>
          <w:rFonts w:ascii="Times New Roman" w:hAnsi="Times New Roman" w:cs="Times New Roman"/>
        </w:rPr>
        <w:t xml:space="preserve"> </w:t>
      </w:r>
      <w:r w:rsidRPr="00B2659A">
        <w:rPr>
          <w:rFonts w:ascii="Times New Roman" w:hAnsi="Times New Roman" w:cs="Times New Roman"/>
        </w:rPr>
        <w:t>группам Периодической системы (на примере элементов малых</w:t>
      </w:r>
      <w:r>
        <w:rPr>
          <w:rFonts w:ascii="Times New Roman" w:hAnsi="Times New Roman" w:cs="Times New Roman"/>
        </w:rPr>
        <w:t xml:space="preserve"> </w:t>
      </w:r>
      <w:r w:rsidRPr="00B2659A">
        <w:rPr>
          <w:rFonts w:ascii="Times New Roman" w:hAnsi="Times New Roman" w:cs="Times New Roman"/>
        </w:rPr>
        <w:t>периодов и главных подгрупп).</w:t>
      </w:r>
      <w:r w:rsidRPr="00B2659A">
        <w:rPr>
          <w:rFonts w:ascii="Times New Roman" w:hAnsi="Times New Roman" w:cs="Times New Roman"/>
          <w:i/>
          <w:iCs/>
        </w:rPr>
        <w:t xml:space="preserve"> </w:t>
      </w:r>
      <w:r w:rsidRPr="00B2659A">
        <w:rPr>
          <w:rFonts w:ascii="Times New Roman" w:hAnsi="Times New Roman" w:cs="Times New Roman"/>
        </w:rPr>
        <w:t>Электроотрицательность.</w:t>
      </w:r>
      <w:r>
        <w:rPr>
          <w:rFonts w:ascii="Times New Roman" w:hAnsi="Times New Roman" w:cs="Times New Roman"/>
        </w:rPr>
        <w:t xml:space="preserve"> </w:t>
      </w:r>
      <w:r w:rsidRPr="00B2659A">
        <w:rPr>
          <w:rFonts w:ascii="Times New Roman" w:hAnsi="Times New Roman" w:cs="Times New Roman"/>
        </w:rPr>
        <w:t>Типы химической связи (ковалентная, ионная,</w:t>
      </w:r>
      <w:r>
        <w:rPr>
          <w:rFonts w:ascii="Times New Roman" w:hAnsi="Times New Roman" w:cs="Times New Roman"/>
        </w:rPr>
        <w:t xml:space="preserve"> </w:t>
      </w:r>
      <w:r w:rsidRPr="00B2659A">
        <w:rPr>
          <w:rFonts w:ascii="Times New Roman" w:hAnsi="Times New Roman" w:cs="Times New Roman"/>
        </w:rPr>
        <w:t>металлическая). Ковалентная связь (неполярная и полярная).</w:t>
      </w:r>
      <w:r>
        <w:rPr>
          <w:rFonts w:ascii="Times New Roman" w:hAnsi="Times New Roman" w:cs="Times New Roman"/>
        </w:rPr>
        <w:t xml:space="preserve"> </w:t>
      </w:r>
      <w:r w:rsidRPr="00B2659A">
        <w:rPr>
          <w:rFonts w:ascii="Times New Roman" w:hAnsi="Times New Roman" w:cs="Times New Roman"/>
        </w:rPr>
        <w:t>Обменный и донорно-акцепторный механизмы образования</w:t>
      </w:r>
      <w:r>
        <w:rPr>
          <w:rFonts w:ascii="Times New Roman" w:hAnsi="Times New Roman" w:cs="Times New Roman"/>
        </w:rPr>
        <w:t xml:space="preserve"> </w:t>
      </w:r>
      <w:r w:rsidRPr="00B2659A">
        <w:rPr>
          <w:rFonts w:ascii="Times New Roman" w:hAnsi="Times New Roman" w:cs="Times New Roman"/>
        </w:rPr>
        <w:t>ковалентной связи. Ионная связь и механизм ее образования.</w:t>
      </w:r>
      <w:r>
        <w:rPr>
          <w:rFonts w:ascii="Times New Roman" w:hAnsi="Times New Roman" w:cs="Times New Roman"/>
        </w:rPr>
        <w:t xml:space="preserve"> </w:t>
      </w:r>
      <w:r w:rsidRPr="00B2659A">
        <w:rPr>
          <w:rFonts w:ascii="Times New Roman" w:hAnsi="Times New Roman" w:cs="Times New Roman"/>
        </w:rPr>
        <w:t>Металлическая связь. Кристаллические вещества. Типы кристаллических решеток (атомная,</w:t>
      </w:r>
      <w:r>
        <w:rPr>
          <w:rFonts w:ascii="Times New Roman" w:hAnsi="Times New Roman" w:cs="Times New Roman"/>
        </w:rPr>
        <w:t xml:space="preserve"> </w:t>
      </w:r>
      <w:r w:rsidRPr="00B2659A">
        <w:rPr>
          <w:rFonts w:ascii="Times New Roman" w:hAnsi="Times New Roman" w:cs="Times New Roman"/>
        </w:rPr>
        <w:t>молекулярная, ионная, металлическая). Зависимость физических</w:t>
      </w:r>
      <w:r>
        <w:rPr>
          <w:rFonts w:ascii="Times New Roman" w:hAnsi="Times New Roman" w:cs="Times New Roman"/>
        </w:rPr>
        <w:t xml:space="preserve"> </w:t>
      </w:r>
      <w:r w:rsidRPr="00B2659A">
        <w:rPr>
          <w:rFonts w:ascii="Times New Roman" w:hAnsi="Times New Roman" w:cs="Times New Roman"/>
        </w:rPr>
        <w:t>свойств вещества от типа кристаллической решетки.</w:t>
      </w:r>
      <w:r>
        <w:rPr>
          <w:rFonts w:ascii="Times New Roman" w:hAnsi="Times New Roman" w:cs="Times New Roman"/>
        </w:rPr>
        <w:t xml:space="preserve"> </w:t>
      </w:r>
      <w:r w:rsidRPr="00B2659A">
        <w:rPr>
          <w:rFonts w:ascii="Times New Roman" w:hAnsi="Times New Roman" w:cs="Times New Roman"/>
        </w:rPr>
        <w:t>Водородная связь. Причины многообразия веществ.</w:t>
      </w:r>
      <w:r>
        <w:rPr>
          <w:rFonts w:ascii="Times New Roman" w:hAnsi="Times New Roman" w:cs="Times New Roman"/>
        </w:rPr>
        <w:t xml:space="preserve"> </w:t>
      </w:r>
      <w:r w:rsidRPr="00B2659A">
        <w:rPr>
          <w:rFonts w:ascii="Times New Roman" w:hAnsi="Times New Roman" w:cs="Times New Roman"/>
        </w:rPr>
        <w:t>Растворы. Растворимость твердых веществ, жидкостей и</w:t>
      </w:r>
      <w:r>
        <w:rPr>
          <w:rFonts w:ascii="Times New Roman" w:hAnsi="Times New Roman" w:cs="Times New Roman"/>
        </w:rPr>
        <w:t xml:space="preserve"> </w:t>
      </w:r>
      <w:r w:rsidRPr="00B2659A">
        <w:rPr>
          <w:rFonts w:ascii="Times New Roman" w:hAnsi="Times New Roman" w:cs="Times New Roman"/>
        </w:rPr>
        <w:t>газов в воде. Насыщенные, ненасыщенные и пересыщенные</w:t>
      </w:r>
      <w:r>
        <w:rPr>
          <w:rFonts w:ascii="Times New Roman" w:hAnsi="Times New Roman" w:cs="Times New Roman"/>
        </w:rPr>
        <w:t xml:space="preserve"> </w:t>
      </w:r>
      <w:r w:rsidRPr="00B2659A">
        <w:rPr>
          <w:rFonts w:ascii="Times New Roman" w:hAnsi="Times New Roman" w:cs="Times New Roman"/>
        </w:rPr>
        <w:t>растворы. Понятие о кристаллогидратах. Способы выражения</w:t>
      </w:r>
      <w:r>
        <w:rPr>
          <w:rFonts w:ascii="Times New Roman" w:hAnsi="Times New Roman" w:cs="Times New Roman"/>
        </w:rPr>
        <w:t xml:space="preserve"> </w:t>
      </w:r>
      <w:r w:rsidRPr="00B2659A">
        <w:rPr>
          <w:rFonts w:ascii="Times New Roman" w:hAnsi="Times New Roman" w:cs="Times New Roman"/>
        </w:rPr>
        <w:t>концентрации растворов. Массовая доля растворенного</w:t>
      </w:r>
      <w:r>
        <w:rPr>
          <w:rFonts w:ascii="Times New Roman" w:hAnsi="Times New Roman" w:cs="Times New Roman"/>
        </w:rPr>
        <w:t xml:space="preserve"> </w:t>
      </w:r>
      <w:r w:rsidRPr="00B2659A">
        <w:rPr>
          <w:rFonts w:ascii="Times New Roman" w:hAnsi="Times New Roman" w:cs="Times New Roman"/>
        </w:rPr>
        <w:t>вещества.</w:t>
      </w:r>
      <w:r>
        <w:rPr>
          <w:rFonts w:ascii="Times New Roman" w:hAnsi="Times New Roman" w:cs="Times New Roman"/>
        </w:rPr>
        <w:t xml:space="preserve"> </w:t>
      </w:r>
      <w:r w:rsidRPr="00B2659A">
        <w:rPr>
          <w:rFonts w:ascii="Times New Roman" w:hAnsi="Times New Roman" w:cs="Times New Roman"/>
        </w:rPr>
        <w:t>Электролитическая диссоциация. Электролиты. Ионы</w:t>
      </w:r>
      <w:r>
        <w:rPr>
          <w:rFonts w:ascii="Times New Roman" w:hAnsi="Times New Roman" w:cs="Times New Roman"/>
        </w:rPr>
        <w:t xml:space="preserve"> </w:t>
      </w:r>
      <w:r w:rsidRPr="00B2659A">
        <w:rPr>
          <w:rFonts w:ascii="Times New Roman" w:hAnsi="Times New Roman" w:cs="Times New Roman"/>
        </w:rPr>
        <w:t>(катионы и анионы). Степень диссоциации. Сильные и слабые</w:t>
      </w:r>
      <w:r>
        <w:rPr>
          <w:rFonts w:ascii="Times New Roman" w:hAnsi="Times New Roman" w:cs="Times New Roman"/>
        </w:rPr>
        <w:t xml:space="preserve"> </w:t>
      </w:r>
      <w:r w:rsidRPr="00B2659A">
        <w:rPr>
          <w:rFonts w:ascii="Times New Roman" w:hAnsi="Times New Roman" w:cs="Times New Roman"/>
        </w:rPr>
        <w:t>электролиты, особенность их диссоциации. Определение</w:t>
      </w:r>
      <w:r>
        <w:rPr>
          <w:rFonts w:ascii="Times New Roman" w:hAnsi="Times New Roman" w:cs="Times New Roman"/>
        </w:rPr>
        <w:t xml:space="preserve"> </w:t>
      </w:r>
      <w:r w:rsidRPr="00B2659A">
        <w:rPr>
          <w:rFonts w:ascii="Times New Roman" w:hAnsi="Times New Roman" w:cs="Times New Roman"/>
        </w:rPr>
        <w:t>важнейших классов неорганических соединений (оксидов,</w:t>
      </w:r>
      <w:r>
        <w:rPr>
          <w:rFonts w:ascii="Times New Roman" w:hAnsi="Times New Roman" w:cs="Times New Roman"/>
        </w:rPr>
        <w:t xml:space="preserve"> </w:t>
      </w:r>
      <w:r w:rsidRPr="00B2659A">
        <w:rPr>
          <w:rFonts w:ascii="Times New Roman" w:hAnsi="Times New Roman" w:cs="Times New Roman"/>
        </w:rPr>
        <w:t>кислот, оснований и солей) в свете теории электролитической</w:t>
      </w:r>
      <w:r>
        <w:rPr>
          <w:rFonts w:ascii="Times New Roman" w:hAnsi="Times New Roman" w:cs="Times New Roman"/>
        </w:rPr>
        <w:t xml:space="preserve"> </w:t>
      </w:r>
      <w:r w:rsidRPr="00B2659A">
        <w:rPr>
          <w:rFonts w:ascii="Times New Roman" w:hAnsi="Times New Roman" w:cs="Times New Roman"/>
        </w:rPr>
        <w:t>диссоциации. Диссоциация воды. Кислотность среды</w:t>
      </w:r>
      <w:r>
        <w:rPr>
          <w:rFonts w:ascii="Times New Roman" w:hAnsi="Times New Roman" w:cs="Times New Roman"/>
        </w:rPr>
        <w:t xml:space="preserve"> </w:t>
      </w:r>
      <w:r w:rsidRPr="00B2659A">
        <w:rPr>
          <w:rFonts w:ascii="Times New Roman" w:hAnsi="Times New Roman" w:cs="Times New Roman"/>
        </w:rPr>
        <w:t>(кислотная, нейтральная и щелочная среда). Водородный</w:t>
      </w:r>
      <w:r>
        <w:rPr>
          <w:rFonts w:ascii="Times New Roman" w:hAnsi="Times New Roman" w:cs="Times New Roman"/>
        </w:rPr>
        <w:t xml:space="preserve"> </w:t>
      </w:r>
      <w:r w:rsidRPr="00B2659A">
        <w:rPr>
          <w:rFonts w:ascii="Times New Roman" w:hAnsi="Times New Roman" w:cs="Times New Roman"/>
        </w:rPr>
        <w:t>показатель. pH раствора как показатель кислотности среды.</w:t>
      </w:r>
      <w:r>
        <w:rPr>
          <w:rFonts w:ascii="Times New Roman" w:hAnsi="Times New Roman" w:cs="Times New Roman"/>
        </w:rPr>
        <w:t xml:space="preserve"> </w:t>
      </w:r>
      <w:r w:rsidRPr="00B2659A">
        <w:rPr>
          <w:rFonts w:ascii="Times New Roman" w:hAnsi="Times New Roman" w:cs="Times New Roman"/>
        </w:rPr>
        <w:t>Индикаторы (универсальный, лакмус, метилоранж и фенолфталеин).</w:t>
      </w:r>
    </w:p>
    <w:p w:rsidR="00E1763D" w:rsidRDefault="00E1763D" w:rsidP="00E1763D">
      <w:pPr>
        <w:autoSpaceDE w:val="0"/>
        <w:autoSpaceDN w:val="0"/>
        <w:adjustRightInd w:val="0"/>
        <w:spacing w:after="0" w:line="240" w:lineRule="auto"/>
        <w:ind w:firstLine="454"/>
        <w:jc w:val="both"/>
        <w:rPr>
          <w:rFonts w:ascii="Times New Roman" w:hAnsi="Times New Roman" w:cs="Times New Roman"/>
        </w:rPr>
      </w:pPr>
      <w:r w:rsidRPr="00B2659A">
        <w:rPr>
          <w:rFonts w:ascii="Times New Roman" w:hAnsi="Times New Roman" w:cs="Times New Roman"/>
          <w:b/>
          <w:bCs/>
        </w:rPr>
        <w:t>Демонстрации.</w:t>
      </w:r>
      <w:r>
        <w:rPr>
          <w:rFonts w:ascii="Times New Roman" w:hAnsi="Times New Roman" w:cs="Times New Roman"/>
          <w:b/>
          <w:bCs/>
        </w:rPr>
        <w:t xml:space="preserve"> </w:t>
      </w:r>
      <w:r w:rsidRPr="00B2659A">
        <w:rPr>
          <w:rFonts w:ascii="Times New Roman" w:hAnsi="Times New Roman" w:cs="Times New Roman"/>
        </w:rPr>
        <w:t>Различные формы Периодической</w:t>
      </w:r>
      <w:r>
        <w:rPr>
          <w:rFonts w:ascii="Times New Roman" w:hAnsi="Times New Roman" w:cs="Times New Roman"/>
        </w:rPr>
        <w:t xml:space="preserve"> </w:t>
      </w:r>
      <w:r w:rsidRPr="00B2659A">
        <w:rPr>
          <w:rFonts w:ascii="Times New Roman" w:hAnsi="Times New Roman" w:cs="Times New Roman"/>
        </w:rPr>
        <w:t>системы Д. И. Менделеева. Получение и перекристаллизация</w:t>
      </w:r>
      <w:r>
        <w:rPr>
          <w:rFonts w:ascii="Times New Roman" w:hAnsi="Times New Roman" w:cs="Times New Roman"/>
        </w:rPr>
        <w:t xml:space="preserve"> </w:t>
      </w:r>
      <w:r w:rsidRPr="00B2659A">
        <w:rPr>
          <w:rFonts w:ascii="Times New Roman" w:hAnsi="Times New Roman" w:cs="Times New Roman"/>
        </w:rPr>
        <w:t>иодида свинца (II) («золотой дождь»). Эффект</w:t>
      </w:r>
      <w:r>
        <w:rPr>
          <w:rFonts w:ascii="Times New Roman" w:hAnsi="Times New Roman" w:cs="Times New Roman"/>
        </w:rPr>
        <w:t xml:space="preserve"> </w:t>
      </w:r>
      <w:r w:rsidRPr="00B2659A">
        <w:rPr>
          <w:rFonts w:ascii="Times New Roman" w:hAnsi="Times New Roman" w:cs="Times New Roman"/>
        </w:rPr>
        <w:t>Тиндаля. Электропроводность растворов электролитов.</w:t>
      </w:r>
      <w:r>
        <w:rPr>
          <w:rFonts w:ascii="Times New Roman" w:hAnsi="Times New Roman" w:cs="Times New Roman"/>
        </w:rPr>
        <w:t xml:space="preserve"> </w:t>
      </w:r>
      <w:r w:rsidRPr="00B2659A">
        <w:rPr>
          <w:rFonts w:ascii="Times New Roman" w:hAnsi="Times New Roman" w:cs="Times New Roman"/>
        </w:rPr>
        <w:t>Зависимость степени электролитической</w:t>
      </w:r>
      <w:r>
        <w:rPr>
          <w:rFonts w:ascii="Times New Roman" w:hAnsi="Times New Roman" w:cs="Times New Roman"/>
        </w:rPr>
        <w:t xml:space="preserve"> </w:t>
      </w:r>
      <w:r w:rsidRPr="00B2659A">
        <w:rPr>
          <w:rFonts w:ascii="Times New Roman" w:hAnsi="Times New Roman" w:cs="Times New Roman"/>
        </w:rPr>
        <w:t>диссоциации уксусной кислоты от разбавления раствора.</w:t>
      </w:r>
      <w:r>
        <w:rPr>
          <w:rFonts w:ascii="Times New Roman" w:hAnsi="Times New Roman" w:cs="Times New Roman"/>
        </w:rPr>
        <w:t xml:space="preserve"> </w:t>
      </w:r>
      <w:r w:rsidRPr="00B2659A">
        <w:rPr>
          <w:rFonts w:ascii="Times New Roman" w:hAnsi="Times New Roman" w:cs="Times New Roman"/>
        </w:rPr>
        <w:t>Определение кислотности среды с помощью универсального</w:t>
      </w:r>
      <w:r>
        <w:rPr>
          <w:rFonts w:ascii="Times New Roman" w:hAnsi="Times New Roman" w:cs="Times New Roman"/>
        </w:rPr>
        <w:t xml:space="preserve"> </w:t>
      </w:r>
      <w:r w:rsidRPr="00B2659A">
        <w:rPr>
          <w:rFonts w:ascii="Times New Roman" w:hAnsi="Times New Roman" w:cs="Times New Roman"/>
        </w:rPr>
        <w:t>индикатора.</w:t>
      </w:r>
    </w:p>
    <w:p w:rsidR="00E1763D" w:rsidRDefault="00E1763D" w:rsidP="00E1763D">
      <w:pPr>
        <w:autoSpaceDE w:val="0"/>
        <w:autoSpaceDN w:val="0"/>
        <w:adjustRightInd w:val="0"/>
        <w:spacing w:after="0" w:line="240" w:lineRule="auto"/>
        <w:ind w:firstLine="454"/>
        <w:jc w:val="both"/>
        <w:rPr>
          <w:rFonts w:ascii="Times New Roman" w:hAnsi="Times New Roman" w:cs="Times New Roman"/>
        </w:rPr>
      </w:pPr>
      <w:r w:rsidRPr="00B2659A">
        <w:rPr>
          <w:rFonts w:ascii="Times New Roman" w:hAnsi="Times New Roman" w:cs="Times New Roman"/>
          <w:b/>
          <w:bCs/>
        </w:rPr>
        <w:t xml:space="preserve">Лабораторные опыты. </w:t>
      </w:r>
      <w:r w:rsidRPr="00B2659A">
        <w:rPr>
          <w:rFonts w:ascii="Times New Roman" w:hAnsi="Times New Roman" w:cs="Times New Roman"/>
        </w:rPr>
        <w:t>1. Водородный показатель.</w:t>
      </w:r>
      <w:r>
        <w:rPr>
          <w:rFonts w:ascii="Times New Roman" w:hAnsi="Times New Roman" w:cs="Times New Roman"/>
        </w:rPr>
        <w:t xml:space="preserve"> </w:t>
      </w:r>
    </w:p>
    <w:p w:rsidR="00E1763D" w:rsidRDefault="00E1763D" w:rsidP="00E1763D">
      <w:pPr>
        <w:autoSpaceDE w:val="0"/>
        <w:autoSpaceDN w:val="0"/>
        <w:adjustRightInd w:val="0"/>
        <w:spacing w:after="0" w:line="240" w:lineRule="auto"/>
        <w:ind w:firstLine="454"/>
        <w:jc w:val="both"/>
        <w:rPr>
          <w:rFonts w:ascii="Times New Roman" w:hAnsi="Times New Roman" w:cs="Times New Roman"/>
          <w:b/>
          <w:bCs/>
        </w:rPr>
      </w:pPr>
    </w:p>
    <w:p w:rsidR="00E1763D" w:rsidRPr="00B2659A" w:rsidRDefault="00E1763D" w:rsidP="00E1763D">
      <w:pPr>
        <w:autoSpaceDE w:val="0"/>
        <w:autoSpaceDN w:val="0"/>
        <w:adjustRightInd w:val="0"/>
        <w:spacing w:after="0" w:line="240" w:lineRule="auto"/>
        <w:ind w:firstLine="454"/>
        <w:jc w:val="both"/>
        <w:rPr>
          <w:rFonts w:ascii="Times New Roman" w:hAnsi="Times New Roman" w:cs="Times New Roman"/>
          <w:b/>
          <w:bCs/>
        </w:rPr>
      </w:pPr>
      <w:r w:rsidRPr="00B2659A">
        <w:rPr>
          <w:rFonts w:ascii="Times New Roman" w:hAnsi="Times New Roman" w:cs="Times New Roman"/>
          <w:b/>
          <w:bCs/>
        </w:rPr>
        <w:t>2. Химические реакции</w:t>
      </w:r>
      <w:r>
        <w:rPr>
          <w:rFonts w:ascii="Times New Roman" w:hAnsi="Times New Roman" w:cs="Times New Roman"/>
          <w:b/>
          <w:bCs/>
        </w:rPr>
        <w:t xml:space="preserve"> (9 ч)</w:t>
      </w:r>
    </w:p>
    <w:p w:rsidR="00E1763D" w:rsidRPr="00B2659A" w:rsidRDefault="00E1763D" w:rsidP="00E1763D">
      <w:pPr>
        <w:autoSpaceDE w:val="0"/>
        <w:autoSpaceDN w:val="0"/>
        <w:adjustRightInd w:val="0"/>
        <w:spacing w:after="0" w:line="240" w:lineRule="auto"/>
        <w:ind w:firstLine="454"/>
        <w:jc w:val="both"/>
        <w:rPr>
          <w:rFonts w:ascii="Times New Roman" w:hAnsi="Times New Roman" w:cs="Times New Roman"/>
        </w:rPr>
      </w:pPr>
      <w:r w:rsidRPr="00B2659A">
        <w:rPr>
          <w:rFonts w:ascii="Times New Roman" w:hAnsi="Times New Roman" w:cs="Times New Roman"/>
        </w:rPr>
        <w:t>Уравнения химических реакций и расчеты по ним. Расчет</w:t>
      </w:r>
      <w:r>
        <w:rPr>
          <w:rFonts w:ascii="Times New Roman" w:hAnsi="Times New Roman" w:cs="Times New Roman"/>
        </w:rPr>
        <w:t xml:space="preserve"> </w:t>
      </w:r>
      <w:r w:rsidRPr="00B2659A">
        <w:rPr>
          <w:rFonts w:ascii="Times New Roman" w:hAnsi="Times New Roman" w:cs="Times New Roman"/>
        </w:rPr>
        <w:t>молярной массы вещества. Вычисления по химическим</w:t>
      </w:r>
      <w:r>
        <w:rPr>
          <w:rFonts w:ascii="Times New Roman" w:hAnsi="Times New Roman" w:cs="Times New Roman"/>
        </w:rPr>
        <w:t xml:space="preserve"> </w:t>
      </w:r>
      <w:r w:rsidRPr="00B2659A">
        <w:rPr>
          <w:rFonts w:ascii="Times New Roman" w:hAnsi="Times New Roman" w:cs="Times New Roman"/>
        </w:rPr>
        <w:t>уравнениям количества, объема, массы вещества по количеству,</w:t>
      </w:r>
      <w:r>
        <w:rPr>
          <w:rFonts w:ascii="Times New Roman" w:hAnsi="Times New Roman" w:cs="Times New Roman"/>
        </w:rPr>
        <w:t xml:space="preserve"> </w:t>
      </w:r>
      <w:r w:rsidRPr="00B2659A">
        <w:rPr>
          <w:rFonts w:ascii="Times New Roman" w:hAnsi="Times New Roman" w:cs="Times New Roman"/>
        </w:rPr>
        <w:t>объему, массе реагентов или продуктов реакции.</w:t>
      </w:r>
      <w:r>
        <w:rPr>
          <w:rFonts w:ascii="Times New Roman" w:hAnsi="Times New Roman" w:cs="Times New Roman"/>
        </w:rPr>
        <w:t xml:space="preserve"> </w:t>
      </w:r>
      <w:r w:rsidRPr="00B2659A">
        <w:rPr>
          <w:rFonts w:ascii="Times New Roman" w:hAnsi="Times New Roman" w:cs="Times New Roman"/>
        </w:rPr>
        <w:t>Реакции в растворах электролитов. Реакции ионного обмена.</w:t>
      </w:r>
      <w:r>
        <w:rPr>
          <w:rFonts w:ascii="Times New Roman" w:hAnsi="Times New Roman" w:cs="Times New Roman"/>
        </w:rPr>
        <w:t xml:space="preserve"> </w:t>
      </w:r>
      <w:r w:rsidRPr="00B2659A">
        <w:rPr>
          <w:rFonts w:ascii="Times New Roman" w:hAnsi="Times New Roman" w:cs="Times New Roman"/>
        </w:rPr>
        <w:t>Условия протекания реакций ионного обмена. Качественные</w:t>
      </w:r>
      <w:r>
        <w:rPr>
          <w:rFonts w:ascii="Times New Roman" w:hAnsi="Times New Roman" w:cs="Times New Roman"/>
        </w:rPr>
        <w:t xml:space="preserve"> </w:t>
      </w:r>
      <w:r w:rsidRPr="00B2659A">
        <w:rPr>
          <w:rFonts w:ascii="Times New Roman" w:hAnsi="Times New Roman" w:cs="Times New Roman"/>
        </w:rPr>
        <w:t>реакции. Понятие об аналитической химии.</w:t>
      </w:r>
      <w:r>
        <w:rPr>
          <w:rFonts w:ascii="Times New Roman" w:hAnsi="Times New Roman" w:cs="Times New Roman"/>
        </w:rPr>
        <w:t xml:space="preserve"> </w:t>
      </w:r>
      <w:r w:rsidRPr="00B2659A">
        <w:rPr>
          <w:rFonts w:ascii="Times New Roman" w:hAnsi="Times New Roman" w:cs="Times New Roman"/>
        </w:rPr>
        <w:t>Гидролиз солей. Гидролиз по катиону, по аниону, по катиону</w:t>
      </w:r>
      <w:r>
        <w:rPr>
          <w:rFonts w:ascii="Times New Roman" w:hAnsi="Times New Roman" w:cs="Times New Roman"/>
        </w:rPr>
        <w:t xml:space="preserve"> </w:t>
      </w:r>
      <w:r w:rsidRPr="00B2659A">
        <w:rPr>
          <w:rFonts w:ascii="Times New Roman" w:hAnsi="Times New Roman" w:cs="Times New Roman"/>
        </w:rPr>
        <w:t>и по аниону. Реакция среды водных растворов солей.</w:t>
      </w:r>
      <w:r>
        <w:rPr>
          <w:rFonts w:ascii="Times New Roman" w:hAnsi="Times New Roman" w:cs="Times New Roman"/>
        </w:rPr>
        <w:t xml:space="preserve"> </w:t>
      </w:r>
      <w:r w:rsidRPr="00B2659A">
        <w:rPr>
          <w:rFonts w:ascii="Times New Roman" w:hAnsi="Times New Roman" w:cs="Times New Roman"/>
        </w:rPr>
        <w:t>Обратимый и необратимый гидролиз солей. Значение гидролиза</w:t>
      </w:r>
      <w:r>
        <w:rPr>
          <w:rFonts w:ascii="Times New Roman" w:hAnsi="Times New Roman" w:cs="Times New Roman"/>
        </w:rPr>
        <w:t xml:space="preserve"> </w:t>
      </w:r>
      <w:r w:rsidRPr="00B2659A">
        <w:rPr>
          <w:rFonts w:ascii="Times New Roman" w:hAnsi="Times New Roman" w:cs="Times New Roman"/>
        </w:rPr>
        <w:t>в биологических обменных процессах.</w:t>
      </w:r>
      <w:r>
        <w:rPr>
          <w:rFonts w:ascii="Times New Roman" w:hAnsi="Times New Roman" w:cs="Times New Roman"/>
        </w:rPr>
        <w:t xml:space="preserve"> </w:t>
      </w:r>
      <w:r w:rsidRPr="00B2659A">
        <w:rPr>
          <w:rFonts w:ascii="Times New Roman" w:hAnsi="Times New Roman" w:cs="Times New Roman"/>
        </w:rPr>
        <w:t>Окислительно-восстановительные реакции. Процессы</w:t>
      </w:r>
      <w:r>
        <w:rPr>
          <w:rFonts w:ascii="Times New Roman" w:hAnsi="Times New Roman" w:cs="Times New Roman"/>
        </w:rPr>
        <w:t xml:space="preserve"> </w:t>
      </w:r>
      <w:r w:rsidRPr="00B2659A">
        <w:rPr>
          <w:rFonts w:ascii="Times New Roman" w:hAnsi="Times New Roman" w:cs="Times New Roman"/>
        </w:rPr>
        <w:t>окисления и восстановления. Окислитель и восстановитель.</w:t>
      </w:r>
      <w:r>
        <w:rPr>
          <w:rFonts w:ascii="Times New Roman" w:hAnsi="Times New Roman" w:cs="Times New Roman"/>
        </w:rPr>
        <w:t xml:space="preserve"> </w:t>
      </w:r>
      <w:r w:rsidRPr="00B2659A">
        <w:rPr>
          <w:rFonts w:ascii="Times New Roman" w:hAnsi="Times New Roman" w:cs="Times New Roman"/>
        </w:rPr>
        <w:t>Типичные окислители и восстановители. Окислительно-восстановительные</w:t>
      </w:r>
      <w:r>
        <w:rPr>
          <w:rFonts w:ascii="Times New Roman" w:hAnsi="Times New Roman" w:cs="Times New Roman"/>
        </w:rPr>
        <w:t xml:space="preserve"> </w:t>
      </w:r>
      <w:r w:rsidRPr="00B2659A">
        <w:rPr>
          <w:rFonts w:ascii="Times New Roman" w:hAnsi="Times New Roman" w:cs="Times New Roman"/>
        </w:rPr>
        <w:t>реакции в природе, производственных процессах и жизнедеятельности</w:t>
      </w:r>
      <w:r>
        <w:rPr>
          <w:rFonts w:ascii="Times New Roman" w:hAnsi="Times New Roman" w:cs="Times New Roman"/>
        </w:rPr>
        <w:t xml:space="preserve"> </w:t>
      </w:r>
      <w:r w:rsidRPr="00B2659A">
        <w:rPr>
          <w:rFonts w:ascii="Times New Roman" w:hAnsi="Times New Roman" w:cs="Times New Roman"/>
        </w:rPr>
        <w:t>организмов. Электролиз растворов и расплавов.</w:t>
      </w:r>
      <w:r>
        <w:rPr>
          <w:rFonts w:ascii="Times New Roman" w:hAnsi="Times New Roman" w:cs="Times New Roman"/>
        </w:rPr>
        <w:t xml:space="preserve"> </w:t>
      </w:r>
      <w:r w:rsidRPr="00B2659A">
        <w:rPr>
          <w:rFonts w:ascii="Times New Roman" w:hAnsi="Times New Roman" w:cs="Times New Roman"/>
        </w:rPr>
        <w:t>Применение электролиза в промышленности.</w:t>
      </w:r>
    </w:p>
    <w:p w:rsidR="00E1763D" w:rsidRDefault="00E1763D" w:rsidP="00E1763D">
      <w:pPr>
        <w:autoSpaceDE w:val="0"/>
        <w:autoSpaceDN w:val="0"/>
        <w:adjustRightInd w:val="0"/>
        <w:spacing w:after="0" w:line="240" w:lineRule="auto"/>
        <w:ind w:firstLine="454"/>
        <w:jc w:val="both"/>
        <w:rPr>
          <w:rFonts w:ascii="Times New Roman" w:hAnsi="Times New Roman" w:cs="Times New Roman"/>
        </w:rPr>
      </w:pPr>
      <w:r w:rsidRPr="00B2659A">
        <w:rPr>
          <w:rFonts w:ascii="Times New Roman" w:hAnsi="Times New Roman" w:cs="Times New Roman"/>
          <w:b/>
          <w:bCs/>
        </w:rPr>
        <w:t xml:space="preserve">Демонстрации. </w:t>
      </w:r>
      <w:r w:rsidRPr="00B2659A">
        <w:rPr>
          <w:rFonts w:ascii="Times New Roman" w:hAnsi="Times New Roman" w:cs="Times New Roman"/>
        </w:rPr>
        <w:t>Примеры реакций ионного</w:t>
      </w:r>
      <w:r>
        <w:rPr>
          <w:rFonts w:ascii="Times New Roman" w:hAnsi="Times New Roman" w:cs="Times New Roman"/>
        </w:rPr>
        <w:t xml:space="preserve"> </w:t>
      </w:r>
      <w:r w:rsidRPr="00B2659A">
        <w:rPr>
          <w:rFonts w:ascii="Times New Roman" w:hAnsi="Times New Roman" w:cs="Times New Roman"/>
        </w:rPr>
        <w:t>обмена, идущих с образованием осадка, газа или воды.</w:t>
      </w:r>
      <w:r>
        <w:rPr>
          <w:rFonts w:ascii="Times New Roman" w:hAnsi="Times New Roman" w:cs="Times New Roman"/>
        </w:rPr>
        <w:t xml:space="preserve"> </w:t>
      </w:r>
      <w:r w:rsidRPr="00B2659A">
        <w:rPr>
          <w:rFonts w:ascii="Times New Roman" w:hAnsi="Times New Roman" w:cs="Times New Roman"/>
        </w:rPr>
        <w:t xml:space="preserve">Гидролиз солей. </w:t>
      </w:r>
    </w:p>
    <w:p w:rsidR="00E1763D" w:rsidRDefault="00E1763D" w:rsidP="00E1763D">
      <w:pPr>
        <w:autoSpaceDE w:val="0"/>
        <w:autoSpaceDN w:val="0"/>
        <w:adjustRightInd w:val="0"/>
        <w:spacing w:after="0" w:line="240" w:lineRule="auto"/>
        <w:ind w:firstLine="454"/>
        <w:jc w:val="both"/>
        <w:rPr>
          <w:rFonts w:ascii="Times New Roman" w:hAnsi="Times New Roman" w:cs="Times New Roman"/>
        </w:rPr>
      </w:pPr>
      <w:r w:rsidRPr="00B2659A">
        <w:rPr>
          <w:rFonts w:ascii="Times New Roman" w:hAnsi="Times New Roman" w:cs="Times New Roman"/>
          <w:b/>
          <w:bCs/>
        </w:rPr>
        <w:t xml:space="preserve">Лабораторные опыты. </w:t>
      </w:r>
      <w:r>
        <w:rPr>
          <w:rFonts w:ascii="Times New Roman" w:hAnsi="Times New Roman" w:cs="Times New Roman"/>
        </w:rPr>
        <w:t>2</w:t>
      </w:r>
      <w:r w:rsidRPr="00B2659A">
        <w:rPr>
          <w:rFonts w:ascii="Times New Roman" w:hAnsi="Times New Roman" w:cs="Times New Roman"/>
        </w:rPr>
        <w:t>. Признаки протекания химических реакций. 3. Условия</w:t>
      </w:r>
      <w:r>
        <w:rPr>
          <w:rFonts w:ascii="Times New Roman" w:hAnsi="Times New Roman" w:cs="Times New Roman"/>
        </w:rPr>
        <w:t xml:space="preserve"> </w:t>
      </w:r>
      <w:r w:rsidRPr="00B2659A">
        <w:rPr>
          <w:rFonts w:ascii="Times New Roman" w:hAnsi="Times New Roman" w:cs="Times New Roman"/>
        </w:rPr>
        <w:t>протекания реакций ионного обмена. 4. Качественные</w:t>
      </w:r>
      <w:r>
        <w:rPr>
          <w:rFonts w:ascii="Times New Roman" w:hAnsi="Times New Roman" w:cs="Times New Roman"/>
        </w:rPr>
        <w:t xml:space="preserve"> </w:t>
      </w:r>
      <w:r w:rsidRPr="00B2659A">
        <w:rPr>
          <w:rFonts w:ascii="Times New Roman" w:hAnsi="Times New Roman" w:cs="Times New Roman"/>
        </w:rPr>
        <w:t>реакции. 5. Окислительно-восстановительные</w:t>
      </w:r>
      <w:r>
        <w:rPr>
          <w:rFonts w:ascii="Times New Roman" w:hAnsi="Times New Roman" w:cs="Times New Roman"/>
        </w:rPr>
        <w:t xml:space="preserve"> </w:t>
      </w:r>
      <w:r w:rsidRPr="00B2659A">
        <w:rPr>
          <w:rFonts w:ascii="Times New Roman" w:hAnsi="Times New Roman" w:cs="Times New Roman"/>
        </w:rPr>
        <w:t xml:space="preserve">реакции. </w:t>
      </w:r>
    </w:p>
    <w:p w:rsidR="00E1763D" w:rsidRPr="00B2659A" w:rsidRDefault="00E1763D" w:rsidP="00E1763D">
      <w:pPr>
        <w:autoSpaceDE w:val="0"/>
        <w:autoSpaceDN w:val="0"/>
        <w:adjustRightInd w:val="0"/>
        <w:spacing w:after="0" w:line="240" w:lineRule="auto"/>
        <w:ind w:firstLine="454"/>
        <w:jc w:val="both"/>
        <w:rPr>
          <w:rFonts w:ascii="Times New Roman" w:hAnsi="Times New Roman" w:cs="Times New Roman"/>
        </w:rPr>
      </w:pPr>
      <w:r w:rsidRPr="000231F8">
        <w:rPr>
          <w:rFonts w:ascii="Times New Roman" w:hAnsi="Times New Roman" w:cs="Times New Roman"/>
          <w:b/>
        </w:rPr>
        <w:t>Практическая работа № 1</w:t>
      </w:r>
      <w:r w:rsidRPr="000B7910">
        <w:rPr>
          <w:rFonts w:ascii="Times New Roman" w:hAnsi="Times New Roman" w:cs="Times New Roman"/>
        </w:rPr>
        <w:t>. Решение</w:t>
      </w:r>
      <w:r>
        <w:rPr>
          <w:rFonts w:ascii="Times New Roman" w:hAnsi="Times New Roman" w:cs="Times New Roman"/>
        </w:rPr>
        <w:t xml:space="preserve"> </w:t>
      </w:r>
      <w:r w:rsidRPr="000B7910">
        <w:rPr>
          <w:rFonts w:ascii="Times New Roman" w:hAnsi="Times New Roman" w:cs="Times New Roman"/>
        </w:rPr>
        <w:t>экспериментальных задач по теме</w:t>
      </w:r>
      <w:r>
        <w:rPr>
          <w:rFonts w:ascii="Times New Roman" w:hAnsi="Times New Roman" w:cs="Times New Roman"/>
        </w:rPr>
        <w:t xml:space="preserve"> </w:t>
      </w:r>
      <w:r w:rsidRPr="000B7910">
        <w:rPr>
          <w:rFonts w:ascii="Times New Roman" w:hAnsi="Times New Roman" w:cs="Times New Roman"/>
        </w:rPr>
        <w:t>«Химические</w:t>
      </w:r>
      <w:r>
        <w:rPr>
          <w:rFonts w:ascii="Times New Roman" w:hAnsi="Times New Roman" w:cs="Times New Roman"/>
        </w:rPr>
        <w:t xml:space="preserve"> </w:t>
      </w:r>
      <w:r w:rsidRPr="000B7910">
        <w:rPr>
          <w:rFonts w:ascii="Times New Roman" w:hAnsi="Times New Roman" w:cs="Times New Roman"/>
        </w:rPr>
        <w:t>реакции»</w:t>
      </w:r>
      <w:r>
        <w:rPr>
          <w:rFonts w:ascii="Times New Roman" w:hAnsi="Times New Roman" w:cs="Times New Roman"/>
        </w:rPr>
        <w:t>.</w:t>
      </w:r>
    </w:p>
    <w:p w:rsidR="00E1763D" w:rsidRPr="00B2659A" w:rsidRDefault="00E1763D" w:rsidP="00E1763D">
      <w:pPr>
        <w:autoSpaceDE w:val="0"/>
        <w:autoSpaceDN w:val="0"/>
        <w:adjustRightInd w:val="0"/>
        <w:spacing w:after="0" w:line="240" w:lineRule="auto"/>
        <w:ind w:firstLine="454"/>
        <w:rPr>
          <w:rFonts w:ascii="Times New Roman" w:hAnsi="Times New Roman" w:cs="Times New Roman"/>
        </w:rPr>
      </w:pPr>
      <w:r w:rsidRPr="00B2659A">
        <w:rPr>
          <w:rFonts w:ascii="Times New Roman" w:hAnsi="Times New Roman" w:cs="Times New Roman"/>
          <w:b/>
          <w:bCs/>
        </w:rPr>
        <w:t xml:space="preserve">Контрольная работа № 1. </w:t>
      </w:r>
      <w:r w:rsidRPr="00B2659A">
        <w:rPr>
          <w:rFonts w:ascii="Times New Roman" w:hAnsi="Times New Roman" w:cs="Times New Roman"/>
        </w:rPr>
        <w:t>«Вещество. Химические реакции».</w:t>
      </w:r>
    </w:p>
    <w:p w:rsidR="00E1763D" w:rsidRDefault="00E1763D" w:rsidP="00E1763D">
      <w:pPr>
        <w:autoSpaceDE w:val="0"/>
        <w:autoSpaceDN w:val="0"/>
        <w:adjustRightInd w:val="0"/>
        <w:spacing w:after="0" w:line="240" w:lineRule="auto"/>
        <w:ind w:firstLine="454"/>
        <w:rPr>
          <w:rFonts w:ascii="Times New Roman" w:hAnsi="Times New Roman" w:cs="Times New Roman"/>
          <w:b/>
          <w:bCs/>
        </w:rPr>
      </w:pPr>
    </w:p>
    <w:p w:rsidR="00E1763D" w:rsidRPr="00B2659A" w:rsidRDefault="00E1763D" w:rsidP="00E1763D">
      <w:pPr>
        <w:autoSpaceDE w:val="0"/>
        <w:autoSpaceDN w:val="0"/>
        <w:adjustRightInd w:val="0"/>
        <w:spacing w:after="0" w:line="240" w:lineRule="auto"/>
        <w:ind w:firstLine="454"/>
        <w:rPr>
          <w:rFonts w:ascii="Times New Roman" w:hAnsi="Times New Roman" w:cs="Times New Roman"/>
          <w:b/>
          <w:bCs/>
        </w:rPr>
      </w:pPr>
      <w:r w:rsidRPr="00B2659A">
        <w:rPr>
          <w:rFonts w:ascii="Times New Roman" w:hAnsi="Times New Roman" w:cs="Times New Roman"/>
          <w:b/>
          <w:bCs/>
        </w:rPr>
        <w:t>3. Неорганическая химия</w:t>
      </w:r>
      <w:r>
        <w:rPr>
          <w:rFonts w:ascii="Times New Roman" w:hAnsi="Times New Roman" w:cs="Times New Roman"/>
          <w:b/>
          <w:bCs/>
        </w:rPr>
        <w:t xml:space="preserve"> (6 ч)</w:t>
      </w:r>
    </w:p>
    <w:p w:rsidR="00E1763D" w:rsidRPr="00B2659A" w:rsidRDefault="00E1763D" w:rsidP="00E1763D">
      <w:pPr>
        <w:autoSpaceDE w:val="0"/>
        <w:autoSpaceDN w:val="0"/>
        <w:adjustRightInd w:val="0"/>
        <w:spacing w:after="0" w:line="240" w:lineRule="auto"/>
        <w:ind w:firstLine="454"/>
        <w:jc w:val="both"/>
        <w:rPr>
          <w:rFonts w:ascii="Times New Roman" w:hAnsi="Times New Roman" w:cs="Times New Roman"/>
        </w:rPr>
      </w:pPr>
      <w:r w:rsidRPr="00B2659A">
        <w:rPr>
          <w:rFonts w:ascii="Times New Roman" w:hAnsi="Times New Roman" w:cs="Times New Roman"/>
        </w:rPr>
        <w:t>Классификация неорганических веществ.</w:t>
      </w:r>
      <w:r>
        <w:rPr>
          <w:rFonts w:ascii="Times New Roman" w:hAnsi="Times New Roman" w:cs="Times New Roman"/>
        </w:rPr>
        <w:t xml:space="preserve"> </w:t>
      </w:r>
      <w:r w:rsidRPr="00B2659A">
        <w:rPr>
          <w:rFonts w:ascii="Times New Roman" w:hAnsi="Times New Roman" w:cs="Times New Roman"/>
        </w:rPr>
        <w:t>Простые вещества — неметаллы. Физические свойства</w:t>
      </w:r>
      <w:r>
        <w:rPr>
          <w:rFonts w:ascii="Times New Roman" w:hAnsi="Times New Roman" w:cs="Times New Roman"/>
        </w:rPr>
        <w:t xml:space="preserve"> </w:t>
      </w:r>
      <w:r w:rsidRPr="00B2659A">
        <w:rPr>
          <w:rFonts w:ascii="Times New Roman" w:hAnsi="Times New Roman" w:cs="Times New Roman"/>
        </w:rPr>
        <w:t>неметаллов. Аллотропия. Химические свойства неметаллов</w:t>
      </w:r>
      <w:r>
        <w:rPr>
          <w:rFonts w:ascii="Times New Roman" w:hAnsi="Times New Roman" w:cs="Times New Roman"/>
        </w:rPr>
        <w:t xml:space="preserve"> </w:t>
      </w:r>
      <w:r w:rsidRPr="00B2659A">
        <w:rPr>
          <w:rFonts w:ascii="Times New Roman" w:hAnsi="Times New Roman" w:cs="Times New Roman"/>
        </w:rPr>
        <w:t>на примере галогенов. Окислительно-</w:t>
      </w:r>
      <w:r w:rsidRPr="00B2659A">
        <w:rPr>
          <w:rFonts w:ascii="Times New Roman" w:hAnsi="Times New Roman" w:cs="Times New Roman"/>
        </w:rPr>
        <w:lastRenderedPageBreak/>
        <w:t>восстановительные</w:t>
      </w:r>
      <w:r>
        <w:rPr>
          <w:rFonts w:ascii="Times New Roman" w:hAnsi="Times New Roman" w:cs="Times New Roman"/>
        </w:rPr>
        <w:t xml:space="preserve"> </w:t>
      </w:r>
      <w:r w:rsidRPr="00B2659A">
        <w:rPr>
          <w:rFonts w:ascii="Times New Roman" w:hAnsi="Times New Roman" w:cs="Times New Roman"/>
        </w:rPr>
        <w:t>свойства водорода, кислорода, галогенов, серы, азота, фосфора,</w:t>
      </w:r>
      <w:r>
        <w:rPr>
          <w:rFonts w:ascii="Times New Roman" w:hAnsi="Times New Roman" w:cs="Times New Roman"/>
        </w:rPr>
        <w:t xml:space="preserve"> </w:t>
      </w:r>
      <w:r w:rsidRPr="00B2659A">
        <w:rPr>
          <w:rFonts w:ascii="Times New Roman" w:hAnsi="Times New Roman" w:cs="Times New Roman"/>
        </w:rPr>
        <w:t>углерода, кремния. Взаимодействие с металлами, водородом</w:t>
      </w:r>
      <w:r>
        <w:rPr>
          <w:rFonts w:ascii="Times New Roman" w:hAnsi="Times New Roman" w:cs="Times New Roman"/>
        </w:rPr>
        <w:t xml:space="preserve"> </w:t>
      </w:r>
      <w:r w:rsidRPr="00B2659A">
        <w:rPr>
          <w:rFonts w:ascii="Times New Roman" w:hAnsi="Times New Roman" w:cs="Times New Roman"/>
        </w:rPr>
        <w:t>и другими неметаллами. Неметаллы как типичные</w:t>
      </w:r>
      <w:r>
        <w:rPr>
          <w:rFonts w:ascii="Times New Roman" w:hAnsi="Times New Roman" w:cs="Times New Roman"/>
        </w:rPr>
        <w:t xml:space="preserve"> </w:t>
      </w:r>
      <w:r w:rsidRPr="00B2659A">
        <w:rPr>
          <w:rFonts w:ascii="Times New Roman" w:hAnsi="Times New Roman" w:cs="Times New Roman"/>
        </w:rPr>
        <w:t>окислители. Свойства неметаллов как восстановителей.</w:t>
      </w:r>
      <w:r>
        <w:rPr>
          <w:rFonts w:ascii="Times New Roman" w:hAnsi="Times New Roman" w:cs="Times New Roman"/>
        </w:rPr>
        <w:t xml:space="preserve"> </w:t>
      </w:r>
      <w:r w:rsidRPr="00B2659A">
        <w:rPr>
          <w:rFonts w:ascii="Times New Roman" w:hAnsi="Times New Roman" w:cs="Times New Roman"/>
        </w:rPr>
        <w:t>Простые вещества — металлы. Положение металлов</w:t>
      </w:r>
      <w:r>
        <w:rPr>
          <w:rFonts w:ascii="Times New Roman" w:hAnsi="Times New Roman" w:cs="Times New Roman"/>
        </w:rPr>
        <w:t xml:space="preserve"> </w:t>
      </w:r>
      <w:r w:rsidRPr="00B2659A">
        <w:rPr>
          <w:rFonts w:ascii="Times New Roman" w:hAnsi="Times New Roman" w:cs="Times New Roman"/>
        </w:rPr>
        <w:t>в Периодической системе. Физические свойства металлов.</w:t>
      </w:r>
      <w:r>
        <w:rPr>
          <w:rFonts w:ascii="Times New Roman" w:hAnsi="Times New Roman" w:cs="Times New Roman"/>
        </w:rPr>
        <w:t xml:space="preserve"> </w:t>
      </w:r>
      <w:r w:rsidRPr="00B2659A">
        <w:rPr>
          <w:rFonts w:ascii="Times New Roman" w:hAnsi="Times New Roman" w:cs="Times New Roman"/>
        </w:rPr>
        <w:t>Общие свойства металлов. Сплавы. Химические свойства металлов.</w:t>
      </w:r>
      <w:r>
        <w:rPr>
          <w:rFonts w:ascii="Times New Roman" w:hAnsi="Times New Roman" w:cs="Times New Roman"/>
        </w:rPr>
        <w:t xml:space="preserve"> </w:t>
      </w:r>
      <w:r w:rsidRPr="00B2659A">
        <w:rPr>
          <w:rFonts w:ascii="Times New Roman" w:hAnsi="Times New Roman" w:cs="Times New Roman"/>
        </w:rPr>
        <w:t>Окислительно-восстановительные свойства металлов</w:t>
      </w:r>
      <w:r>
        <w:rPr>
          <w:rFonts w:ascii="Times New Roman" w:hAnsi="Times New Roman" w:cs="Times New Roman"/>
        </w:rPr>
        <w:t xml:space="preserve"> </w:t>
      </w:r>
      <w:r w:rsidRPr="00B2659A">
        <w:rPr>
          <w:rFonts w:ascii="Times New Roman" w:hAnsi="Times New Roman" w:cs="Times New Roman"/>
        </w:rPr>
        <w:t>главных и побочных подгрупп (медь, железо). Взаимодействие</w:t>
      </w:r>
      <w:r>
        <w:rPr>
          <w:rFonts w:ascii="Times New Roman" w:hAnsi="Times New Roman" w:cs="Times New Roman"/>
        </w:rPr>
        <w:t xml:space="preserve"> </w:t>
      </w:r>
      <w:r w:rsidRPr="00B2659A">
        <w:rPr>
          <w:rFonts w:ascii="Times New Roman" w:hAnsi="Times New Roman" w:cs="Times New Roman"/>
        </w:rPr>
        <w:t>металлов с неметаллами, водой, кислотами и растворами</w:t>
      </w:r>
      <w:r>
        <w:rPr>
          <w:rFonts w:ascii="Times New Roman" w:hAnsi="Times New Roman" w:cs="Times New Roman"/>
        </w:rPr>
        <w:t xml:space="preserve"> </w:t>
      </w:r>
      <w:r w:rsidRPr="00B2659A">
        <w:rPr>
          <w:rFonts w:ascii="Times New Roman" w:hAnsi="Times New Roman" w:cs="Times New Roman"/>
        </w:rPr>
        <w:t>солей. Электрохимический ряд напряжений</w:t>
      </w:r>
      <w:r>
        <w:rPr>
          <w:rFonts w:ascii="Times New Roman" w:hAnsi="Times New Roman" w:cs="Times New Roman"/>
        </w:rPr>
        <w:t xml:space="preserve"> </w:t>
      </w:r>
      <w:r w:rsidRPr="00B2659A">
        <w:rPr>
          <w:rFonts w:ascii="Times New Roman" w:hAnsi="Times New Roman" w:cs="Times New Roman"/>
        </w:rPr>
        <w:t>металлов Н. А. Бекетова (ряд стандартных электродных потенциалов).</w:t>
      </w:r>
      <w:r>
        <w:rPr>
          <w:rFonts w:ascii="Times New Roman" w:hAnsi="Times New Roman" w:cs="Times New Roman"/>
        </w:rPr>
        <w:t xml:space="preserve"> </w:t>
      </w:r>
      <w:r w:rsidRPr="00B2659A">
        <w:rPr>
          <w:rFonts w:ascii="Times New Roman" w:hAnsi="Times New Roman" w:cs="Times New Roman"/>
        </w:rPr>
        <w:t>Окраска пламени соединениями металлов.</w:t>
      </w:r>
      <w:r>
        <w:rPr>
          <w:rFonts w:ascii="Times New Roman" w:hAnsi="Times New Roman" w:cs="Times New Roman"/>
        </w:rPr>
        <w:t xml:space="preserve"> </w:t>
      </w:r>
      <w:r w:rsidRPr="00B2659A">
        <w:rPr>
          <w:rFonts w:ascii="Times New Roman" w:hAnsi="Times New Roman" w:cs="Times New Roman"/>
        </w:rPr>
        <w:t>Коррозия металлов как окислительно-восстановительный</w:t>
      </w:r>
      <w:r>
        <w:rPr>
          <w:rFonts w:ascii="Times New Roman" w:hAnsi="Times New Roman" w:cs="Times New Roman"/>
        </w:rPr>
        <w:t xml:space="preserve"> </w:t>
      </w:r>
      <w:r w:rsidRPr="00B2659A">
        <w:rPr>
          <w:rFonts w:ascii="Times New Roman" w:hAnsi="Times New Roman" w:cs="Times New Roman"/>
        </w:rPr>
        <w:t>процесс. Виды коррозии. Способы защиты металлов от</w:t>
      </w:r>
      <w:r>
        <w:rPr>
          <w:rFonts w:ascii="Times New Roman" w:hAnsi="Times New Roman" w:cs="Times New Roman"/>
        </w:rPr>
        <w:t xml:space="preserve"> </w:t>
      </w:r>
      <w:r w:rsidRPr="00B2659A">
        <w:rPr>
          <w:rFonts w:ascii="Times New Roman" w:hAnsi="Times New Roman" w:cs="Times New Roman"/>
        </w:rPr>
        <w:t>коррозии.</w:t>
      </w:r>
      <w:r>
        <w:rPr>
          <w:rFonts w:ascii="Times New Roman" w:hAnsi="Times New Roman" w:cs="Times New Roman"/>
        </w:rPr>
        <w:t xml:space="preserve"> </w:t>
      </w:r>
      <w:r w:rsidRPr="00B2659A">
        <w:rPr>
          <w:rFonts w:ascii="Times New Roman" w:hAnsi="Times New Roman" w:cs="Times New Roman"/>
        </w:rPr>
        <w:t>Металлы в природе. Получение металлов. Металлургия.</w:t>
      </w:r>
      <w:r>
        <w:rPr>
          <w:rFonts w:ascii="Times New Roman" w:hAnsi="Times New Roman" w:cs="Times New Roman"/>
        </w:rPr>
        <w:t xml:space="preserve"> </w:t>
      </w:r>
      <w:r w:rsidRPr="00B2659A">
        <w:rPr>
          <w:rFonts w:ascii="Times New Roman" w:hAnsi="Times New Roman" w:cs="Times New Roman"/>
        </w:rPr>
        <w:t>Черная и цветная металлургия. Производство чугуна, алюминия.</w:t>
      </w:r>
    </w:p>
    <w:p w:rsidR="00E1763D" w:rsidRDefault="00E1763D" w:rsidP="00E1763D">
      <w:pPr>
        <w:autoSpaceDE w:val="0"/>
        <w:autoSpaceDN w:val="0"/>
        <w:adjustRightInd w:val="0"/>
        <w:spacing w:after="0" w:line="240" w:lineRule="auto"/>
        <w:ind w:firstLine="454"/>
        <w:jc w:val="both"/>
        <w:rPr>
          <w:rFonts w:ascii="Times New Roman" w:hAnsi="Times New Roman" w:cs="Times New Roman"/>
        </w:rPr>
      </w:pPr>
      <w:r w:rsidRPr="00B2659A">
        <w:rPr>
          <w:rFonts w:ascii="Times New Roman" w:hAnsi="Times New Roman" w:cs="Times New Roman"/>
          <w:b/>
          <w:bCs/>
        </w:rPr>
        <w:t xml:space="preserve">Демонстрации. </w:t>
      </w:r>
      <w:r w:rsidRPr="00B2659A">
        <w:rPr>
          <w:rFonts w:ascii="Times New Roman" w:hAnsi="Times New Roman" w:cs="Times New Roman"/>
        </w:rPr>
        <w:t xml:space="preserve"> Взаимодействие бромной воды с</w:t>
      </w:r>
      <w:r>
        <w:rPr>
          <w:rFonts w:ascii="Times New Roman" w:hAnsi="Times New Roman" w:cs="Times New Roman"/>
        </w:rPr>
        <w:t xml:space="preserve"> </w:t>
      </w:r>
      <w:r w:rsidRPr="00B2659A">
        <w:rPr>
          <w:rFonts w:ascii="Times New Roman" w:hAnsi="Times New Roman" w:cs="Times New Roman"/>
        </w:rPr>
        <w:t>иодидом калия. Взаимодействие алюминия с иодом.</w:t>
      </w:r>
      <w:r>
        <w:rPr>
          <w:rFonts w:ascii="Times New Roman" w:hAnsi="Times New Roman" w:cs="Times New Roman"/>
        </w:rPr>
        <w:t xml:space="preserve"> </w:t>
      </w:r>
      <w:r w:rsidRPr="00B2659A">
        <w:rPr>
          <w:rFonts w:ascii="Times New Roman" w:hAnsi="Times New Roman" w:cs="Times New Roman"/>
        </w:rPr>
        <w:t>Взаимодействие меди с концентрированной азотной</w:t>
      </w:r>
      <w:r>
        <w:rPr>
          <w:rFonts w:ascii="Times New Roman" w:hAnsi="Times New Roman" w:cs="Times New Roman"/>
        </w:rPr>
        <w:t xml:space="preserve"> </w:t>
      </w:r>
      <w:r w:rsidRPr="00B2659A">
        <w:rPr>
          <w:rFonts w:ascii="Times New Roman" w:hAnsi="Times New Roman" w:cs="Times New Roman"/>
        </w:rPr>
        <w:t>кислотой. Алюмотермия.</w:t>
      </w:r>
      <w:r>
        <w:rPr>
          <w:rFonts w:ascii="Times New Roman" w:hAnsi="Times New Roman" w:cs="Times New Roman"/>
        </w:rPr>
        <w:t xml:space="preserve"> </w:t>
      </w:r>
    </w:p>
    <w:p w:rsidR="00E1763D" w:rsidRPr="00B2659A" w:rsidRDefault="00E1763D" w:rsidP="00E1763D">
      <w:pPr>
        <w:autoSpaceDE w:val="0"/>
        <w:autoSpaceDN w:val="0"/>
        <w:adjustRightInd w:val="0"/>
        <w:spacing w:after="0" w:line="240" w:lineRule="auto"/>
        <w:ind w:firstLine="454"/>
        <w:jc w:val="both"/>
        <w:rPr>
          <w:rFonts w:ascii="Times New Roman" w:hAnsi="Times New Roman" w:cs="Times New Roman"/>
        </w:rPr>
      </w:pPr>
      <w:r w:rsidRPr="00B2659A">
        <w:rPr>
          <w:rFonts w:ascii="Times New Roman" w:hAnsi="Times New Roman" w:cs="Times New Roman"/>
          <w:b/>
          <w:bCs/>
        </w:rPr>
        <w:t xml:space="preserve">Лабораторные опыты. </w:t>
      </w:r>
      <w:r w:rsidRPr="00B2659A">
        <w:rPr>
          <w:rFonts w:ascii="Times New Roman" w:hAnsi="Times New Roman" w:cs="Times New Roman"/>
        </w:rPr>
        <w:t>8. Ознакомление со свойствами</w:t>
      </w:r>
      <w:r>
        <w:rPr>
          <w:rFonts w:ascii="Times New Roman" w:hAnsi="Times New Roman" w:cs="Times New Roman"/>
        </w:rPr>
        <w:t xml:space="preserve"> </w:t>
      </w:r>
      <w:r w:rsidRPr="00B2659A">
        <w:rPr>
          <w:rFonts w:ascii="Times New Roman" w:hAnsi="Times New Roman" w:cs="Times New Roman"/>
        </w:rPr>
        <w:t>неметаллов. 9. Вытеснение галогенов из растворов их</w:t>
      </w:r>
      <w:r>
        <w:rPr>
          <w:rFonts w:ascii="Times New Roman" w:hAnsi="Times New Roman" w:cs="Times New Roman"/>
        </w:rPr>
        <w:t xml:space="preserve"> </w:t>
      </w:r>
      <w:r w:rsidRPr="00B2659A">
        <w:rPr>
          <w:rFonts w:ascii="Times New Roman" w:hAnsi="Times New Roman" w:cs="Times New Roman"/>
        </w:rPr>
        <w:t>солей. 10. Ознакомление со свойствами металлов и сплавов.</w:t>
      </w:r>
      <w:r>
        <w:rPr>
          <w:rFonts w:ascii="Times New Roman" w:hAnsi="Times New Roman" w:cs="Times New Roman"/>
        </w:rPr>
        <w:t xml:space="preserve"> </w:t>
      </w:r>
      <w:r w:rsidRPr="00B2659A">
        <w:rPr>
          <w:rFonts w:ascii="Times New Roman" w:hAnsi="Times New Roman" w:cs="Times New Roman"/>
        </w:rPr>
        <w:t>11. Окраска пламени солями металлов.</w:t>
      </w:r>
    </w:p>
    <w:p w:rsidR="00E1763D" w:rsidRDefault="00E1763D" w:rsidP="00E1763D">
      <w:pPr>
        <w:autoSpaceDE w:val="0"/>
        <w:autoSpaceDN w:val="0"/>
        <w:adjustRightInd w:val="0"/>
        <w:spacing w:after="0" w:line="240" w:lineRule="auto"/>
        <w:ind w:firstLine="454"/>
        <w:rPr>
          <w:rFonts w:ascii="Times New Roman" w:hAnsi="Times New Roman" w:cs="Times New Roman"/>
          <w:b/>
          <w:bCs/>
        </w:rPr>
      </w:pPr>
      <w:r w:rsidRPr="00350EB3">
        <w:rPr>
          <w:rFonts w:ascii="Times New Roman" w:hAnsi="Times New Roman" w:cs="Times New Roman"/>
          <w:b/>
        </w:rPr>
        <w:t>Практическая работа № 2.</w:t>
      </w:r>
      <w:r w:rsidRPr="000B7910">
        <w:rPr>
          <w:rFonts w:ascii="Times New Roman" w:hAnsi="Times New Roman" w:cs="Times New Roman"/>
        </w:rPr>
        <w:t xml:space="preserve"> «Получение</w:t>
      </w:r>
      <w:r>
        <w:rPr>
          <w:rFonts w:ascii="Times New Roman" w:hAnsi="Times New Roman" w:cs="Times New Roman"/>
        </w:rPr>
        <w:t xml:space="preserve"> </w:t>
      </w:r>
      <w:r w:rsidRPr="000B7910">
        <w:rPr>
          <w:rFonts w:ascii="Times New Roman" w:hAnsi="Times New Roman" w:cs="Times New Roman"/>
        </w:rPr>
        <w:t>медного</w:t>
      </w:r>
      <w:r>
        <w:rPr>
          <w:rFonts w:ascii="Times New Roman" w:hAnsi="Times New Roman" w:cs="Times New Roman"/>
        </w:rPr>
        <w:t xml:space="preserve"> </w:t>
      </w:r>
      <w:r w:rsidRPr="000B7910">
        <w:rPr>
          <w:rFonts w:ascii="Times New Roman" w:hAnsi="Times New Roman" w:cs="Times New Roman"/>
        </w:rPr>
        <w:t>купороса»</w:t>
      </w:r>
      <w:r>
        <w:rPr>
          <w:rFonts w:ascii="Times New Roman" w:hAnsi="Times New Roman" w:cs="Times New Roman"/>
        </w:rPr>
        <w:t>.</w:t>
      </w:r>
    </w:p>
    <w:p w:rsidR="00E1763D" w:rsidRDefault="00E1763D" w:rsidP="00E1763D">
      <w:pPr>
        <w:autoSpaceDE w:val="0"/>
        <w:autoSpaceDN w:val="0"/>
        <w:adjustRightInd w:val="0"/>
        <w:spacing w:after="0" w:line="240" w:lineRule="auto"/>
        <w:ind w:firstLine="454"/>
        <w:rPr>
          <w:rFonts w:ascii="Times New Roman" w:hAnsi="Times New Roman" w:cs="Times New Roman"/>
          <w:b/>
          <w:bCs/>
        </w:rPr>
      </w:pPr>
    </w:p>
    <w:p w:rsidR="00E1763D" w:rsidRDefault="00E1763D" w:rsidP="00E1763D">
      <w:pPr>
        <w:autoSpaceDE w:val="0"/>
        <w:autoSpaceDN w:val="0"/>
        <w:adjustRightInd w:val="0"/>
        <w:spacing w:after="0" w:line="240" w:lineRule="auto"/>
        <w:ind w:firstLine="454"/>
        <w:rPr>
          <w:rFonts w:ascii="Times New Roman" w:hAnsi="Times New Roman" w:cs="Times New Roman"/>
          <w:b/>
          <w:bCs/>
        </w:rPr>
      </w:pPr>
      <w:r>
        <w:rPr>
          <w:rFonts w:ascii="Times New Roman" w:hAnsi="Times New Roman" w:cs="Times New Roman"/>
          <w:b/>
          <w:bCs/>
        </w:rPr>
        <w:t>4. Научные основы химического производства (6 ч)</w:t>
      </w:r>
    </w:p>
    <w:p w:rsidR="00E1763D" w:rsidRDefault="00E1763D" w:rsidP="00E1763D">
      <w:pPr>
        <w:autoSpaceDE w:val="0"/>
        <w:autoSpaceDN w:val="0"/>
        <w:adjustRightInd w:val="0"/>
        <w:spacing w:after="0" w:line="240" w:lineRule="auto"/>
        <w:ind w:firstLine="454"/>
        <w:jc w:val="both"/>
        <w:rPr>
          <w:rFonts w:ascii="Times New Roman" w:hAnsi="Times New Roman" w:cs="Times New Roman"/>
        </w:rPr>
      </w:pPr>
      <w:r w:rsidRPr="00B2659A">
        <w:rPr>
          <w:rFonts w:ascii="Times New Roman" w:hAnsi="Times New Roman" w:cs="Times New Roman"/>
        </w:rPr>
        <w:t>Химические реакции. Гомогенные и гетерогенные реакции.</w:t>
      </w:r>
      <w:r>
        <w:rPr>
          <w:rFonts w:ascii="Times New Roman" w:hAnsi="Times New Roman" w:cs="Times New Roman"/>
        </w:rPr>
        <w:t xml:space="preserve"> </w:t>
      </w:r>
      <w:r w:rsidRPr="00B2659A">
        <w:rPr>
          <w:rFonts w:ascii="Times New Roman" w:hAnsi="Times New Roman" w:cs="Times New Roman"/>
        </w:rPr>
        <w:t>Скорость реакции, ее зависимость от различных факторов:</w:t>
      </w:r>
      <w:r>
        <w:rPr>
          <w:rFonts w:ascii="Times New Roman" w:hAnsi="Times New Roman" w:cs="Times New Roman"/>
        </w:rPr>
        <w:t xml:space="preserve"> </w:t>
      </w:r>
      <w:r w:rsidRPr="00B2659A">
        <w:rPr>
          <w:rFonts w:ascii="Times New Roman" w:hAnsi="Times New Roman" w:cs="Times New Roman"/>
        </w:rPr>
        <w:t>природы реагирующих веществ, концентрации реагирующих</w:t>
      </w:r>
      <w:r>
        <w:rPr>
          <w:rFonts w:ascii="Times New Roman" w:hAnsi="Times New Roman" w:cs="Times New Roman"/>
        </w:rPr>
        <w:t xml:space="preserve"> </w:t>
      </w:r>
      <w:r w:rsidRPr="00B2659A">
        <w:rPr>
          <w:rFonts w:ascii="Times New Roman" w:hAnsi="Times New Roman" w:cs="Times New Roman"/>
        </w:rPr>
        <w:t>веществ, температуры, площади реакционной поверхности,</w:t>
      </w:r>
      <w:r>
        <w:rPr>
          <w:rFonts w:ascii="Times New Roman" w:hAnsi="Times New Roman" w:cs="Times New Roman"/>
        </w:rPr>
        <w:t xml:space="preserve"> </w:t>
      </w:r>
      <w:r w:rsidRPr="00B2659A">
        <w:rPr>
          <w:rFonts w:ascii="Times New Roman" w:hAnsi="Times New Roman" w:cs="Times New Roman"/>
        </w:rPr>
        <w:t>наличия катализатора. Катализ. Роль катализаторов</w:t>
      </w:r>
      <w:r>
        <w:rPr>
          <w:rFonts w:ascii="Times New Roman" w:hAnsi="Times New Roman" w:cs="Times New Roman"/>
        </w:rPr>
        <w:t xml:space="preserve"> </w:t>
      </w:r>
      <w:r w:rsidRPr="00B2659A">
        <w:rPr>
          <w:rFonts w:ascii="Times New Roman" w:hAnsi="Times New Roman" w:cs="Times New Roman"/>
        </w:rPr>
        <w:t>в природе и промышленном производстве.</w:t>
      </w:r>
      <w:r>
        <w:rPr>
          <w:rFonts w:ascii="Times New Roman" w:hAnsi="Times New Roman" w:cs="Times New Roman"/>
        </w:rPr>
        <w:t xml:space="preserve"> </w:t>
      </w:r>
      <w:r w:rsidRPr="00B2659A">
        <w:rPr>
          <w:rFonts w:ascii="Times New Roman" w:hAnsi="Times New Roman" w:cs="Times New Roman"/>
        </w:rPr>
        <w:t>Обратимость реакций. Химическое равновесие и его смещение</w:t>
      </w:r>
      <w:r>
        <w:rPr>
          <w:rFonts w:ascii="Times New Roman" w:hAnsi="Times New Roman" w:cs="Times New Roman"/>
        </w:rPr>
        <w:t xml:space="preserve"> </w:t>
      </w:r>
      <w:r w:rsidRPr="00B2659A">
        <w:rPr>
          <w:rFonts w:ascii="Times New Roman" w:hAnsi="Times New Roman" w:cs="Times New Roman"/>
        </w:rPr>
        <w:t>под действием различных факторов (концентрация</w:t>
      </w:r>
      <w:r>
        <w:rPr>
          <w:rFonts w:ascii="Times New Roman" w:hAnsi="Times New Roman" w:cs="Times New Roman"/>
        </w:rPr>
        <w:t xml:space="preserve"> </w:t>
      </w:r>
      <w:r w:rsidRPr="00B2659A">
        <w:rPr>
          <w:rFonts w:ascii="Times New Roman" w:hAnsi="Times New Roman" w:cs="Times New Roman"/>
        </w:rPr>
        <w:t>реагентов или продуктов реакции, давление, температура)</w:t>
      </w:r>
      <w:r>
        <w:rPr>
          <w:rFonts w:ascii="Times New Roman" w:hAnsi="Times New Roman" w:cs="Times New Roman"/>
        </w:rPr>
        <w:t xml:space="preserve"> </w:t>
      </w:r>
      <w:r w:rsidRPr="00B2659A">
        <w:rPr>
          <w:rFonts w:ascii="Times New Roman" w:hAnsi="Times New Roman" w:cs="Times New Roman"/>
        </w:rPr>
        <w:t>для создания оптимальных условий протекания химических</w:t>
      </w:r>
      <w:r>
        <w:rPr>
          <w:rFonts w:ascii="Times New Roman" w:hAnsi="Times New Roman" w:cs="Times New Roman"/>
        </w:rPr>
        <w:t xml:space="preserve"> </w:t>
      </w:r>
      <w:r w:rsidRPr="00B2659A">
        <w:rPr>
          <w:rFonts w:ascii="Times New Roman" w:hAnsi="Times New Roman" w:cs="Times New Roman"/>
        </w:rPr>
        <w:t>процессов. Принцип Ле Шателье.</w:t>
      </w:r>
      <w:r>
        <w:rPr>
          <w:rFonts w:ascii="Times New Roman" w:hAnsi="Times New Roman" w:cs="Times New Roman"/>
        </w:rPr>
        <w:t xml:space="preserve"> </w:t>
      </w:r>
      <w:r w:rsidRPr="00B2659A">
        <w:rPr>
          <w:rFonts w:ascii="Times New Roman" w:hAnsi="Times New Roman" w:cs="Times New Roman"/>
        </w:rPr>
        <w:t>Научные принципы организации химического производства.</w:t>
      </w:r>
      <w:r>
        <w:rPr>
          <w:rFonts w:ascii="Times New Roman" w:hAnsi="Times New Roman" w:cs="Times New Roman"/>
        </w:rPr>
        <w:t xml:space="preserve"> </w:t>
      </w:r>
      <w:r w:rsidRPr="00B2659A">
        <w:rPr>
          <w:rFonts w:ascii="Times New Roman" w:hAnsi="Times New Roman" w:cs="Times New Roman"/>
        </w:rPr>
        <w:t>Производство серной кислоты.</w:t>
      </w:r>
      <w:r>
        <w:rPr>
          <w:rFonts w:ascii="Times New Roman" w:hAnsi="Times New Roman" w:cs="Times New Roman"/>
        </w:rPr>
        <w:t xml:space="preserve"> </w:t>
      </w:r>
      <w:r w:rsidRPr="00B2659A">
        <w:rPr>
          <w:rFonts w:ascii="Times New Roman" w:hAnsi="Times New Roman" w:cs="Times New Roman"/>
        </w:rPr>
        <w:t>Химия и энергетика. Природные источники углеводородов.</w:t>
      </w:r>
      <w:r>
        <w:rPr>
          <w:rFonts w:ascii="Times New Roman" w:hAnsi="Times New Roman" w:cs="Times New Roman"/>
        </w:rPr>
        <w:t xml:space="preserve"> </w:t>
      </w:r>
      <w:r w:rsidRPr="00B2659A">
        <w:rPr>
          <w:rFonts w:ascii="Times New Roman" w:hAnsi="Times New Roman" w:cs="Times New Roman"/>
        </w:rPr>
        <w:t>Нефть, ее состав и переработка. Перегонка и крекинг</w:t>
      </w:r>
      <w:r>
        <w:rPr>
          <w:rFonts w:ascii="Times New Roman" w:hAnsi="Times New Roman" w:cs="Times New Roman"/>
        </w:rPr>
        <w:t xml:space="preserve"> </w:t>
      </w:r>
      <w:r w:rsidRPr="00B2659A">
        <w:rPr>
          <w:rFonts w:ascii="Times New Roman" w:hAnsi="Times New Roman" w:cs="Times New Roman"/>
        </w:rPr>
        <w:t>нефти. Нефтепродукты. Понятие о пиролизе и риформинге.</w:t>
      </w:r>
      <w:r>
        <w:rPr>
          <w:rFonts w:ascii="Times New Roman" w:hAnsi="Times New Roman" w:cs="Times New Roman"/>
        </w:rPr>
        <w:t xml:space="preserve"> </w:t>
      </w:r>
      <w:r w:rsidRPr="00B2659A">
        <w:rPr>
          <w:rFonts w:ascii="Times New Roman" w:hAnsi="Times New Roman" w:cs="Times New Roman"/>
        </w:rPr>
        <w:t>Октановое число бензина. Охрана окружающей среды при</w:t>
      </w:r>
      <w:r>
        <w:rPr>
          <w:rFonts w:ascii="Times New Roman" w:hAnsi="Times New Roman" w:cs="Times New Roman"/>
        </w:rPr>
        <w:t xml:space="preserve"> </w:t>
      </w:r>
      <w:r w:rsidRPr="00B2659A">
        <w:rPr>
          <w:rFonts w:ascii="Times New Roman" w:hAnsi="Times New Roman" w:cs="Times New Roman"/>
        </w:rPr>
        <w:t>нефтепереработке и транспортировке нефтепродуктов. Природный</w:t>
      </w:r>
      <w:r>
        <w:rPr>
          <w:rFonts w:ascii="Times New Roman" w:hAnsi="Times New Roman" w:cs="Times New Roman"/>
        </w:rPr>
        <w:t xml:space="preserve"> </w:t>
      </w:r>
      <w:r w:rsidRPr="00B2659A">
        <w:rPr>
          <w:rFonts w:ascii="Times New Roman" w:hAnsi="Times New Roman" w:cs="Times New Roman"/>
        </w:rPr>
        <w:t>и попутный нефтяной газы, их состав и использование. Топливо, его виды. Твердые виды топлива: древесина,</w:t>
      </w:r>
      <w:r>
        <w:rPr>
          <w:rFonts w:ascii="Times New Roman" w:hAnsi="Times New Roman" w:cs="Times New Roman"/>
        </w:rPr>
        <w:t xml:space="preserve"> </w:t>
      </w:r>
      <w:r w:rsidRPr="00B2659A">
        <w:rPr>
          <w:rFonts w:ascii="Times New Roman" w:hAnsi="Times New Roman" w:cs="Times New Roman"/>
        </w:rPr>
        <w:t>древесный, бурый и каменный уголь, торф. Альтернативные</w:t>
      </w:r>
      <w:r>
        <w:rPr>
          <w:rFonts w:ascii="Times New Roman" w:hAnsi="Times New Roman" w:cs="Times New Roman"/>
        </w:rPr>
        <w:t xml:space="preserve"> </w:t>
      </w:r>
      <w:r w:rsidRPr="00B2659A">
        <w:rPr>
          <w:rFonts w:ascii="Times New Roman" w:hAnsi="Times New Roman" w:cs="Times New Roman"/>
        </w:rPr>
        <w:t>источники энергии.</w:t>
      </w:r>
    </w:p>
    <w:p w:rsidR="00E1763D" w:rsidRPr="00B2659A" w:rsidRDefault="00E1763D" w:rsidP="00E1763D">
      <w:pPr>
        <w:autoSpaceDE w:val="0"/>
        <w:autoSpaceDN w:val="0"/>
        <w:adjustRightInd w:val="0"/>
        <w:spacing w:after="0" w:line="240" w:lineRule="auto"/>
        <w:ind w:firstLine="454"/>
        <w:jc w:val="both"/>
        <w:rPr>
          <w:rFonts w:ascii="Times New Roman" w:hAnsi="Times New Roman" w:cs="Times New Roman"/>
        </w:rPr>
      </w:pPr>
      <w:r w:rsidRPr="00B2659A">
        <w:rPr>
          <w:rFonts w:ascii="Times New Roman" w:hAnsi="Times New Roman" w:cs="Times New Roman"/>
          <w:b/>
          <w:bCs/>
        </w:rPr>
        <w:t>Демонстрации.</w:t>
      </w:r>
      <w:r>
        <w:rPr>
          <w:rFonts w:ascii="Times New Roman" w:hAnsi="Times New Roman" w:cs="Times New Roman"/>
          <w:b/>
          <w:bCs/>
        </w:rPr>
        <w:t xml:space="preserve"> </w:t>
      </w:r>
      <w:r w:rsidRPr="00B2659A">
        <w:rPr>
          <w:rFonts w:ascii="Times New Roman" w:hAnsi="Times New Roman" w:cs="Times New Roman"/>
        </w:rPr>
        <w:t>Зависимость скорости реакции от природы</w:t>
      </w:r>
      <w:r>
        <w:rPr>
          <w:rFonts w:ascii="Times New Roman" w:hAnsi="Times New Roman" w:cs="Times New Roman"/>
        </w:rPr>
        <w:t xml:space="preserve"> </w:t>
      </w:r>
      <w:r w:rsidRPr="00B2659A">
        <w:rPr>
          <w:rFonts w:ascii="Times New Roman" w:hAnsi="Times New Roman" w:cs="Times New Roman"/>
        </w:rPr>
        <w:t>веществ на примере взаимодействия растворов различных</w:t>
      </w:r>
      <w:r>
        <w:rPr>
          <w:rFonts w:ascii="Times New Roman" w:hAnsi="Times New Roman" w:cs="Times New Roman"/>
        </w:rPr>
        <w:t xml:space="preserve"> </w:t>
      </w:r>
      <w:r w:rsidRPr="00B2659A">
        <w:rPr>
          <w:rFonts w:ascii="Times New Roman" w:hAnsi="Times New Roman" w:cs="Times New Roman"/>
        </w:rPr>
        <w:t>кислот одинаковой концентрации с одинаковыми кусочками</w:t>
      </w:r>
      <w:r>
        <w:rPr>
          <w:rFonts w:ascii="Times New Roman" w:hAnsi="Times New Roman" w:cs="Times New Roman"/>
        </w:rPr>
        <w:t xml:space="preserve"> </w:t>
      </w:r>
      <w:r w:rsidRPr="00B2659A">
        <w:rPr>
          <w:rFonts w:ascii="Times New Roman" w:hAnsi="Times New Roman" w:cs="Times New Roman"/>
        </w:rPr>
        <w:t>(гранулами) цинка и одинаковых кусочков разных</w:t>
      </w:r>
      <w:r>
        <w:rPr>
          <w:rFonts w:ascii="Times New Roman" w:hAnsi="Times New Roman" w:cs="Times New Roman"/>
        </w:rPr>
        <w:t xml:space="preserve"> </w:t>
      </w:r>
      <w:r w:rsidRPr="00B2659A">
        <w:rPr>
          <w:rFonts w:ascii="Times New Roman" w:hAnsi="Times New Roman" w:cs="Times New Roman"/>
        </w:rPr>
        <w:t>металлов (магния, цинка, железа) с раствором соляной кислоты.</w:t>
      </w:r>
      <w:r>
        <w:rPr>
          <w:rFonts w:ascii="Times New Roman" w:hAnsi="Times New Roman" w:cs="Times New Roman"/>
        </w:rPr>
        <w:t xml:space="preserve"> </w:t>
      </w:r>
      <w:r w:rsidRPr="00B2659A">
        <w:rPr>
          <w:rFonts w:ascii="Times New Roman" w:hAnsi="Times New Roman" w:cs="Times New Roman"/>
        </w:rPr>
        <w:t>Зависимость скорости реакции от концентрации</w:t>
      </w:r>
      <w:r>
        <w:rPr>
          <w:rFonts w:ascii="Times New Roman" w:hAnsi="Times New Roman" w:cs="Times New Roman"/>
        </w:rPr>
        <w:t xml:space="preserve"> </w:t>
      </w:r>
      <w:r w:rsidRPr="00B2659A">
        <w:rPr>
          <w:rFonts w:ascii="Times New Roman" w:hAnsi="Times New Roman" w:cs="Times New Roman"/>
        </w:rPr>
        <w:t>реагирующих веществ и температуры на примере взаимодействия</w:t>
      </w:r>
      <w:r>
        <w:rPr>
          <w:rFonts w:ascii="Times New Roman" w:hAnsi="Times New Roman" w:cs="Times New Roman"/>
        </w:rPr>
        <w:t xml:space="preserve"> </w:t>
      </w:r>
      <w:r w:rsidRPr="00B2659A">
        <w:rPr>
          <w:rFonts w:ascii="Times New Roman" w:hAnsi="Times New Roman" w:cs="Times New Roman"/>
        </w:rPr>
        <w:t>растворов серной кислоты с растворами тиосульфата</w:t>
      </w:r>
      <w:r>
        <w:rPr>
          <w:rFonts w:ascii="Times New Roman" w:hAnsi="Times New Roman" w:cs="Times New Roman"/>
        </w:rPr>
        <w:t xml:space="preserve"> </w:t>
      </w:r>
      <w:r w:rsidRPr="00B2659A">
        <w:rPr>
          <w:rFonts w:ascii="Times New Roman" w:hAnsi="Times New Roman" w:cs="Times New Roman"/>
        </w:rPr>
        <w:t>натрия различной концентрации и температуры.</w:t>
      </w:r>
      <w:r>
        <w:rPr>
          <w:rFonts w:ascii="Times New Roman" w:hAnsi="Times New Roman" w:cs="Times New Roman"/>
        </w:rPr>
        <w:t xml:space="preserve"> </w:t>
      </w:r>
      <w:r w:rsidRPr="00B2659A">
        <w:rPr>
          <w:rFonts w:ascii="Times New Roman" w:hAnsi="Times New Roman" w:cs="Times New Roman"/>
        </w:rPr>
        <w:t>Зависимость скорости реакции от катализатора на</w:t>
      </w:r>
      <w:r>
        <w:rPr>
          <w:rFonts w:ascii="Times New Roman" w:hAnsi="Times New Roman" w:cs="Times New Roman"/>
        </w:rPr>
        <w:t xml:space="preserve"> </w:t>
      </w:r>
      <w:r w:rsidRPr="00B2659A">
        <w:rPr>
          <w:rFonts w:ascii="Times New Roman" w:hAnsi="Times New Roman" w:cs="Times New Roman"/>
        </w:rPr>
        <w:t>примере разложения пероксида водорода с помощью неорганических</w:t>
      </w:r>
      <w:r>
        <w:rPr>
          <w:rFonts w:ascii="Times New Roman" w:hAnsi="Times New Roman" w:cs="Times New Roman"/>
        </w:rPr>
        <w:t xml:space="preserve"> </w:t>
      </w:r>
      <w:r w:rsidRPr="00B2659A">
        <w:rPr>
          <w:rFonts w:ascii="Times New Roman" w:hAnsi="Times New Roman" w:cs="Times New Roman"/>
        </w:rPr>
        <w:t>катализаторов и природных объектов, содержащих</w:t>
      </w:r>
      <w:r>
        <w:rPr>
          <w:rFonts w:ascii="Times New Roman" w:hAnsi="Times New Roman" w:cs="Times New Roman"/>
        </w:rPr>
        <w:t xml:space="preserve"> </w:t>
      </w:r>
      <w:r w:rsidRPr="00B2659A">
        <w:rPr>
          <w:rFonts w:ascii="Times New Roman" w:hAnsi="Times New Roman" w:cs="Times New Roman"/>
        </w:rPr>
        <w:t>каталазу.</w:t>
      </w:r>
      <w:r>
        <w:rPr>
          <w:rFonts w:ascii="Times New Roman" w:hAnsi="Times New Roman" w:cs="Times New Roman"/>
        </w:rPr>
        <w:t xml:space="preserve"> </w:t>
      </w:r>
      <w:r w:rsidRPr="00B2659A">
        <w:rPr>
          <w:rFonts w:ascii="Times New Roman" w:hAnsi="Times New Roman" w:cs="Times New Roman"/>
        </w:rPr>
        <w:t>Модель «кипящего слоя».</w:t>
      </w:r>
    </w:p>
    <w:p w:rsidR="00E1763D" w:rsidRDefault="00E1763D" w:rsidP="00E1763D">
      <w:pPr>
        <w:autoSpaceDE w:val="0"/>
        <w:autoSpaceDN w:val="0"/>
        <w:adjustRightInd w:val="0"/>
        <w:spacing w:after="0" w:line="240" w:lineRule="auto"/>
        <w:ind w:firstLine="454"/>
        <w:jc w:val="both"/>
        <w:rPr>
          <w:rFonts w:ascii="Times New Roman" w:hAnsi="Times New Roman" w:cs="Times New Roman"/>
        </w:rPr>
      </w:pPr>
      <w:r w:rsidRPr="00B2659A">
        <w:rPr>
          <w:rFonts w:ascii="Times New Roman" w:hAnsi="Times New Roman" w:cs="Times New Roman"/>
          <w:b/>
          <w:bCs/>
        </w:rPr>
        <w:t xml:space="preserve">Лабораторные опыты. </w:t>
      </w:r>
      <w:r w:rsidRPr="00B2659A">
        <w:rPr>
          <w:rFonts w:ascii="Times New Roman" w:hAnsi="Times New Roman" w:cs="Times New Roman"/>
        </w:rPr>
        <w:t>6. Скорость химической реакции. 7. Химическое</w:t>
      </w:r>
      <w:r>
        <w:rPr>
          <w:rFonts w:ascii="Times New Roman" w:hAnsi="Times New Roman" w:cs="Times New Roman"/>
        </w:rPr>
        <w:t xml:space="preserve"> </w:t>
      </w:r>
      <w:r w:rsidRPr="00B2659A">
        <w:rPr>
          <w:rFonts w:ascii="Times New Roman" w:hAnsi="Times New Roman" w:cs="Times New Roman"/>
        </w:rPr>
        <w:t>равновесие.</w:t>
      </w:r>
      <w:r>
        <w:rPr>
          <w:rFonts w:ascii="Times New Roman" w:hAnsi="Times New Roman" w:cs="Times New Roman"/>
        </w:rPr>
        <w:t xml:space="preserve"> </w:t>
      </w:r>
      <w:r w:rsidRPr="00B2659A">
        <w:rPr>
          <w:rFonts w:ascii="Times New Roman" w:hAnsi="Times New Roman" w:cs="Times New Roman"/>
        </w:rPr>
        <w:t>12. Ознакомление с нефтью</w:t>
      </w:r>
      <w:r>
        <w:rPr>
          <w:rFonts w:ascii="Times New Roman" w:hAnsi="Times New Roman" w:cs="Times New Roman"/>
        </w:rPr>
        <w:t xml:space="preserve"> </w:t>
      </w:r>
      <w:r w:rsidRPr="00B2659A">
        <w:rPr>
          <w:rFonts w:ascii="Times New Roman" w:hAnsi="Times New Roman" w:cs="Times New Roman"/>
        </w:rPr>
        <w:t>и нефтепродуктами.</w:t>
      </w:r>
    </w:p>
    <w:p w:rsidR="00E1763D" w:rsidRDefault="00E1763D" w:rsidP="00E1763D">
      <w:pPr>
        <w:autoSpaceDE w:val="0"/>
        <w:autoSpaceDN w:val="0"/>
        <w:adjustRightInd w:val="0"/>
        <w:spacing w:after="0" w:line="240" w:lineRule="auto"/>
        <w:ind w:firstLine="454"/>
        <w:jc w:val="both"/>
        <w:rPr>
          <w:rFonts w:ascii="Times New Roman" w:hAnsi="Times New Roman" w:cs="Times New Roman"/>
          <w:b/>
          <w:bCs/>
        </w:rPr>
      </w:pPr>
      <w:r w:rsidRPr="00D85D38">
        <w:rPr>
          <w:rFonts w:ascii="Times New Roman" w:hAnsi="Times New Roman" w:cs="Times New Roman"/>
          <w:b/>
        </w:rPr>
        <w:t>Контрольная работа № 2.</w:t>
      </w:r>
      <w:r>
        <w:rPr>
          <w:rFonts w:ascii="Times New Roman" w:hAnsi="Times New Roman" w:cs="Times New Roman"/>
        </w:rPr>
        <w:t xml:space="preserve"> </w:t>
      </w:r>
      <w:r w:rsidRPr="000B7910">
        <w:rPr>
          <w:rFonts w:ascii="Times New Roman" w:hAnsi="Times New Roman" w:cs="Times New Roman"/>
        </w:rPr>
        <w:t>«Неорганическая</w:t>
      </w:r>
      <w:r>
        <w:rPr>
          <w:rFonts w:ascii="Times New Roman" w:hAnsi="Times New Roman" w:cs="Times New Roman"/>
        </w:rPr>
        <w:t xml:space="preserve"> </w:t>
      </w:r>
      <w:r w:rsidRPr="000B7910">
        <w:rPr>
          <w:rFonts w:ascii="Times New Roman" w:hAnsi="Times New Roman" w:cs="Times New Roman"/>
        </w:rPr>
        <w:t>химия.</w:t>
      </w:r>
      <w:r>
        <w:rPr>
          <w:rFonts w:ascii="Times New Roman" w:hAnsi="Times New Roman" w:cs="Times New Roman"/>
        </w:rPr>
        <w:t xml:space="preserve"> </w:t>
      </w:r>
      <w:r w:rsidRPr="000B7910">
        <w:rPr>
          <w:rFonts w:ascii="Times New Roman" w:hAnsi="Times New Roman" w:cs="Times New Roman"/>
        </w:rPr>
        <w:t>Научные основы</w:t>
      </w:r>
      <w:r>
        <w:rPr>
          <w:rFonts w:ascii="Times New Roman" w:hAnsi="Times New Roman" w:cs="Times New Roman"/>
        </w:rPr>
        <w:t xml:space="preserve"> химии».</w:t>
      </w:r>
    </w:p>
    <w:p w:rsidR="00E1763D" w:rsidRDefault="00E1763D" w:rsidP="00E1763D">
      <w:pPr>
        <w:autoSpaceDE w:val="0"/>
        <w:autoSpaceDN w:val="0"/>
        <w:adjustRightInd w:val="0"/>
        <w:spacing w:after="0" w:line="240" w:lineRule="auto"/>
        <w:ind w:firstLine="454"/>
        <w:rPr>
          <w:rFonts w:ascii="Times New Roman" w:hAnsi="Times New Roman" w:cs="Times New Roman"/>
          <w:b/>
          <w:bCs/>
        </w:rPr>
      </w:pPr>
    </w:p>
    <w:p w:rsidR="00E1763D" w:rsidRPr="00B2659A" w:rsidRDefault="00E1763D" w:rsidP="00E1763D">
      <w:pPr>
        <w:autoSpaceDE w:val="0"/>
        <w:autoSpaceDN w:val="0"/>
        <w:adjustRightInd w:val="0"/>
        <w:spacing w:after="0" w:line="240" w:lineRule="auto"/>
        <w:ind w:firstLine="454"/>
        <w:rPr>
          <w:rFonts w:ascii="Times New Roman" w:hAnsi="Times New Roman" w:cs="Times New Roman"/>
          <w:b/>
          <w:bCs/>
        </w:rPr>
      </w:pPr>
      <w:r>
        <w:rPr>
          <w:rFonts w:ascii="Times New Roman" w:hAnsi="Times New Roman" w:cs="Times New Roman"/>
          <w:b/>
          <w:bCs/>
        </w:rPr>
        <w:t>5</w:t>
      </w:r>
      <w:r w:rsidRPr="00B2659A">
        <w:rPr>
          <w:rFonts w:ascii="Times New Roman" w:hAnsi="Times New Roman" w:cs="Times New Roman"/>
          <w:b/>
          <w:bCs/>
        </w:rPr>
        <w:t>. Химия и жизнь</w:t>
      </w:r>
      <w:r>
        <w:rPr>
          <w:rFonts w:ascii="Times New Roman" w:hAnsi="Times New Roman" w:cs="Times New Roman"/>
          <w:b/>
          <w:bCs/>
        </w:rPr>
        <w:t xml:space="preserve"> (5 ч)</w:t>
      </w:r>
    </w:p>
    <w:p w:rsidR="00E1763D" w:rsidRDefault="00E1763D" w:rsidP="00E1763D">
      <w:pPr>
        <w:autoSpaceDE w:val="0"/>
        <w:autoSpaceDN w:val="0"/>
        <w:adjustRightInd w:val="0"/>
        <w:spacing w:after="0" w:line="240" w:lineRule="auto"/>
        <w:ind w:firstLine="454"/>
        <w:jc w:val="both"/>
        <w:rPr>
          <w:rFonts w:ascii="Times New Roman" w:hAnsi="Times New Roman" w:cs="Times New Roman"/>
        </w:rPr>
      </w:pPr>
      <w:r w:rsidRPr="00B2659A">
        <w:rPr>
          <w:rFonts w:ascii="Times New Roman" w:hAnsi="Times New Roman" w:cs="Times New Roman"/>
        </w:rPr>
        <w:t>Химия и здоровье. Химия пищи. Рациональное питание.</w:t>
      </w:r>
      <w:r>
        <w:rPr>
          <w:rFonts w:ascii="Times New Roman" w:hAnsi="Times New Roman" w:cs="Times New Roman"/>
        </w:rPr>
        <w:t xml:space="preserve"> </w:t>
      </w:r>
      <w:r w:rsidRPr="00B2659A">
        <w:rPr>
          <w:rFonts w:ascii="Times New Roman" w:hAnsi="Times New Roman" w:cs="Times New Roman"/>
        </w:rPr>
        <w:t>Лекарственные средства. Понятие о фармацевтической</w:t>
      </w:r>
      <w:r>
        <w:rPr>
          <w:rFonts w:ascii="Times New Roman" w:hAnsi="Times New Roman" w:cs="Times New Roman"/>
        </w:rPr>
        <w:t xml:space="preserve"> </w:t>
      </w:r>
      <w:r w:rsidRPr="00B2659A">
        <w:rPr>
          <w:rFonts w:ascii="Times New Roman" w:hAnsi="Times New Roman" w:cs="Times New Roman"/>
        </w:rPr>
        <w:t>химии и фармакологии. Лекарства: противовоспалительные</w:t>
      </w:r>
      <w:r>
        <w:rPr>
          <w:rFonts w:ascii="Times New Roman" w:hAnsi="Times New Roman" w:cs="Times New Roman"/>
        </w:rPr>
        <w:t xml:space="preserve"> </w:t>
      </w:r>
      <w:r w:rsidRPr="00B2659A">
        <w:rPr>
          <w:rFonts w:ascii="Times New Roman" w:hAnsi="Times New Roman" w:cs="Times New Roman"/>
        </w:rPr>
        <w:t>(сульфаниламидные препараты, антибиотики), анальгетики</w:t>
      </w:r>
      <w:r>
        <w:rPr>
          <w:rFonts w:ascii="Times New Roman" w:hAnsi="Times New Roman" w:cs="Times New Roman"/>
        </w:rPr>
        <w:t xml:space="preserve"> </w:t>
      </w:r>
      <w:r w:rsidRPr="00B2659A">
        <w:rPr>
          <w:rFonts w:ascii="Times New Roman" w:hAnsi="Times New Roman" w:cs="Times New Roman"/>
        </w:rPr>
        <w:t>ненаркотические (аспирин, анальгин, парацетамол) и наркотические,</w:t>
      </w:r>
      <w:r>
        <w:rPr>
          <w:rFonts w:ascii="Times New Roman" w:hAnsi="Times New Roman" w:cs="Times New Roman"/>
        </w:rPr>
        <w:t xml:space="preserve"> </w:t>
      </w:r>
      <w:r w:rsidRPr="00B2659A">
        <w:rPr>
          <w:rFonts w:ascii="Times New Roman" w:hAnsi="Times New Roman" w:cs="Times New Roman"/>
        </w:rPr>
        <w:t>вяжущие средства, стероидные. Гормоны. Ферменты,</w:t>
      </w:r>
      <w:r>
        <w:rPr>
          <w:rFonts w:ascii="Times New Roman" w:hAnsi="Times New Roman" w:cs="Times New Roman"/>
        </w:rPr>
        <w:t xml:space="preserve"> </w:t>
      </w:r>
      <w:r w:rsidRPr="00B2659A">
        <w:rPr>
          <w:rFonts w:ascii="Times New Roman" w:hAnsi="Times New Roman" w:cs="Times New Roman"/>
        </w:rPr>
        <w:t>витамины, минеральные воды. Проблемы, связанные</w:t>
      </w:r>
      <w:r>
        <w:rPr>
          <w:rFonts w:ascii="Times New Roman" w:hAnsi="Times New Roman" w:cs="Times New Roman"/>
        </w:rPr>
        <w:t xml:space="preserve"> </w:t>
      </w:r>
      <w:r w:rsidRPr="00B2659A">
        <w:rPr>
          <w:rFonts w:ascii="Times New Roman" w:hAnsi="Times New Roman" w:cs="Times New Roman"/>
        </w:rPr>
        <w:t>с применением лекарственных препаратов. Вредные</w:t>
      </w:r>
      <w:r>
        <w:rPr>
          <w:rFonts w:ascii="Times New Roman" w:hAnsi="Times New Roman" w:cs="Times New Roman"/>
        </w:rPr>
        <w:t xml:space="preserve"> </w:t>
      </w:r>
      <w:r w:rsidRPr="00B2659A">
        <w:rPr>
          <w:rFonts w:ascii="Times New Roman" w:hAnsi="Times New Roman" w:cs="Times New Roman"/>
        </w:rPr>
        <w:t>привычки и факторы, разрушающие здоровье (курение, употребление</w:t>
      </w:r>
      <w:r>
        <w:rPr>
          <w:rFonts w:ascii="Times New Roman" w:hAnsi="Times New Roman" w:cs="Times New Roman"/>
        </w:rPr>
        <w:t xml:space="preserve"> </w:t>
      </w:r>
      <w:r w:rsidRPr="00B2659A">
        <w:rPr>
          <w:rFonts w:ascii="Times New Roman" w:hAnsi="Times New Roman" w:cs="Times New Roman"/>
        </w:rPr>
        <w:t>алкоголя, наркомания).</w:t>
      </w:r>
      <w:r>
        <w:rPr>
          <w:rFonts w:ascii="Times New Roman" w:hAnsi="Times New Roman" w:cs="Times New Roman"/>
        </w:rPr>
        <w:t xml:space="preserve"> </w:t>
      </w:r>
      <w:r w:rsidRPr="00B2659A">
        <w:rPr>
          <w:rFonts w:ascii="Times New Roman" w:hAnsi="Times New Roman" w:cs="Times New Roman"/>
        </w:rPr>
        <w:t>Косметические и парфюмерные средства.</w:t>
      </w:r>
      <w:r>
        <w:rPr>
          <w:rFonts w:ascii="Times New Roman" w:hAnsi="Times New Roman" w:cs="Times New Roman"/>
        </w:rPr>
        <w:t xml:space="preserve"> </w:t>
      </w:r>
      <w:r w:rsidRPr="00B2659A">
        <w:rPr>
          <w:rFonts w:ascii="Times New Roman" w:hAnsi="Times New Roman" w:cs="Times New Roman"/>
        </w:rPr>
        <w:t>Бытовая химия. Моющие и чистящие средства. Мыло.</w:t>
      </w:r>
      <w:r>
        <w:rPr>
          <w:rFonts w:ascii="Times New Roman" w:hAnsi="Times New Roman" w:cs="Times New Roman"/>
        </w:rPr>
        <w:t xml:space="preserve"> </w:t>
      </w:r>
      <w:r w:rsidRPr="00B2659A">
        <w:rPr>
          <w:rFonts w:ascii="Times New Roman" w:hAnsi="Times New Roman" w:cs="Times New Roman"/>
        </w:rPr>
        <w:t>Стиральные порошки. Отбеливатели. Средства личной гигиены.</w:t>
      </w:r>
      <w:r w:rsidRPr="00B2659A">
        <w:rPr>
          <w:rFonts w:ascii="Times New Roman" w:hAnsi="Times New Roman" w:cs="Times New Roman"/>
          <w:i/>
          <w:iCs/>
        </w:rPr>
        <w:t xml:space="preserve"> </w:t>
      </w:r>
      <w:r w:rsidRPr="00B2659A">
        <w:rPr>
          <w:rFonts w:ascii="Times New Roman" w:hAnsi="Times New Roman" w:cs="Times New Roman"/>
        </w:rPr>
        <w:t>Правила безопасной работы с едкими, горючими</w:t>
      </w:r>
      <w:r>
        <w:rPr>
          <w:rFonts w:ascii="Times New Roman" w:hAnsi="Times New Roman" w:cs="Times New Roman"/>
        </w:rPr>
        <w:t xml:space="preserve"> </w:t>
      </w:r>
      <w:r w:rsidRPr="00B2659A">
        <w:rPr>
          <w:rFonts w:ascii="Times New Roman" w:hAnsi="Times New Roman" w:cs="Times New Roman"/>
        </w:rPr>
        <w:t>и токсичными веществами, средствами бытовой химии.</w:t>
      </w:r>
      <w:r>
        <w:rPr>
          <w:rFonts w:ascii="Times New Roman" w:hAnsi="Times New Roman" w:cs="Times New Roman"/>
        </w:rPr>
        <w:t xml:space="preserve"> </w:t>
      </w:r>
      <w:r w:rsidRPr="00B2659A">
        <w:rPr>
          <w:rFonts w:ascii="Times New Roman" w:hAnsi="Times New Roman" w:cs="Times New Roman"/>
        </w:rPr>
        <w:t>Химия в строительстве. Гипс. Известь. Цемент. Бетон.</w:t>
      </w:r>
      <w:r>
        <w:rPr>
          <w:rFonts w:ascii="Times New Roman" w:hAnsi="Times New Roman" w:cs="Times New Roman"/>
        </w:rPr>
        <w:t xml:space="preserve"> </w:t>
      </w:r>
      <w:r w:rsidRPr="00B2659A">
        <w:rPr>
          <w:rFonts w:ascii="Times New Roman" w:hAnsi="Times New Roman" w:cs="Times New Roman"/>
        </w:rPr>
        <w:t>Подбор оптимальных строительных материалов в практической</w:t>
      </w:r>
      <w:r>
        <w:rPr>
          <w:rFonts w:ascii="Times New Roman" w:hAnsi="Times New Roman" w:cs="Times New Roman"/>
        </w:rPr>
        <w:t xml:space="preserve"> </w:t>
      </w:r>
      <w:r w:rsidRPr="00B2659A">
        <w:rPr>
          <w:rFonts w:ascii="Times New Roman" w:hAnsi="Times New Roman" w:cs="Times New Roman"/>
        </w:rPr>
        <w:t>деятельности человека.</w:t>
      </w:r>
      <w:r>
        <w:rPr>
          <w:rFonts w:ascii="Times New Roman" w:hAnsi="Times New Roman" w:cs="Times New Roman"/>
        </w:rPr>
        <w:t xml:space="preserve"> </w:t>
      </w:r>
      <w:r w:rsidRPr="00B2659A">
        <w:rPr>
          <w:rFonts w:ascii="Times New Roman" w:hAnsi="Times New Roman" w:cs="Times New Roman"/>
        </w:rPr>
        <w:t>Химия в сельском хозяйстве. Минеральные и органические</w:t>
      </w:r>
      <w:r>
        <w:rPr>
          <w:rFonts w:ascii="Times New Roman" w:hAnsi="Times New Roman" w:cs="Times New Roman"/>
        </w:rPr>
        <w:t xml:space="preserve"> </w:t>
      </w:r>
      <w:r w:rsidRPr="00B2659A">
        <w:rPr>
          <w:rFonts w:ascii="Times New Roman" w:hAnsi="Times New Roman" w:cs="Times New Roman"/>
        </w:rPr>
        <w:t>удобрения. Средства защиты растений.</w:t>
      </w:r>
      <w:r>
        <w:rPr>
          <w:rFonts w:ascii="Times New Roman" w:hAnsi="Times New Roman" w:cs="Times New Roman"/>
        </w:rPr>
        <w:t xml:space="preserve"> </w:t>
      </w:r>
      <w:r w:rsidRPr="00B2659A">
        <w:rPr>
          <w:rFonts w:ascii="Times New Roman" w:hAnsi="Times New Roman" w:cs="Times New Roman"/>
        </w:rPr>
        <w:t>Неорганические материалы. Стекло и керамика.</w:t>
      </w:r>
      <w:r>
        <w:rPr>
          <w:rFonts w:ascii="Times New Roman" w:hAnsi="Times New Roman" w:cs="Times New Roman"/>
        </w:rPr>
        <w:t xml:space="preserve"> </w:t>
      </w:r>
      <w:r w:rsidRPr="00B2659A">
        <w:rPr>
          <w:rFonts w:ascii="Times New Roman" w:hAnsi="Times New Roman" w:cs="Times New Roman"/>
        </w:rPr>
        <w:t>Пигменты и краски.</w:t>
      </w:r>
      <w:r>
        <w:rPr>
          <w:rFonts w:ascii="Times New Roman" w:hAnsi="Times New Roman" w:cs="Times New Roman"/>
        </w:rPr>
        <w:t xml:space="preserve"> </w:t>
      </w:r>
      <w:r w:rsidRPr="00B2659A">
        <w:rPr>
          <w:rFonts w:ascii="Times New Roman" w:hAnsi="Times New Roman" w:cs="Times New Roman"/>
        </w:rPr>
        <w:t>Химия и экология. Химическое загрязнение окружающей</w:t>
      </w:r>
      <w:r>
        <w:rPr>
          <w:rFonts w:ascii="Times New Roman" w:hAnsi="Times New Roman" w:cs="Times New Roman"/>
        </w:rPr>
        <w:t xml:space="preserve"> </w:t>
      </w:r>
      <w:r w:rsidRPr="00B2659A">
        <w:rPr>
          <w:rFonts w:ascii="Times New Roman" w:hAnsi="Times New Roman" w:cs="Times New Roman"/>
        </w:rPr>
        <w:t>среды и его последствия. Охрана гидросферы, почвы,</w:t>
      </w:r>
      <w:r>
        <w:rPr>
          <w:rFonts w:ascii="Times New Roman" w:hAnsi="Times New Roman" w:cs="Times New Roman"/>
        </w:rPr>
        <w:t xml:space="preserve"> </w:t>
      </w:r>
      <w:r w:rsidRPr="00B2659A">
        <w:rPr>
          <w:rFonts w:ascii="Times New Roman" w:hAnsi="Times New Roman" w:cs="Times New Roman"/>
        </w:rPr>
        <w:t>атмосферы, флоры и фауны от химического загрязнения.</w:t>
      </w:r>
      <w:r>
        <w:rPr>
          <w:rFonts w:ascii="Times New Roman" w:hAnsi="Times New Roman" w:cs="Times New Roman"/>
        </w:rPr>
        <w:t xml:space="preserve"> </w:t>
      </w:r>
      <w:r w:rsidRPr="00B2659A">
        <w:rPr>
          <w:rFonts w:ascii="Times New Roman" w:hAnsi="Times New Roman" w:cs="Times New Roman"/>
        </w:rPr>
        <w:t>«Зеленая» химия.</w:t>
      </w:r>
      <w:r>
        <w:rPr>
          <w:rFonts w:ascii="Times New Roman" w:hAnsi="Times New Roman" w:cs="Times New Roman"/>
        </w:rPr>
        <w:t xml:space="preserve"> </w:t>
      </w:r>
      <w:r w:rsidRPr="00B2659A">
        <w:rPr>
          <w:rFonts w:ascii="Times New Roman" w:hAnsi="Times New Roman" w:cs="Times New Roman"/>
        </w:rPr>
        <w:t>Методы научного познания. Источники химической информации.</w:t>
      </w:r>
      <w:r>
        <w:rPr>
          <w:rFonts w:ascii="Times New Roman" w:hAnsi="Times New Roman" w:cs="Times New Roman"/>
        </w:rPr>
        <w:t xml:space="preserve"> </w:t>
      </w:r>
      <w:r w:rsidRPr="00B2659A">
        <w:rPr>
          <w:rFonts w:ascii="Times New Roman" w:hAnsi="Times New Roman" w:cs="Times New Roman"/>
        </w:rPr>
        <w:t>Поиск информации по названиям, идентификаторам,</w:t>
      </w:r>
      <w:r>
        <w:rPr>
          <w:rFonts w:ascii="Times New Roman" w:hAnsi="Times New Roman" w:cs="Times New Roman"/>
        </w:rPr>
        <w:t xml:space="preserve"> </w:t>
      </w:r>
      <w:r w:rsidRPr="00B2659A">
        <w:rPr>
          <w:rFonts w:ascii="Times New Roman" w:hAnsi="Times New Roman" w:cs="Times New Roman"/>
        </w:rPr>
        <w:t>структурным формулам. Наблюдение, описание, измерение,</w:t>
      </w:r>
      <w:r>
        <w:rPr>
          <w:rFonts w:ascii="Times New Roman" w:hAnsi="Times New Roman" w:cs="Times New Roman"/>
        </w:rPr>
        <w:t xml:space="preserve"> </w:t>
      </w:r>
      <w:r w:rsidRPr="00B2659A">
        <w:rPr>
          <w:rFonts w:ascii="Times New Roman" w:hAnsi="Times New Roman" w:cs="Times New Roman"/>
        </w:rPr>
        <w:t>гипотеза. Поиск закономерностей. Научный эксперимент.</w:t>
      </w:r>
      <w:r>
        <w:rPr>
          <w:rFonts w:ascii="Times New Roman" w:hAnsi="Times New Roman" w:cs="Times New Roman"/>
        </w:rPr>
        <w:t xml:space="preserve"> </w:t>
      </w:r>
      <w:r w:rsidRPr="00B2659A">
        <w:rPr>
          <w:rFonts w:ascii="Times New Roman" w:hAnsi="Times New Roman" w:cs="Times New Roman"/>
        </w:rPr>
        <w:t>Моделирование химических процессов и явлений,</w:t>
      </w:r>
      <w:r>
        <w:rPr>
          <w:rFonts w:ascii="Times New Roman" w:hAnsi="Times New Roman" w:cs="Times New Roman"/>
        </w:rPr>
        <w:t xml:space="preserve"> </w:t>
      </w:r>
      <w:r w:rsidRPr="00B2659A">
        <w:rPr>
          <w:rFonts w:ascii="Times New Roman" w:hAnsi="Times New Roman" w:cs="Times New Roman"/>
        </w:rPr>
        <w:t>химический анализ и синтез как методы научного познания.</w:t>
      </w:r>
      <w:r>
        <w:rPr>
          <w:rFonts w:ascii="Times New Roman" w:hAnsi="Times New Roman" w:cs="Times New Roman"/>
        </w:rPr>
        <w:t xml:space="preserve"> </w:t>
      </w:r>
    </w:p>
    <w:p w:rsidR="00E1763D" w:rsidRPr="00B2659A" w:rsidRDefault="00E1763D" w:rsidP="00E1763D">
      <w:pPr>
        <w:autoSpaceDE w:val="0"/>
        <w:autoSpaceDN w:val="0"/>
        <w:adjustRightInd w:val="0"/>
        <w:spacing w:after="0" w:line="240" w:lineRule="auto"/>
        <w:ind w:firstLine="454"/>
        <w:jc w:val="both"/>
        <w:rPr>
          <w:rFonts w:ascii="Times New Roman" w:hAnsi="Times New Roman" w:cs="Times New Roman"/>
        </w:rPr>
      </w:pPr>
      <w:r w:rsidRPr="00B2659A">
        <w:rPr>
          <w:rFonts w:ascii="Times New Roman" w:hAnsi="Times New Roman" w:cs="Times New Roman"/>
          <w:b/>
          <w:bCs/>
        </w:rPr>
        <w:t xml:space="preserve">Лабораторные опыты. </w:t>
      </w:r>
      <w:r w:rsidRPr="00B2659A">
        <w:rPr>
          <w:rFonts w:ascii="Times New Roman" w:hAnsi="Times New Roman" w:cs="Times New Roman"/>
        </w:rPr>
        <w:t>13. Знакомство с минеральными</w:t>
      </w:r>
      <w:r>
        <w:rPr>
          <w:rFonts w:ascii="Times New Roman" w:hAnsi="Times New Roman" w:cs="Times New Roman"/>
        </w:rPr>
        <w:t xml:space="preserve"> </w:t>
      </w:r>
      <w:r w:rsidRPr="00B2659A">
        <w:rPr>
          <w:rFonts w:ascii="Times New Roman" w:hAnsi="Times New Roman" w:cs="Times New Roman"/>
        </w:rPr>
        <w:t>удобрениями и изучение их свойств.</w:t>
      </w:r>
    </w:p>
    <w:p w:rsidR="00E1763D" w:rsidRDefault="00E1763D" w:rsidP="00E1763D">
      <w:pPr>
        <w:autoSpaceDE w:val="0"/>
        <w:autoSpaceDN w:val="0"/>
        <w:adjustRightInd w:val="0"/>
        <w:spacing w:after="0" w:line="240" w:lineRule="auto"/>
        <w:ind w:firstLine="454"/>
        <w:rPr>
          <w:rFonts w:ascii="Times New Roman" w:hAnsi="Times New Roman" w:cs="Times New Roman"/>
          <w:b/>
          <w:bCs/>
        </w:rPr>
      </w:pPr>
    </w:p>
    <w:p w:rsidR="00E1763D" w:rsidRPr="00B2659A" w:rsidRDefault="00E1763D" w:rsidP="00E1763D">
      <w:pPr>
        <w:autoSpaceDE w:val="0"/>
        <w:autoSpaceDN w:val="0"/>
        <w:adjustRightInd w:val="0"/>
        <w:spacing w:after="0" w:line="240" w:lineRule="auto"/>
        <w:ind w:firstLine="454"/>
        <w:rPr>
          <w:rFonts w:ascii="Times New Roman" w:hAnsi="Times New Roman" w:cs="Times New Roman"/>
          <w:b/>
          <w:bCs/>
        </w:rPr>
      </w:pPr>
      <w:r w:rsidRPr="00B2659A">
        <w:rPr>
          <w:rFonts w:ascii="Times New Roman" w:hAnsi="Times New Roman" w:cs="Times New Roman"/>
          <w:b/>
          <w:bCs/>
        </w:rPr>
        <w:lastRenderedPageBreak/>
        <w:t>Типы расчетных задач</w:t>
      </w:r>
    </w:p>
    <w:p w:rsidR="00E1763D" w:rsidRPr="00B2659A" w:rsidRDefault="00E1763D" w:rsidP="00E1763D">
      <w:pPr>
        <w:autoSpaceDE w:val="0"/>
        <w:autoSpaceDN w:val="0"/>
        <w:adjustRightInd w:val="0"/>
        <w:spacing w:after="0" w:line="240" w:lineRule="auto"/>
        <w:ind w:firstLine="454"/>
        <w:jc w:val="both"/>
        <w:rPr>
          <w:rFonts w:ascii="Times New Roman" w:hAnsi="Times New Roman" w:cs="Times New Roman"/>
        </w:rPr>
      </w:pPr>
      <w:r w:rsidRPr="00B2659A">
        <w:rPr>
          <w:rFonts w:ascii="Times New Roman" w:hAnsi="Times New Roman" w:cs="Times New Roman"/>
        </w:rPr>
        <w:t>1. Нахождение молекулярной формулы газообразного углеводорода</w:t>
      </w:r>
      <w:r>
        <w:rPr>
          <w:rFonts w:ascii="Times New Roman" w:hAnsi="Times New Roman" w:cs="Times New Roman"/>
        </w:rPr>
        <w:t xml:space="preserve"> </w:t>
      </w:r>
      <w:r w:rsidRPr="00B2659A">
        <w:rPr>
          <w:rFonts w:ascii="Times New Roman" w:hAnsi="Times New Roman" w:cs="Times New Roman"/>
        </w:rPr>
        <w:t>по его плотности и массовым долям элементов,</w:t>
      </w:r>
      <w:r>
        <w:rPr>
          <w:rFonts w:ascii="Times New Roman" w:hAnsi="Times New Roman" w:cs="Times New Roman"/>
        </w:rPr>
        <w:t xml:space="preserve"> </w:t>
      </w:r>
      <w:r w:rsidRPr="00B2659A">
        <w:rPr>
          <w:rFonts w:ascii="Times New Roman" w:hAnsi="Times New Roman" w:cs="Times New Roman"/>
        </w:rPr>
        <w:t>входящих в его состав.</w:t>
      </w:r>
    </w:p>
    <w:p w:rsidR="00E1763D" w:rsidRPr="00B2659A" w:rsidRDefault="00E1763D" w:rsidP="00E1763D">
      <w:pPr>
        <w:autoSpaceDE w:val="0"/>
        <w:autoSpaceDN w:val="0"/>
        <w:adjustRightInd w:val="0"/>
        <w:spacing w:after="0" w:line="240" w:lineRule="auto"/>
        <w:ind w:firstLine="454"/>
        <w:jc w:val="both"/>
        <w:rPr>
          <w:rFonts w:ascii="Times New Roman" w:hAnsi="Times New Roman" w:cs="Times New Roman"/>
        </w:rPr>
      </w:pPr>
      <w:r w:rsidRPr="00B2659A">
        <w:rPr>
          <w:rFonts w:ascii="Times New Roman" w:hAnsi="Times New Roman" w:cs="Times New Roman"/>
        </w:rPr>
        <w:t>2. Нахождение молекулярной формулы газообразного углеводорода</w:t>
      </w:r>
      <w:r>
        <w:rPr>
          <w:rFonts w:ascii="Times New Roman" w:hAnsi="Times New Roman" w:cs="Times New Roman"/>
        </w:rPr>
        <w:t xml:space="preserve"> </w:t>
      </w:r>
      <w:r w:rsidRPr="00B2659A">
        <w:rPr>
          <w:rFonts w:ascii="Times New Roman" w:hAnsi="Times New Roman" w:cs="Times New Roman"/>
        </w:rPr>
        <w:t>по продуктам сгорания.</w:t>
      </w:r>
    </w:p>
    <w:p w:rsidR="00E1763D" w:rsidRPr="00B2659A" w:rsidRDefault="00E1763D" w:rsidP="00E1763D">
      <w:pPr>
        <w:autoSpaceDE w:val="0"/>
        <w:autoSpaceDN w:val="0"/>
        <w:adjustRightInd w:val="0"/>
        <w:spacing w:after="0" w:line="240" w:lineRule="auto"/>
        <w:ind w:firstLine="454"/>
        <w:jc w:val="both"/>
        <w:rPr>
          <w:rFonts w:ascii="Times New Roman" w:hAnsi="Times New Roman" w:cs="Times New Roman"/>
        </w:rPr>
      </w:pPr>
      <w:r w:rsidRPr="00B2659A">
        <w:rPr>
          <w:rFonts w:ascii="Times New Roman" w:hAnsi="Times New Roman" w:cs="Times New Roman"/>
        </w:rPr>
        <w:t>3. Нахождение молекулярной формулы органического вещества</w:t>
      </w:r>
      <w:r>
        <w:rPr>
          <w:rFonts w:ascii="Times New Roman" w:hAnsi="Times New Roman" w:cs="Times New Roman"/>
        </w:rPr>
        <w:t xml:space="preserve"> </w:t>
      </w:r>
      <w:r w:rsidRPr="00B2659A">
        <w:rPr>
          <w:rFonts w:ascii="Times New Roman" w:hAnsi="Times New Roman" w:cs="Times New Roman"/>
        </w:rPr>
        <w:t>по его плотности и массовым долям элементов,</w:t>
      </w:r>
      <w:r>
        <w:rPr>
          <w:rFonts w:ascii="Times New Roman" w:hAnsi="Times New Roman" w:cs="Times New Roman"/>
        </w:rPr>
        <w:t xml:space="preserve"> </w:t>
      </w:r>
      <w:r w:rsidRPr="00B2659A">
        <w:rPr>
          <w:rFonts w:ascii="Times New Roman" w:hAnsi="Times New Roman" w:cs="Times New Roman"/>
        </w:rPr>
        <w:t>входящих в его состав, или по продуктам сгорания.</w:t>
      </w:r>
    </w:p>
    <w:p w:rsidR="00E1763D" w:rsidRPr="00B2659A" w:rsidRDefault="00E1763D" w:rsidP="00E1763D">
      <w:pPr>
        <w:autoSpaceDE w:val="0"/>
        <w:autoSpaceDN w:val="0"/>
        <w:adjustRightInd w:val="0"/>
        <w:spacing w:after="0" w:line="240" w:lineRule="auto"/>
        <w:ind w:firstLine="454"/>
        <w:rPr>
          <w:rFonts w:ascii="Times New Roman" w:hAnsi="Times New Roman" w:cs="Times New Roman"/>
        </w:rPr>
      </w:pPr>
      <w:r w:rsidRPr="00B2659A">
        <w:rPr>
          <w:rFonts w:ascii="Times New Roman" w:hAnsi="Times New Roman" w:cs="Times New Roman"/>
        </w:rPr>
        <w:t>4. Расчеты массовой доли (массы) химического соединения</w:t>
      </w:r>
      <w:r>
        <w:rPr>
          <w:rFonts w:ascii="Times New Roman" w:hAnsi="Times New Roman" w:cs="Times New Roman"/>
        </w:rPr>
        <w:t xml:space="preserve"> </w:t>
      </w:r>
      <w:r w:rsidRPr="00B2659A">
        <w:rPr>
          <w:rFonts w:ascii="Times New Roman" w:hAnsi="Times New Roman" w:cs="Times New Roman"/>
        </w:rPr>
        <w:t>в смеси.</w:t>
      </w:r>
    </w:p>
    <w:p w:rsidR="00E1763D" w:rsidRPr="00B2659A" w:rsidRDefault="00E1763D" w:rsidP="00E1763D">
      <w:pPr>
        <w:autoSpaceDE w:val="0"/>
        <w:autoSpaceDN w:val="0"/>
        <w:adjustRightInd w:val="0"/>
        <w:spacing w:after="0" w:line="240" w:lineRule="auto"/>
        <w:ind w:firstLine="454"/>
        <w:jc w:val="both"/>
        <w:rPr>
          <w:rFonts w:ascii="Times New Roman" w:hAnsi="Times New Roman" w:cs="Times New Roman"/>
        </w:rPr>
      </w:pPr>
      <w:r w:rsidRPr="00B2659A">
        <w:rPr>
          <w:rFonts w:ascii="Times New Roman" w:hAnsi="Times New Roman" w:cs="Times New Roman"/>
        </w:rPr>
        <w:t>5. Расчеты массы (объема, количества вещества) исходных</w:t>
      </w:r>
      <w:r>
        <w:rPr>
          <w:rFonts w:ascii="Times New Roman" w:hAnsi="Times New Roman" w:cs="Times New Roman"/>
        </w:rPr>
        <w:t xml:space="preserve"> </w:t>
      </w:r>
      <w:r w:rsidRPr="00B2659A">
        <w:rPr>
          <w:rFonts w:ascii="Times New Roman" w:hAnsi="Times New Roman" w:cs="Times New Roman"/>
        </w:rPr>
        <w:t>веществ или продуктов реакции по известной массе (объему,</w:t>
      </w:r>
      <w:r>
        <w:rPr>
          <w:rFonts w:ascii="Times New Roman" w:hAnsi="Times New Roman" w:cs="Times New Roman"/>
        </w:rPr>
        <w:t xml:space="preserve"> </w:t>
      </w:r>
      <w:r w:rsidRPr="00B2659A">
        <w:rPr>
          <w:rFonts w:ascii="Times New Roman" w:hAnsi="Times New Roman" w:cs="Times New Roman"/>
        </w:rPr>
        <w:t>количеству вещества) реагентов или продуктов реакции.</w:t>
      </w:r>
    </w:p>
    <w:p w:rsidR="00E1763D" w:rsidRPr="00B2659A" w:rsidRDefault="00E1763D" w:rsidP="00E1763D">
      <w:pPr>
        <w:autoSpaceDE w:val="0"/>
        <w:autoSpaceDN w:val="0"/>
        <w:adjustRightInd w:val="0"/>
        <w:spacing w:after="0" w:line="240" w:lineRule="auto"/>
        <w:ind w:firstLine="454"/>
        <w:rPr>
          <w:rFonts w:ascii="Times New Roman" w:hAnsi="Times New Roman" w:cs="Times New Roman"/>
        </w:rPr>
      </w:pPr>
      <w:r w:rsidRPr="00B2659A">
        <w:rPr>
          <w:rFonts w:ascii="Times New Roman" w:hAnsi="Times New Roman" w:cs="Times New Roman"/>
        </w:rPr>
        <w:t>6. Расчеты объемных отношений газов при химических реакциях.</w:t>
      </w:r>
    </w:p>
    <w:p w:rsidR="00E1763D" w:rsidRPr="00B2659A" w:rsidRDefault="00E1763D" w:rsidP="00E1763D">
      <w:pPr>
        <w:autoSpaceDE w:val="0"/>
        <w:autoSpaceDN w:val="0"/>
        <w:adjustRightInd w:val="0"/>
        <w:spacing w:after="0" w:line="240" w:lineRule="auto"/>
        <w:ind w:firstLine="454"/>
        <w:rPr>
          <w:rFonts w:ascii="Times New Roman" w:hAnsi="Times New Roman" w:cs="Times New Roman"/>
        </w:rPr>
      </w:pPr>
      <w:r w:rsidRPr="00B2659A">
        <w:rPr>
          <w:rFonts w:ascii="Times New Roman" w:hAnsi="Times New Roman" w:cs="Times New Roman"/>
        </w:rPr>
        <w:t>7. Расчеты массы (объема, количества вещества) продукта</w:t>
      </w:r>
      <w:r>
        <w:rPr>
          <w:rFonts w:ascii="Times New Roman" w:hAnsi="Times New Roman" w:cs="Times New Roman"/>
        </w:rPr>
        <w:t xml:space="preserve"> </w:t>
      </w:r>
      <w:r w:rsidRPr="00B2659A">
        <w:rPr>
          <w:rFonts w:ascii="Times New Roman" w:hAnsi="Times New Roman" w:cs="Times New Roman"/>
        </w:rPr>
        <w:t>реакции, если одно из веществ дано в виде раствора</w:t>
      </w:r>
      <w:r>
        <w:rPr>
          <w:rFonts w:ascii="Times New Roman" w:hAnsi="Times New Roman" w:cs="Times New Roman"/>
        </w:rPr>
        <w:t xml:space="preserve"> </w:t>
      </w:r>
      <w:r w:rsidRPr="00B2659A">
        <w:rPr>
          <w:rFonts w:ascii="Times New Roman" w:hAnsi="Times New Roman" w:cs="Times New Roman"/>
        </w:rPr>
        <w:t>с определенной массовой долей растворенного вещества.</w:t>
      </w:r>
    </w:p>
    <w:p w:rsidR="00E1763D" w:rsidRDefault="00E1763D" w:rsidP="00E1763D">
      <w:pPr>
        <w:spacing w:after="0" w:line="240" w:lineRule="auto"/>
        <w:ind w:firstLine="454"/>
        <w:jc w:val="both"/>
        <w:rPr>
          <w:rFonts w:ascii="Times New Roman" w:hAnsi="Times New Roman" w:cs="Times New Roman"/>
        </w:rPr>
      </w:pPr>
    </w:p>
    <w:p w:rsidR="00E1763D" w:rsidRPr="005A53A5" w:rsidRDefault="00E1763D" w:rsidP="00E1763D">
      <w:pPr>
        <w:pStyle w:val="a6"/>
        <w:spacing w:before="0" w:beforeAutospacing="0" w:after="0" w:afterAutospacing="0"/>
        <w:ind w:firstLine="284"/>
        <w:jc w:val="center"/>
        <w:rPr>
          <w:sz w:val="22"/>
          <w:szCs w:val="22"/>
        </w:rPr>
      </w:pPr>
      <w:r w:rsidRPr="005A53A5">
        <w:rPr>
          <w:b/>
          <w:bCs/>
          <w:color w:val="000000"/>
          <w:sz w:val="22"/>
          <w:szCs w:val="22"/>
        </w:rPr>
        <w:t>ФОРМЫ И МЕТОДЫ КОНТРОЛЯ ЗНАНИЙ УЧАЩИХСЯ</w:t>
      </w:r>
    </w:p>
    <w:p w:rsidR="00E1763D" w:rsidRPr="005A53A5" w:rsidRDefault="00E1763D" w:rsidP="00E1763D">
      <w:pPr>
        <w:pStyle w:val="a6"/>
        <w:spacing w:before="0" w:beforeAutospacing="0" w:after="0" w:afterAutospacing="0"/>
        <w:ind w:firstLine="284"/>
        <w:jc w:val="center"/>
        <w:rPr>
          <w:sz w:val="22"/>
          <w:szCs w:val="22"/>
        </w:rPr>
      </w:pPr>
      <w:r w:rsidRPr="005A53A5">
        <w:rPr>
          <w:b/>
          <w:bCs/>
          <w:color w:val="000000"/>
          <w:sz w:val="22"/>
          <w:szCs w:val="22"/>
        </w:rPr>
        <w:t>НА УРОКАХ ХИМИИ</w:t>
      </w:r>
    </w:p>
    <w:p w:rsidR="00E1763D" w:rsidRPr="005A53A5" w:rsidRDefault="00E1763D" w:rsidP="00E1763D">
      <w:pPr>
        <w:pStyle w:val="a6"/>
        <w:spacing w:before="0" w:beforeAutospacing="0" w:after="0" w:afterAutospacing="0"/>
        <w:ind w:firstLine="284"/>
        <w:jc w:val="both"/>
        <w:rPr>
          <w:sz w:val="22"/>
          <w:szCs w:val="22"/>
        </w:rPr>
      </w:pPr>
      <w:r w:rsidRPr="005A53A5">
        <w:rPr>
          <w:color w:val="000000"/>
          <w:sz w:val="22"/>
          <w:szCs w:val="22"/>
        </w:rPr>
        <w:t>В процессе обучения должны быть установлены четкие взаимосвязи между понятиями, формируемыми у учащихся. Таким путем у них создается определенная система знаний. Каждая новая тема рассматривается лишь после того, как учитель убедится в наличии у учащихся необходимых знаний для восприятия нового материала. Общеизвестно, что закрепление и актуализация вводимой информации - весьма важный элемент процесса обучения. Выполнение каких-либо упражнений по новой теме способствует более полному, осознанному усвоению материала, создает условия для формирования у учащихся системы химических понятий, логически связанных друг с другом. В конечном счете, это повышает эффективность труда учителя. В процессе обучения каждый учитель должен стремиться применять на своих уроках разнообразные формы контроля, начиная от самостоятельных работ и заканчивая играми. Ведь использование и применение таких форм контроля определяет не только более качественное усвоение информации учащимися, но и способствует развитию творческих способностей, моделирует окружающую обстановку, дает дополнительную информацию, побуждает интерес и активизирует работу учащихся. В своей работе я хочу рассказать о некоторых формах и методах контроля знаний учащихся, используемых мною на уроках химии.</w:t>
      </w:r>
    </w:p>
    <w:p w:rsidR="00E1763D" w:rsidRPr="005A53A5" w:rsidRDefault="00E1763D" w:rsidP="00E1763D">
      <w:pPr>
        <w:pStyle w:val="a6"/>
        <w:spacing w:before="0" w:beforeAutospacing="0" w:after="0" w:afterAutospacing="0"/>
        <w:ind w:firstLine="284"/>
        <w:jc w:val="both"/>
        <w:rPr>
          <w:sz w:val="22"/>
          <w:szCs w:val="22"/>
        </w:rPr>
      </w:pPr>
      <w:r w:rsidRPr="005A53A5">
        <w:rPr>
          <w:b/>
          <w:bCs/>
          <w:color w:val="000000"/>
          <w:sz w:val="22"/>
          <w:szCs w:val="22"/>
        </w:rPr>
        <w:t>Контроль знаний</w:t>
      </w:r>
      <w:r>
        <w:rPr>
          <w:color w:val="000000"/>
          <w:sz w:val="22"/>
          <w:szCs w:val="22"/>
        </w:rPr>
        <w:t xml:space="preserve"> </w:t>
      </w:r>
      <w:r w:rsidRPr="005A53A5">
        <w:rPr>
          <w:color w:val="000000"/>
          <w:sz w:val="22"/>
          <w:szCs w:val="22"/>
        </w:rPr>
        <w:t>- это выявление соответствия сформированного объема знаний учащимися, требованиям стандарта или программы, а также определения уровня владения умениями и навыками.</w:t>
      </w:r>
    </w:p>
    <w:p w:rsidR="00E1763D" w:rsidRPr="005A53A5" w:rsidRDefault="00E1763D" w:rsidP="00E1763D">
      <w:pPr>
        <w:pStyle w:val="a6"/>
        <w:spacing w:before="0" w:beforeAutospacing="0" w:after="0" w:afterAutospacing="0"/>
        <w:ind w:firstLine="284"/>
        <w:jc w:val="both"/>
        <w:rPr>
          <w:sz w:val="22"/>
          <w:szCs w:val="22"/>
        </w:rPr>
      </w:pPr>
      <w:r w:rsidRPr="005A53A5">
        <w:rPr>
          <w:b/>
          <w:bCs/>
          <w:color w:val="000000"/>
          <w:sz w:val="22"/>
          <w:szCs w:val="22"/>
        </w:rPr>
        <w:t>Функции контроля:</w:t>
      </w:r>
    </w:p>
    <w:p w:rsidR="00E1763D" w:rsidRPr="005A53A5" w:rsidRDefault="00E1763D" w:rsidP="00E1763D">
      <w:pPr>
        <w:pStyle w:val="a6"/>
        <w:numPr>
          <w:ilvl w:val="0"/>
          <w:numId w:val="11"/>
        </w:numPr>
        <w:spacing w:before="0" w:beforeAutospacing="0" w:after="0" w:afterAutospacing="0"/>
        <w:ind w:left="0" w:firstLine="284"/>
        <w:jc w:val="both"/>
        <w:rPr>
          <w:sz w:val="22"/>
          <w:szCs w:val="22"/>
        </w:rPr>
      </w:pPr>
      <w:r w:rsidRPr="005A53A5">
        <w:rPr>
          <w:color w:val="000000"/>
          <w:sz w:val="22"/>
          <w:szCs w:val="22"/>
        </w:rPr>
        <w:t>Коммуникативная, функция общения.</w:t>
      </w:r>
    </w:p>
    <w:p w:rsidR="00E1763D" w:rsidRPr="005A53A5" w:rsidRDefault="00E1763D" w:rsidP="00E1763D">
      <w:pPr>
        <w:pStyle w:val="a6"/>
        <w:numPr>
          <w:ilvl w:val="0"/>
          <w:numId w:val="11"/>
        </w:numPr>
        <w:spacing w:before="0" w:beforeAutospacing="0" w:after="0" w:afterAutospacing="0"/>
        <w:ind w:left="0" w:firstLine="284"/>
        <w:jc w:val="both"/>
        <w:rPr>
          <w:sz w:val="22"/>
          <w:szCs w:val="22"/>
        </w:rPr>
      </w:pPr>
      <w:r w:rsidRPr="005A53A5">
        <w:rPr>
          <w:color w:val="000000"/>
          <w:sz w:val="22"/>
          <w:szCs w:val="22"/>
        </w:rPr>
        <w:t>Обратная связь.</w:t>
      </w:r>
    </w:p>
    <w:p w:rsidR="00E1763D" w:rsidRPr="005A53A5" w:rsidRDefault="00E1763D" w:rsidP="00E1763D">
      <w:pPr>
        <w:pStyle w:val="a6"/>
        <w:numPr>
          <w:ilvl w:val="0"/>
          <w:numId w:val="11"/>
        </w:numPr>
        <w:spacing w:before="0" w:beforeAutospacing="0" w:after="0" w:afterAutospacing="0"/>
        <w:ind w:left="0" w:firstLine="284"/>
        <w:jc w:val="both"/>
        <w:rPr>
          <w:sz w:val="22"/>
          <w:szCs w:val="22"/>
        </w:rPr>
      </w:pPr>
      <w:r w:rsidRPr="005A53A5">
        <w:rPr>
          <w:color w:val="000000"/>
          <w:sz w:val="22"/>
          <w:szCs w:val="22"/>
        </w:rPr>
        <w:t>Развивающая функция. Направлена на реализацию памяти, логики, внимания, речи.</w:t>
      </w:r>
    </w:p>
    <w:p w:rsidR="00E1763D" w:rsidRPr="005A53A5" w:rsidRDefault="00E1763D" w:rsidP="00E1763D">
      <w:pPr>
        <w:pStyle w:val="a6"/>
        <w:numPr>
          <w:ilvl w:val="0"/>
          <w:numId w:val="11"/>
        </w:numPr>
        <w:spacing w:before="0" w:beforeAutospacing="0" w:after="0" w:afterAutospacing="0"/>
        <w:ind w:left="0" w:firstLine="284"/>
        <w:jc w:val="both"/>
        <w:rPr>
          <w:sz w:val="22"/>
          <w:szCs w:val="22"/>
        </w:rPr>
      </w:pPr>
      <w:r w:rsidRPr="005A53A5">
        <w:rPr>
          <w:color w:val="000000"/>
          <w:sz w:val="22"/>
          <w:szCs w:val="22"/>
        </w:rPr>
        <w:t>Воспитательная функция.</w:t>
      </w:r>
    </w:p>
    <w:p w:rsidR="00E1763D" w:rsidRPr="005A53A5" w:rsidRDefault="00E1763D" w:rsidP="00E1763D">
      <w:pPr>
        <w:pStyle w:val="a6"/>
        <w:numPr>
          <w:ilvl w:val="0"/>
          <w:numId w:val="11"/>
        </w:numPr>
        <w:spacing w:before="0" w:beforeAutospacing="0" w:after="0" w:afterAutospacing="0"/>
        <w:ind w:left="0" w:firstLine="284"/>
        <w:jc w:val="both"/>
        <w:rPr>
          <w:sz w:val="22"/>
          <w:szCs w:val="22"/>
        </w:rPr>
      </w:pPr>
      <w:r w:rsidRPr="005A53A5">
        <w:rPr>
          <w:color w:val="000000"/>
          <w:sz w:val="22"/>
          <w:szCs w:val="22"/>
        </w:rPr>
        <w:t>Организаторская функция.</w:t>
      </w:r>
    </w:p>
    <w:p w:rsidR="00E1763D" w:rsidRPr="005A53A5" w:rsidRDefault="00E1763D" w:rsidP="00E1763D">
      <w:pPr>
        <w:pStyle w:val="a6"/>
        <w:numPr>
          <w:ilvl w:val="0"/>
          <w:numId w:val="11"/>
        </w:numPr>
        <w:spacing w:before="0" w:beforeAutospacing="0" w:after="0" w:afterAutospacing="0"/>
        <w:ind w:left="0" w:firstLine="284"/>
        <w:jc w:val="both"/>
        <w:rPr>
          <w:sz w:val="22"/>
          <w:szCs w:val="22"/>
        </w:rPr>
      </w:pPr>
      <w:r w:rsidRPr="005A53A5">
        <w:rPr>
          <w:color w:val="000000"/>
          <w:sz w:val="22"/>
          <w:szCs w:val="22"/>
        </w:rPr>
        <w:t>Методическая функция.</w:t>
      </w:r>
    </w:p>
    <w:p w:rsidR="00E1763D" w:rsidRPr="005A53A5" w:rsidRDefault="00E1763D" w:rsidP="00E1763D">
      <w:pPr>
        <w:pStyle w:val="a6"/>
        <w:spacing w:before="0" w:beforeAutospacing="0" w:after="0" w:afterAutospacing="0"/>
        <w:ind w:firstLine="284"/>
        <w:jc w:val="both"/>
        <w:rPr>
          <w:sz w:val="22"/>
          <w:szCs w:val="22"/>
        </w:rPr>
      </w:pPr>
      <w:r w:rsidRPr="005A53A5">
        <w:rPr>
          <w:b/>
          <w:bCs/>
          <w:color w:val="000000"/>
          <w:sz w:val="22"/>
          <w:szCs w:val="22"/>
        </w:rPr>
        <w:t>Типы контроля:</w:t>
      </w:r>
    </w:p>
    <w:p w:rsidR="00E1763D" w:rsidRPr="005A53A5" w:rsidRDefault="00E1763D" w:rsidP="00E1763D">
      <w:pPr>
        <w:pStyle w:val="a6"/>
        <w:numPr>
          <w:ilvl w:val="0"/>
          <w:numId w:val="12"/>
        </w:numPr>
        <w:spacing w:before="0" w:beforeAutospacing="0" w:after="0" w:afterAutospacing="0"/>
        <w:ind w:left="0" w:firstLine="284"/>
        <w:jc w:val="both"/>
        <w:rPr>
          <w:sz w:val="22"/>
          <w:szCs w:val="22"/>
        </w:rPr>
      </w:pPr>
      <w:r w:rsidRPr="005A53A5">
        <w:rPr>
          <w:color w:val="000000"/>
          <w:sz w:val="22"/>
          <w:szCs w:val="22"/>
        </w:rPr>
        <w:t>Предварительный, пропедевтический.</w:t>
      </w:r>
    </w:p>
    <w:p w:rsidR="00E1763D" w:rsidRPr="005A53A5" w:rsidRDefault="00E1763D" w:rsidP="00E1763D">
      <w:pPr>
        <w:pStyle w:val="a6"/>
        <w:numPr>
          <w:ilvl w:val="0"/>
          <w:numId w:val="12"/>
        </w:numPr>
        <w:spacing w:before="0" w:beforeAutospacing="0" w:after="0" w:afterAutospacing="0"/>
        <w:ind w:left="0" w:firstLine="284"/>
        <w:jc w:val="both"/>
        <w:rPr>
          <w:sz w:val="22"/>
          <w:szCs w:val="22"/>
        </w:rPr>
      </w:pPr>
      <w:r w:rsidRPr="005A53A5">
        <w:rPr>
          <w:color w:val="000000"/>
          <w:sz w:val="22"/>
          <w:szCs w:val="22"/>
        </w:rPr>
        <w:t>Текущий контроль, проверочный.</w:t>
      </w:r>
    </w:p>
    <w:p w:rsidR="00E1763D" w:rsidRPr="005A53A5" w:rsidRDefault="00E1763D" w:rsidP="00E1763D">
      <w:pPr>
        <w:pStyle w:val="a6"/>
        <w:numPr>
          <w:ilvl w:val="0"/>
          <w:numId w:val="12"/>
        </w:numPr>
        <w:spacing w:before="0" w:beforeAutospacing="0" w:after="0" w:afterAutospacing="0"/>
        <w:ind w:left="0" w:firstLine="284"/>
        <w:jc w:val="both"/>
        <w:rPr>
          <w:sz w:val="22"/>
          <w:szCs w:val="22"/>
        </w:rPr>
      </w:pPr>
      <w:r w:rsidRPr="005A53A5">
        <w:rPr>
          <w:color w:val="000000"/>
          <w:sz w:val="22"/>
          <w:szCs w:val="22"/>
        </w:rPr>
        <w:t>Итоговый, заключительный.</w:t>
      </w:r>
    </w:p>
    <w:p w:rsidR="00E1763D" w:rsidRPr="005A53A5" w:rsidRDefault="00E1763D" w:rsidP="00E1763D">
      <w:pPr>
        <w:pStyle w:val="a6"/>
        <w:spacing w:before="0" w:beforeAutospacing="0" w:after="0" w:afterAutospacing="0"/>
        <w:ind w:firstLine="284"/>
        <w:jc w:val="both"/>
        <w:rPr>
          <w:sz w:val="22"/>
          <w:szCs w:val="22"/>
        </w:rPr>
      </w:pPr>
      <w:r w:rsidRPr="005A53A5">
        <w:rPr>
          <w:b/>
          <w:bCs/>
          <w:color w:val="000000"/>
          <w:sz w:val="22"/>
          <w:szCs w:val="22"/>
        </w:rPr>
        <w:t>Способы осуществления контроля:</w:t>
      </w:r>
    </w:p>
    <w:p w:rsidR="00E1763D" w:rsidRPr="005A53A5" w:rsidRDefault="00E1763D" w:rsidP="00E1763D">
      <w:pPr>
        <w:pStyle w:val="a6"/>
        <w:numPr>
          <w:ilvl w:val="0"/>
          <w:numId w:val="13"/>
        </w:numPr>
        <w:spacing w:before="0" w:beforeAutospacing="0" w:after="0" w:afterAutospacing="0"/>
        <w:ind w:left="0" w:firstLine="284"/>
        <w:jc w:val="both"/>
        <w:rPr>
          <w:sz w:val="22"/>
          <w:szCs w:val="22"/>
        </w:rPr>
      </w:pPr>
      <w:r w:rsidRPr="005A53A5">
        <w:rPr>
          <w:color w:val="000000"/>
          <w:sz w:val="22"/>
          <w:szCs w:val="22"/>
        </w:rPr>
        <w:t>Устный</w:t>
      </w:r>
    </w:p>
    <w:p w:rsidR="00E1763D" w:rsidRPr="005A53A5" w:rsidRDefault="00E1763D" w:rsidP="00E1763D">
      <w:pPr>
        <w:pStyle w:val="a6"/>
        <w:numPr>
          <w:ilvl w:val="0"/>
          <w:numId w:val="13"/>
        </w:numPr>
        <w:spacing w:before="0" w:beforeAutospacing="0" w:after="0" w:afterAutospacing="0"/>
        <w:ind w:left="0" w:firstLine="284"/>
        <w:jc w:val="both"/>
        <w:rPr>
          <w:sz w:val="22"/>
          <w:szCs w:val="22"/>
        </w:rPr>
      </w:pPr>
      <w:r w:rsidRPr="005A53A5">
        <w:rPr>
          <w:color w:val="000000"/>
          <w:sz w:val="22"/>
          <w:szCs w:val="22"/>
        </w:rPr>
        <w:t>Письменный</w:t>
      </w:r>
    </w:p>
    <w:p w:rsidR="00E1763D" w:rsidRPr="005A53A5" w:rsidRDefault="00E1763D" w:rsidP="00E1763D">
      <w:pPr>
        <w:pStyle w:val="a6"/>
        <w:numPr>
          <w:ilvl w:val="0"/>
          <w:numId w:val="13"/>
        </w:numPr>
        <w:spacing w:before="0" w:beforeAutospacing="0" w:after="0" w:afterAutospacing="0"/>
        <w:ind w:left="0" w:firstLine="284"/>
        <w:jc w:val="both"/>
        <w:rPr>
          <w:sz w:val="22"/>
          <w:szCs w:val="22"/>
        </w:rPr>
      </w:pPr>
      <w:r w:rsidRPr="005A53A5">
        <w:rPr>
          <w:color w:val="000000"/>
          <w:sz w:val="22"/>
          <w:szCs w:val="22"/>
        </w:rPr>
        <w:t>Экспериментальный</w:t>
      </w:r>
    </w:p>
    <w:p w:rsidR="00E1763D" w:rsidRPr="005A53A5" w:rsidRDefault="00E1763D" w:rsidP="00E1763D">
      <w:pPr>
        <w:pStyle w:val="a6"/>
        <w:numPr>
          <w:ilvl w:val="0"/>
          <w:numId w:val="13"/>
        </w:numPr>
        <w:spacing w:before="0" w:beforeAutospacing="0" w:after="0" w:afterAutospacing="0"/>
        <w:ind w:left="0" w:firstLine="284"/>
        <w:jc w:val="both"/>
        <w:rPr>
          <w:sz w:val="22"/>
          <w:szCs w:val="22"/>
        </w:rPr>
      </w:pPr>
      <w:r w:rsidRPr="005A53A5">
        <w:rPr>
          <w:color w:val="000000"/>
          <w:sz w:val="22"/>
          <w:szCs w:val="22"/>
        </w:rPr>
        <w:t>Компьютерный</w:t>
      </w:r>
    </w:p>
    <w:p w:rsidR="00E1763D" w:rsidRPr="005A53A5" w:rsidRDefault="00E1763D" w:rsidP="00E1763D">
      <w:pPr>
        <w:pStyle w:val="a6"/>
        <w:numPr>
          <w:ilvl w:val="0"/>
          <w:numId w:val="13"/>
        </w:numPr>
        <w:spacing w:before="0" w:beforeAutospacing="0" w:after="0" w:afterAutospacing="0"/>
        <w:ind w:left="0" w:firstLine="284"/>
        <w:jc w:val="both"/>
        <w:rPr>
          <w:sz w:val="22"/>
          <w:szCs w:val="22"/>
        </w:rPr>
      </w:pPr>
      <w:r w:rsidRPr="005A53A5">
        <w:rPr>
          <w:color w:val="000000"/>
          <w:sz w:val="22"/>
          <w:szCs w:val="22"/>
        </w:rPr>
        <w:t>Комбинированный (в том числе активные формы учебных занятий)</w:t>
      </w:r>
    </w:p>
    <w:p w:rsidR="00E1763D" w:rsidRPr="005A53A5" w:rsidRDefault="00E1763D" w:rsidP="00E1763D">
      <w:pPr>
        <w:pStyle w:val="a6"/>
        <w:numPr>
          <w:ilvl w:val="0"/>
          <w:numId w:val="13"/>
        </w:numPr>
        <w:spacing w:before="0" w:beforeAutospacing="0" w:after="0" w:afterAutospacing="0"/>
        <w:ind w:left="0" w:firstLine="284"/>
        <w:jc w:val="both"/>
        <w:rPr>
          <w:sz w:val="22"/>
          <w:szCs w:val="22"/>
        </w:rPr>
      </w:pPr>
      <w:r w:rsidRPr="005A53A5">
        <w:rPr>
          <w:color w:val="000000"/>
          <w:sz w:val="22"/>
          <w:szCs w:val="22"/>
        </w:rPr>
        <w:t>Творческий</w:t>
      </w:r>
    </w:p>
    <w:p w:rsidR="00E1763D" w:rsidRPr="005A53A5" w:rsidRDefault="00E1763D" w:rsidP="00E1763D">
      <w:pPr>
        <w:pStyle w:val="a6"/>
        <w:spacing w:before="0" w:beforeAutospacing="0" w:after="0" w:afterAutospacing="0"/>
        <w:ind w:firstLine="284"/>
        <w:jc w:val="both"/>
        <w:rPr>
          <w:sz w:val="22"/>
          <w:szCs w:val="22"/>
        </w:rPr>
      </w:pPr>
      <w:r w:rsidRPr="005A53A5">
        <w:rPr>
          <w:color w:val="000000"/>
          <w:sz w:val="22"/>
          <w:szCs w:val="22"/>
        </w:rPr>
        <w:t>Рассмотрим более подробно каждый вид контроля.</w:t>
      </w:r>
    </w:p>
    <w:p w:rsidR="00E1763D" w:rsidRPr="005A53A5" w:rsidRDefault="00E1763D" w:rsidP="00E1763D">
      <w:pPr>
        <w:pStyle w:val="a6"/>
        <w:spacing w:before="0" w:beforeAutospacing="0" w:after="0" w:afterAutospacing="0"/>
        <w:ind w:firstLine="284"/>
        <w:jc w:val="both"/>
        <w:rPr>
          <w:sz w:val="22"/>
          <w:szCs w:val="22"/>
        </w:rPr>
      </w:pPr>
      <w:r w:rsidRPr="005A53A5">
        <w:rPr>
          <w:b/>
          <w:bCs/>
          <w:color w:val="000000"/>
          <w:sz w:val="22"/>
          <w:szCs w:val="22"/>
        </w:rPr>
        <w:t>- Устный контроль.</w:t>
      </w:r>
    </w:p>
    <w:p w:rsidR="00E1763D" w:rsidRPr="005A53A5" w:rsidRDefault="00E1763D" w:rsidP="00E1763D">
      <w:pPr>
        <w:pStyle w:val="a6"/>
        <w:spacing w:before="0" w:beforeAutospacing="0" w:after="0" w:afterAutospacing="0"/>
        <w:ind w:firstLine="284"/>
        <w:jc w:val="both"/>
        <w:rPr>
          <w:sz w:val="22"/>
          <w:szCs w:val="22"/>
        </w:rPr>
      </w:pPr>
      <w:r w:rsidRPr="005A53A5">
        <w:rPr>
          <w:color w:val="000000"/>
          <w:sz w:val="22"/>
          <w:szCs w:val="22"/>
        </w:rPr>
        <w:t>Устный контроль знаний в моей работе — основной способ учета результатов обучения. При устном контроле знаний я имею возможность проверить весь изучаемый материал по теме. Его преимущество состоит в том, что можно контролировать знания учащихся с углублением и закреплением раннее пройденного. Устный контроль знаний помогает мне лучше изучить своих учащихся, так как в процессе контроля устанавливаются личные контакты. Устный контроль наиболее прост и понятен учащимся.</w:t>
      </w:r>
    </w:p>
    <w:p w:rsidR="00E1763D" w:rsidRPr="005A53A5" w:rsidRDefault="00E1763D" w:rsidP="00E1763D">
      <w:pPr>
        <w:pStyle w:val="a6"/>
        <w:spacing w:before="0" w:beforeAutospacing="0" w:after="0" w:afterAutospacing="0"/>
        <w:ind w:firstLine="284"/>
        <w:jc w:val="both"/>
        <w:rPr>
          <w:sz w:val="22"/>
          <w:szCs w:val="22"/>
        </w:rPr>
      </w:pPr>
      <w:r w:rsidRPr="005A53A5">
        <w:rPr>
          <w:color w:val="000000"/>
          <w:sz w:val="22"/>
          <w:szCs w:val="22"/>
        </w:rPr>
        <w:t>Я проверяю знания основных законов и понятий, систематических знаний фактов и теорий, умение применять теории для объяснения фактов и использовать их для иллюстрации изученных теорий, проверяю умения распознавать вещества и делать простейшие опыты, решать, расчетные и экспериментальные задачи. Контролируя знания, я учитываю умение учащихся излагать материал в системе, делать выводы, мыслить логически.</w:t>
      </w:r>
    </w:p>
    <w:p w:rsidR="00E1763D" w:rsidRPr="005A53A5" w:rsidRDefault="00E1763D" w:rsidP="00E1763D">
      <w:pPr>
        <w:pStyle w:val="a6"/>
        <w:spacing w:before="0" w:beforeAutospacing="0" w:after="0" w:afterAutospacing="0"/>
        <w:ind w:firstLine="284"/>
        <w:jc w:val="both"/>
        <w:rPr>
          <w:sz w:val="22"/>
          <w:szCs w:val="22"/>
        </w:rPr>
      </w:pPr>
      <w:r w:rsidRPr="005A53A5">
        <w:rPr>
          <w:color w:val="000000"/>
          <w:sz w:val="22"/>
          <w:szCs w:val="22"/>
        </w:rPr>
        <w:lastRenderedPageBreak/>
        <w:t>Для контроля умений применять полученные знания предлагаю учащимся написать формулу, уравнение реакции, решить задачу, задаю дополнительные вопросы, контролирующие знания законов. Стараюсь организовать устный контроль так, чтобы вызвать интерес к вопросам и ответам.</w:t>
      </w:r>
    </w:p>
    <w:p w:rsidR="00E1763D" w:rsidRPr="005A53A5" w:rsidRDefault="00E1763D" w:rsidP="00E1763D">
      <w:pPr>
        <w:pStyle w:val="a6"/>
        <w:spacing w:before="0" w:beforeAutospacing="0" w:after="0" w:afterAutospacing="0"/>
        <w:ind w:firstLine="284"/>
        <w:jc w:val="both"/>
        <w:rPr>
          <w:sz w:val="22"/>
          <w:szCs w:val="22"/>
        </w:rPr>
      </w:pPr>
      <w:r w:rsidRPr="005A53A5">
        <w:rPr>
          <w:color w:val="000000"/>
          <w:sz w:val="22"/>
          <w:szCs w:val="22"/>
        </w:rPr>
        <w:t>Для привлечения внимания к ответам предлагаю кому-либо из учащихся продолжить рассказ, исправить ошибку или дополнить ответ. Не вызываю для ответа слабых учащихся, так как их ответы понижают интерес других учащихся. Для усиления внимания к ответу вызванного учащегося применяю прием рецензирования, поручаю учащимся следить за ответом отвечающего, записывать свои замечания, отмечая неточности и ошибки, а затем внести исправления.</w:t>
      </w:r>
    </w:p>
    <w:p w:rsidR="00E1763D" w:rsidRPr="005A53A5" w:rsidRDefault="00E1763D" w:rsidP="00E1763D">
      <w:pPr>
        <w:pStyle w:val="a6"/>
        <w:spacing w:before="0" w:beforeAutospacing="0" w:after="0" w:afterAutospacing="0"/>
        <w:ind w:firstLine="284"/>
        <w:jc w:val="both"/>
        <w:rPr>
          <w:sz w:val="22"/>
          <w:szCs w:val="22"/>
        </w:rPr>
      </w:pPr>
      <w:r w:rsidRPr="005A53A5">
        <w:rPr>
          <w:color w:val="000000"/>
          <w:sz w:val="22"/>
          <w:szCs w:val="22"/>
        </w:rPr>
        <w:t>Устный контроль знаний применяю в зависимости от урока: в начале урока, перед изучением нового материала, с целью контроля и одновременного повторения и закрепления ранее пройденного; при изучении нового материала с целью выяснения связи нового с ранее изученным; в конце урока с целью закрепления материала, а также повторения ранее пройденного; после изучения темы или раздела на уроках посвященных контролю, с целью закрепления, повторения, систематизации и обобщения. Применяю следующие формы устного контроля: </w:t>
      </w:r>
      <w:r w:rsidRPr="005A53A5">
        <w:rPr>
          <w:b/>
          <w:bCs/>
          <w:color w:val="000000"/>
          <w:sz w:val="22"/>
          <w:szCs w:val="22"/>
        </w:rPr>
        <w:t>индивидуальный и фронтальный.</w:t>
      </w:r>
    </w:p>
    <w:p w:rsidR="00E1763D" w:rsidRPr="005A53A5" w:rsidRDefault="00E1763D" w:rsidP="00E1763D">
      <w:pPr>
        <w:pStyle w:val="a6"/>
        <w:spacing w:before="0" w:beforeAutospacing="0" w:after="0" w:afterAutospacing="0"/>
        <w:ind w:firstLine="284"/>
        <w:jc w:val="both"/>
        <w:rPr>
          <w:sz w:val="22"/>
          <w:szCs w:val="22"/>
        </w:rPr>
      </w:pPr>
      <w:r w:rsidRPr="005A53A5">
        <w:rPr>
          <w:b/>
          <w:bCs/>
          <w:color w:val="000000"/>
          <w:sz w:val="22"/>
          <w:szCs w:val="22"/>
        </w:rPr>
        <w:t>Индивидуальный устный опрос</w:t>
      </w:r>
      <w:r w:rsidRPr="005A53A5">
        <w:rPr>
          <w:color w:val="000000"/>
          <w:sz w:val="22"/>
          <w:szCs w:val="22"/>
        </w:rPr>
        <w:t> позволяет проанализировать знания какого-то конкретного учащегося. Проводить подобный опрос можно:</w:t>
      </w:r>
    </w:p>
    <w:p w:rsidR="00E1763D" w:rsidRPr="005A53A5" w:rsidRDefault="00E1763D" w:rsidP="00E1763D">
      <w:pPr>
        <w:pStyle w:val="a6"/>
        <w:spacing w:before="0" w:beforeAutospacing="0" w:after="0" w:afterAutospacing="0"/>
        <w:ind w:firstLine="284"/>
        <w:jc w:val="both"/>
        <w:rPr>
          <w:sz w:val="22"/>
          <w:szCs w:val="22"/>
        </w:rPr>
      </w:pPr>
      <w:r w:rsidRPr="005A53A5">
        <w:rPr>
          <w:b/>
          <w:bCs/>
          <w:color w:val="000000"/>
          <w:sz w:val="22"/>
          <w:szCs w:val="22"/>
        </w:rPr>
        <w:t>а) у доски:</w:t>
      </w:r>
      <w:r>
        <w:rPr>
          <w:color w:val="000000"/>
          <w:sz w:val="22"/>
          <w:szCs w:val="22"/>
        </w:rPr>
        <w:t xml:space="preserve"> </w:t>
      </w:r>
      <w:r w:rsidRPr="005A53A5">
        <w:rPr>
          <w:color w:val="000000"/>
          <w:sz w:val="22"/>
          <w:szCs w:val="22"/>
        </w:rPr>
        <w:t>с заранее написанным заданием; проверка домашнего задания; составление планов сравнения: (Последовательные действия, которые приходится осуществлять в процессе сравнения, учащиеся легче запоминают и в дальнейшем, успешно применяют эти знания). При работе учащегося у доски можно использовать различные схемы, таблицы, рисунки. Кроме того, можно также применить опрос учащегося при помощи воспроизведения плана - конспекта урока (опорной схемы)</w:t>
      </w:r>
    </w:p>
    <w:p w:rsidR="00E1763D" w:rsidRPr="005A53A5" w:rsidRDefault="00E1763D" w:rsidP="00E1763D">
      <w:pPr>
        <w:pStyle w:val="a6"/>
        <w:spacing w:before="0" w:beforeAutospacing="0" w:after="0" w:afterAutospacing="0"/>
        <w:ind w:firstLine="284"/>
        <w:jc w:val="both"/>
        <w:rPr>
          <w:sz w:val="22"/>
          <w:szCs w:val="22"/>
        </w:rPr>
      </w:pPr>
      <w:r w:rsidRPr="005A53A5">
        <w:rPr>
          <w:b/>
          <w:bCs/>
          <w:color w:val="000000"/>
          <w:sz w:val="22"/>
          <w:szCs w:val="22"/>
        </w:rPr>
        <w:t>б) с места:</w:t>
      </w:r>
      <w:r>
        <w:rPr>
          <w:color w:val="000000"/>
          <w:sz w:val="22"/>
          <w:szCs w:val="22"/>
        </w:rPr>
        <w:t xml:space="preserve"> </w:t>
      </w:r>
      <w:r w:rsidRPr="005A53A5">
        <w:rPr>
          <w:color w:val="000000"/>
          <w:sz w:val="22"/>
          <w:szCs w:val="22"/>
        </w:rPr>
        <w:t>при ответе на поставленные вопросы, при работе с литературой. Например: ответить на вопросы после параграфа; объяснить какую-нибудь схему из учебника; используя материал учебника или другой книги, провести опрос: какая из прочитанных книг о жизни и деятельности ученого, об истории открытия вещества, о его применении особенно понравилась вам? Чем именно? И др.</w:t>
      </w:r>
    </w:p>
    <w:p w:rsidR="00E1763D" w:rsidRPr="005A53A5" w:rsidRDefault="00E1763D" w:rsidP="00E1763D">
      <w:pPr>
        <w:pStyle w:val="a6"/>
        <w:spacing w:before="0" w:beforeAutospacing="0" w:after="0" w:afterAutospacing="0"/>
        <w:ind w:firstLine="284"/>
        <w:jc w:val="both"/>
        <w:rPr>
          <w:sz w:val="22"/>
          <w:szCs w:val="22"/>
        </w:rPr>
      </w:pPr>
      <w:r w:rsidRPr="005A53A5">
        <w:rPr>
          <w:b/>
          <w:bCs/>
          <w:color w:val="000000"/>
          <w:sz w:val="22"/>
          <w:szCs w:val="22"/>
        </w:rPr>
        <w:t>Требования к индивидуальному устному опросу:</w:t>
      </w:r>
    </w:p>
    <w:p w:rsidR="00E1763D" w:rsidRPr="005A53A5" w:rsidRDefault="00E1763D" w:rsidP="00E1763D">
      <w:pPr>
        <w:pStyle w:val="a6"/>
        <w:numPr>
          <w:ilvl w:val="0"/>
          <w:numId w:val="14"/>
        </w:numPr>
        <w:spacing w:before="0" w:beforeAutospacing="0" w:after="0" w:afterAutospacing="0"/>
        <w:ind w:left="0" w:firstLine="284"/>
        <w:jc w:val="both"/>
        <w:rPr>
          <w:sz w:val="22"/>
          <w:szCs w:val="22"/>
        </w:rPr>
      </w:pPr>
      <w:r w:rsidRPr="005A53A5">
        <w:rPr>
          <w:color w:val="000000"/>
          <w:sz w:val="22"/>
          <w:szCs w:val="22"/>
        </w:rPr>
        <w:t>Четкая формулировка вопроса</w:t>
      </w:r>
    </w:p>
    <w:p w:rsidR="00E1763D" w:rsidRPr="005A53A5" w:rsidRDefault="00E1763D" w:rsidP="00E1763D">
      <w:pPr>
        <w:pStyle w:val="a6"/>
        <w:numPr>
          <w:ilvl w:val="0"/>
          <w:numId w:val="14"/>
        </w:numPr>
        <w:spacing w:before="0" w:beforeAutospacing="0" w:after="0" w:afterAutospacing="0"/>
        <w:ind w:left="0" w:firstLine="284"/>
        <w:jc w:val="both"/>
        <w:rPr>
          <w:sz w:val="22"/>
          <w:szCs w:val="22"/>
        </w:rPr>
      </w:pPr>
      <w:r w:rsidRPr="005A53A5">
        <w:rPr>
          <w:color w:val="000000"/>
          <w:sz w:val="22"/>
          <w:szCs w:val="22"/>
        </w:rPr>
        <w:t>Планирование времени с учетом индивидуальных особенностей</w:t>
      </w:r>
    </w:p>
    <w:p w:rsidR="00E1763D" w:rsidRPr="005A53A5" w:rsidRDefault="00E1763D" w:rsidP="00E1763D">
      <w:pPr>
        <w:pStyle w:val="a6"/>
        <w:numPr>
          <w:ilvl w:val="0"/>
          <w:numId w:val="14"/>
        </w:numPr>
        <w:spacing w:before="0" w:beforeAutospacing="0" w:after="0" w:afterAutospacing="0"/>
        <w:ind w:left="0" w:firstLine="284"/>
        <w:jc w:val="both"/>
        <w:rPr>
          <w:sz w:val="22"/>
          <w:szCs w:val="22"/>
        </w:rPr>
      </w:pPr>
      <w:r w:rsidRPr="005A53A5">
        <w:rPr>
          <w:color w:val="000000"/>
          <w:sz w:val="22"/>
          <w:szCs w:val="22"/>
        </w:rPr>
        <w:t>Для объективности оценивания необходимы дополнительные вопросы.</w:t>
      </w:r>
    </w:p>
    <w:p w:rsidR="00E1763D" w:rsidRPr="005A53A5" w:rsidRDefault="00E1763D" w:rsidP="00E1763D">
      <w:pPr>
        <w:pStyle w:val="a6"/>
        <w:spacing w:before="0" w:beforeAutospacing="0" w:after="0" w:afterAutospacing="0"/>
        <w:ind w:firstLine="284"/>
        <w:jc w:val="both"/>
        <w:rPr>
          <w:sz w:val="22"/>
          <w:szCs w:val="22"/>
        </w:rPr>
      </w:pPr>
      <w:r w:rsidRPr="005A53A5">
        <w:rPr>
          <w:b/>
          <w:bCs/>
          <w:color w:val="000000"/>
          <w:sz w:val="22"/>
          <w:szCs w:val="22"/>
        </w:rPr>
        <w:t>Фронтальный устный опрос</w:t>
      </w:r>
      <w:r w:rsidRPr="005A53A5">
        <w:rPr>
          <w:color w:val="000000"/>
          <w:sz w:val="22"/>
          <w:szCs w:val="22"/>
        </w:rPr>
        <w:t> можно проводить по вопросам, с использованием учебника, планов, схем. Кроме того, для создания у учащегося новой мотивационной направленности могут быть широко использованы занимательные дидактические игры типа "крестики-нолики", "третий </w:t>
      </w:r>
      <w:r w:rsidRPr="005A53A5">
        <w:rPr>
          <w:color w:val="000000"/>
          <w:sz w:val="22"/>
          <w:szCs w:val="22"/>
        </w:rPr>
        <w:sym w:font="Symbol" w:char="F02D"/>
      </w:r>
      <w:r w:rsidRPr="005A53A5">
        <w:rPr>
          <w:color w:val="000000"/>
          <w:sz w:val="22"/>
          <w:szCs w:val="22"/>
        </w:rPr>
        <w:t> лишний", "третий - не лишний", и др. Успешное выполнение подобных заданий может вызвать у учащегося новое побуждение, которого раньше не было.</w:t>
      </w:r>
    </w:p>
    <w:p w:rsidR="00E1763D" w:rsidRPr="005A53A5" w:rsidRDefault="00E1763D" w:rsidP="00E1763D">
      <w:pPr>
        <w:pStyle w:val="a6"/>
        <w:spacing w:before="0" w:beforeAutospacing="0" w:after="0" w:afterAutospacing="0"/>
        <w:ind w:firstLine="284"/>
        <w:jc w:val="both"/>
        <w:rPr>
          <w:sz w:val="22"/>
          <w:szCs w:val="22"/>
        </w:rPr>
      </w:pPr>
      <w:r w:rsidRPr="005A53A5">
        <w:rPr>
          <w:color w:val="000000"/>
          <w:sz w:val="22"/>
          <w:szCs w:val="22"/>
        </w:rPr>
        <w:t>Кроме того, при фронтальном опросе целесообразно использовать различные выступления, доклады учащихся, которые потом обсуждаются всем классом. Используя, принцип "интервьюирования", можно проанализировать учащихся готовящихся к "интервью" (по данной теме), а затем на уроке проследить готовность остальных учащихся по этой теме.</w:t>
      </w:r>
    </w:p>
    <w:p w:rsidR="00E1763D" w:rsidRPr="005A53A5" w:rsidRDefault="00E1763D" w:rsidP="00E1763D">
      <w:pPr>
        <w:pStyle w:val="a6"/>
        <w:spacing w:before="0" w:beforeAutospacing="0" w:after="0" w:afterAutospacing="0"/>
        <w:ind w:firstLine="284"/>
        <w:jc w:val="both"/>
        <w:rPr>
          <w:sz w:val="22"/>
          <w:szCs w:val="22"/>
        </w:rPr>
      </w:pPr>
      <w:r w:rsidRPr="005A53A5">
        <w:rPr>
          <w:b/>
          <w:bCs/>
          <w:color w:val="000000"/>
          <w:sz w:val="22"/>
          <w:szCs w:val="22"/>
        </w:rPr>
        <w:t>Краткий контроль</w:t>
      </w:r>
      <w:r>
        <w:rPr>
          <w:color w:val="000000"/>
          <w:sz w:val="22"/>
          <w:szCs w:val="22"/>
        </w:rPr>
        <w:t xml:space="preserve"> </w:t>
      </w:r>
      <w:r w:rsidRPr="005A53A5">
        <w:rPr>
          <w:color w:val="000000"/>
          <w:sz w:val="22"/>
          <w:szCs w:val="22"/>
        </w:rPr>
        <w:t>я использую при проверке выполнения заданий, при повторении, с целью установления связи нового материала с ранее изученным или применяю для закрепления и проверки уровня усвоения нового материала.</w:t>
      </w:r>
    </w:p>
    <w:p w:rsidR="00E1763D" w:rsidRPr="005A53A5" w:rsidRDefault="00E1763D" w:rsidP="00E1763D">
      <w:pPr>
        <w:pStyle w:val="a6"/>
        <w:spacing w:before="0" w:beforeAutospacing="0" w:after="0" w:afterAutospacing="0"/>
        <w:ind w:firstLine="284"/>
        <w:jc w:val="both"/>
        <w:rPr>
          <w:sz w:val="22"/>
          <w:szCs w:val="22"/>
        </w:rPr>
      </w:pPr>
      <w:r w:rsidRPr="005A53A5">
        <w:rPr>
          <w:b/>
          <w:bCs/>
          <w:color w:val="000000"/>
          <w:sz w:val="22"/>
          <w:szCs w:val="22"/>
        </w:rPr>
        <w:t>Длительный контроль</w:t>
      </w:r>
      <w:r>
        <w:rPr>
          <w:color w:val="000000"/>
          <w:sz w:val="22"/>
          <w:szCs w:val="22"/>
        </w:rPr>
        <w:t xml:space="preserve"> </w:t>
      </w:r>
      <w:r w:rsidRPr="005A53A5">
        <w:rPr>
          <w:color w:val="000000"/>
          <w:sz w:val="22"/>
          <w:szCs w:val="22"/>
        </w:rPr>
        <w:t>провожу на уроках, посвященных повторению, закреплению и контролю знаний учащихся по теме или большому разделу.</w:t>
      </w:r>
    </w:p>
    <w:p w:rsidR="00E1763D" w:rsidRPr="005A53A5" w:rsidRDefault="00E1763D" w:rsidP="00E1763D">
      <w:pPr>
        <w:pStyle w:val="a6"/>
        <w:spacing w:before="0" w:beforeAutospacing="0" w:after="0" w:afterAutospacing="0"/>
        <w:ind w:firstLine="284"/>
        <w:jc w:val="both"/>
        <w:rPr>
          <w:sz w:val="22"/>
          <w:szCs w:val="22"/>
        </w:rPr>
      </w:pPr>
      <w:r w:rsidRPr="005A53A5">
        <w:rPr>
          <w:color w:val="000000"/>
          <w:sz w:val="22"/>
          <w:szCs w:val="22"/>
        </w:rPr>
        <w:t>Однако основная трудность устного контроля состоит в том, что по количеству времени и большом числе учащихся не представляется возможным часто опрашивать каждого учащегося. Поэтому я использую еще</w:t>
      </w:r>
      <w:r>
        <w:rPr>
          <w:color w:val="000000"/>
          <w:sz w:val="22"/>
          <w:szCs w:val="22"/>
        </w:rPr>
        <w:t xml:space="preserve"> </w:t>
      </w:r>
      <w:r w:rsidRPr="005A53A5">
        <w:rPr>
          <w:b/>
          <w:bCs/>
          <w:color w:val="000000"/>
          <w:sz w:val="22"/>
          <w:szCs w:val="22"/>
        </w:rPr>
        <w:t>письменный контроль знаний.</w:t>
      </w:r>
    </w:p>
    <w:p w:rsidR="00E1763D" w:rsidRPr="005A53A5" w:rsidRDefault="00E1763D" w:rsidP="00E1763D">
      <w:pPr>
        <w:pStyle w:val="a6"/>
        <w:spacing w:before="0" w:beforeAutospacing="0" w:after="0" w:afterAutospacing="0"/>
        <w:ind w:firstLine="284"/>
        <w:jc w:val="both"/>
        <w:rPr>
          <w:sz w:val="22"/>
          <w:szCs w:val="22"/>
        </w:rPr>
      </w:pPr>
      <w:r w:rsidRPr="005A53A5">
        <w:rPr>
          <w:b/>
          <w:bCs/>
          <w:color w:val="000000"/>
          <w:sz w:val="22"/>
          <w:szCs w:val="22"/>
        </w:rPr>
        <w:t>- Письменный контроль</w:t>
      </w:r>
    </w:p>
    <w:p w:rsidR="00E1763D" w:rsidRPr="005A53A5" w:rsidRDefault="00E1763D" w:rsidP="00E1763D">
      <w:pPr>
        <w:pStyle w:val="a6"/>
        <w:spacing w:before="0" w:beforeAutospacing="0" w:after="0" w:afterAutospacing="0"/>
        <w:ind w:firstLine="284"/>
        <w:jc w:val="both"/>
        <w:rPr>
          <w:sz w:val="22"/>
          <w:szCs w:val="22"/>
        </w:rPr>
      </w:pPr>
      <w:r w:rsidRPr="005A53A5">
        <w:rPr>
          <w:color w:val="000000"/>
          <w:sz w:val="22"/>
          <w:szCs w:val="22"/>
        </w:rPr>
        <w:t>Письменный контроль позволяет мне получить за один урок общую картину знаний всех учащихся по тому или иному раздел курса. Результаты работ документально отражают знания и могут быть выражены в количественных показателях, что позволяет объективно оценить успеваемость.</w:t>
      </w:r>
    </w:p>
    <w:p w:rsidR="00E1763D" w:rsidRPr="005A53A5" w:rsidRDefault="00E1763D" w:rsidP="00E1763D">
      <w:pPr>
        <w:pStyle w:val="a6"/>
        <w:spacing w:before="0" w:beforeAutospacing="0" w:after="0" w:afterAutospacing="0"/>
        <w:ind w:firstLine="284"/>
        <w:jc w:val="both"/>
        <w:rPr>
          <w:sz w:val="22"/>
          <w:szCs w:val="22"/>
        </w:rPr>
      </w:pPr>
      <w:r w:rsidRPr="005A53A5">
        <w:rPr>
          <w:b/>
          <w:bCs/>
          <w:color w:val="000000"/>
          <w:sz w:val="22"/>
          <w:szCs w:val="22"/>
        </w:rPr>
        <w:t>Требования к проведению письменного контроля:</w:t>
      </w:r>
    </w:p>
    <w:p w:rsidR="00E1763D" w:rsidRPr="005A53A5" w:rsidRDefault="00E1763D" w:rsidP="00E1763D">
      <w:pPr>
        <w:pStyle w:val="a6"/>
        <w:numPr>
          <w:ilvl w:val="0"/>
          <w:numId w:val="15"/>
        </w:numPr>
        <w:spacing w:before="0" w:beforeAutospacing="0" w:after="0" w:afterAutospacing="0"/>
        <w:ind w:left="0" w:firstLine="284"/>
        <w:jc w:val="both"/>
        <w:rPr>
          <w:sz w:val="22"/>
          <w:szCs w:val="22"/>
        </w:rPr>
      </w:pPr>
      <w:r w:rsidRPr="005A53A5">
        <w:rPr>
          <w:color w:val="000000"/>
          <w:sz w:val="22"/>
          <w:szCs w:val="22"/>
        </w:rPr>
        <w:t>Альтернативность задания</w:t>
      </w:r>
    </w:p>
    <w:p w:rsidR="00E1763D" w:rsidRPr="005A53A5" w:rsidRDefault="00E1763D" w:rsidP="00E1763D">
      <w:pPr>
        <w:pStyle w:val="a6"/>
        <w:numPr>
          <w:ilvl w:val="0"/>
          <w:numId w:val="15"/>
        </w:numPr>
        <w:spacing w:before="0" w:beforeAutospacing="0" w:after="0" w:afterAutospacing="0"/>
        <w:ind w:left="0" w:firstLine="284"/>
        <w:jc w:val="both"/>
        <w:rPr>
          <w:sz w:val="22"/>
          <w:szCs w:val="22"/>
        </w:rPr>
      </w:pPr>
      <w:r w:rsidRPr="005A53A5">
        <w:rPr>
          <w:color w:val="000000"/>
          <w:sz w:val="22"/>
          <w:szCs w:val="22"/>
        </w:rPr>
        <w:t>Достаточное методическое и временное обеспечение</w:t>
      </w:r>
    </w:p>
    <w:p w:rsidR="00E1763D" w:rsidRPr="005A53A5" w:rsidRDefault="00E1763D" w:rsidP="00E1763D">
      <w:pPr>
        <w:pStyle w:val="a6"/>
        <w:numPr>
          <w:ilvl w:val="0"/>
          <w:numId w:val="15"/>
        </w:numPr>
        <w:spacing w:before="0" w:beforeAutospacing="0" w:after="0" w:afterAutospacing="0"/>
        <w:ind w:left="0" w:firstLine="284"/>
        <w:jc w:val="both"/>
        <w:rPr>
          <w:sz w:val="22"/>
          <w:szCs w:val="22"/>
        </w:rPr>
      </w:pPr>
      <w:r w:rsidRPr="005A53A5">
        <w:rPr>
          <w:color w:val="000000"/>
          <w:sz w:val="22"/>
          <w:szCs w:val="22"/>
        </w:rPr>
        <w:t>Индивидуальные варианты</w:t>
      </w:r>
    </w:p>
    <w:p w:rsidR="00E1763D" w:rsidRPr="005A53A5" w:rsidRDefault="00E1763D" w:rsidP="00E1763D">
      <w:pPr>
        <w:pStyle w:val="a6"/>
        <w:numPr>
          <w:ilvl w:val="0"/>
          <w:numId w:val="15"/>
        </w:numPr>
        <w:spacing w:before="0" w:beforeAutospacing="0" w:after="0" w:afterAutospacing="0"/>
        <w:ind w:left="0" w:firstLine="284"/>
        <w:jc w:val="both"/>
        <w:rPr>
          <w:sz w:val="22"/>
          <w:szCs w:val="22"/>
        </w:rPr>
      </w:pPr>
      <w:r w:rsidRPr="005A53A5">
        <w:rPr>
          <w:color w:val="000000"/>
          <w:sz w:val="22"/>
          <w:szCs w:val="22"/>
        </w:rPr>
        <w:t>Сочетание разных по видам действий</w:t>
      </w:r>
    </w:p>
    <w:p w:rsidR="00E1763D" w:rsidRPr="005A53A5" w:rsidRDefault="00E1763D" w:rsidP="00E1763D">
      <w:pPr>
        <w:pStyle w:val="a6"/>
        <w:spacing w:before="0" w:beforeAutospacing="0" w:after="0" w:afterAutospacing="0"/>
        <w:ind w:firstLine="284"/>
        <w:jc w:val="both"/>
        <w:rPr>
          <w:sz w:val="22"/>
          <w:szCs w:val="22"/>
        </w:rPr>
      </w:pPr>
      <w:r w:rsidRPr="005A53A5">
        <w:rPr>
          <w:color w:val="000000"/>
          <w:sz w:val="22"/>
          <w:szCs w:val="22"/>
        </w:rPr>
        <w:t>Кроме того очень удобно контролировать учащихся, используя всевозможные диктанты (например: вставить пропущенные, правильные написания терминов; диктанты по перфокартам; диктанты с использованием схематических отображений: (ответ "да" - отображать ---, ответ "нет" - отображать - ^; таким образом ответ должен иметь следующий вид: ---^^^---^^^^^-------, и.т д.)</w:t>
      </w:r>
    </w:p>
    <w:p w:rsidR="00E1763D" w:rsidRPr="005A53A5" w:rsidRDefault="00E1763D" w:rsidP="00E1763D">
      <w:pPr>
        <w:pStyle w:val="a6"/>
        <w:spacing w:before="0" w:beforeAutospacing="0" w:after="0" w:afterAutospacing="0"/>
        <w:ind w:firstLine="284"/>
        <w:jc w:val="both"/>
        <w:rPr>
          <w:sz w:val="22"/>
          <w:szCs w:val="22"/>
        </w:rPr>
      </w:pPr>
      <w:r w:rsidRPr="005A53A5">
        <w:rPr>
          <w:color w:val="000000"/>
          <w:sz w:val="22"/>
          <w:szCs w:val="22"/>
        </w:rPr>
        <w:lastRenderedPageBreak/>
        <w:t>Наиболее существенный недостаток этого контроля состоит в том, что не все изученное по курсу химии может быть проверено, например, трудно учесть экспериментальные навыки и умения. Отсутствие личного контакта не дает возможности так глубоко изучать своих учащихся, как при устном контроле.</w:t>
      </w:r>
    </w:p>
    <w:p w:rsidR="00E1763D" w:rsidRPr="005A53A5" w:rsidRDefault="00E1763D" w:rsidP="00E1763D">
      <w:pPr>
        <w:pStyle w:val="a6"/>
        <w:spacing w:before="0" w:beforeAutospacing="0" w:after="0" w:afterAutospacing="0"/>
        <w:ind w:firstLine="284"/>
        <w:jc w:val="both"/>
        <w:rPr>
          <w:sz w:val="22"/>
          <w:szCs w:val="22"/>
        </w:rPr>
      </w:pPr>
      <w:r w:rsidRPr="005A53A5">
        <w:rPr>
          <w:color w:val="000000"/>
          <w:sz w:val="22"/>
          <w:szCs w:val="22"/>
        </w:rPr>
        <w:t>-</w:t>
      </w:r>
      <w:r>
        <w:rPr>
          <w:color w:val="000000"/>
          <w:sz w:val="22"/>
          <w:szCs w:val="22"/>
        </w:rPr>
        <w:t xml:space="preserve"> </w:t>
      </w:r>
      <w:r w:rsidRPr="005A53A5">
        <w:rPr>
          <w:b/>
          <w:bCs/>
          <w:color w:val="000000"/>
          <w:sz w:val="22"/>
          <w:szCs w:val="22"/>
        </w:rPr>
        <w:t>Тесты</w:t>
      </w:r>
      <w:r w:rsidRPr="005A53A5">
        <w:rPr>
          <w:color w:val="000000"/>
          <w:sz w:val="22"/>
          <w:szCs w:val="22"/>
        </w:rPr>
        <w:t>.</w:t>
      </w:r>
    </w:p>
    <w:p w:rsidR="00E1763D" w:rsidRPr="005A53A5" w:rsidRDefault="00E1763D" w:rsidP="00E1763D">
      <w:pPr>
        <w:pStyle w:val="a6"/>
        <w:spacing w:before="0" w:beforeAutospacing="0" w:after="0" w:afterAutospacing="0"/>
        <w:ind w:firstLine="284"/>
        <w:jc w:val="both"/>
        <w:rPr>
          <w:sz w:val="22"/>
          <w:szCs w:val="22"/>
        </w:rPr>
      </w:pPr>
      <w:r w:rsidRPr="005A53A5">
        <w:rPr>
          <w:color w:val="000000"/>
          <w:sz w:val="22"/>
          <w:szCs w:val="22"/>
        </w:rPr>
        <w:t>На длительных и кратковременных контрольных работах, использую тесты, то есть проверочные задания, в содержании которых имеются ответы. Но не исключаю и традиционные задания (вопросы, цепочки превращений, расчетные задачи, кроссворды и другие). Готовлю обычно несколько вариантов заданий, включающих обязательную и дополнительную часть, дополнительной части более трудные задания, выделяю другим цветом.</w:t>
      </w:r>
    </w:p>
    <w:p w:rsidR="00E1763D" w:rsidRPr="005A53A5" w:rsidRDefault="00E1763D" w:rsidP="00E1763D">
      <w:pPr>
        <w:pStyle w:val="a6"/>
        <w:spacing w:before="0" w:beforeAutospacing="0" w:after="0" w:afterAutospacing="0"/>
        <w:ind w:firstLine="284"/>
        <w:jc w:val="both"/>
        <w:rPr>
          <w:sz w:val="22"/>
          <w:szCs w:val="22"/>
        </w:rPr>
      </w:pPr>
      <w:r w:rsidRPr="005A53A5">
        <w:rPr>
          <w:color w:val="000000"/>
          <w:sz w:val="22"/>
          <w:szCs w:val="22"/>
        </w:rPr>
        <w:t>При тестировании учащиеся получают карточки с различными формами тестовых заданий по определенной теме. Композиция каждого задания состоит из трех частей: инструкция к выполнению задания, содержание задания, ответ.</w:t>
      </w:r>
    </w:p>
    <w:p w:rsidR="00E1763D" w:rsidRPr="005A53A5" w:rsidRDefault="00E1763D" w:rsidP="00E1763D">
      <w:pPr>
        <w:pStyle w:val="a6"/>
        <w:spacing w:before="0" w:beforeAutospacing="0" w:after="0" w:afterAutospacing="0"/>
        <w:ind w:firstLine="284"/>
        <w:jc w:val="both"/>
        <w:rPr>
          <w:sz w:val="22"/>
          <w:szCs w:val="22"/>
        </w:rPr>
      </w:pPr>
      <w:r w:rsidRPr="005A53A5">
        <w:rPr>
          <w:color w:val="000000"/>
          <w:sz w:val="22"/>
          <w:szCs w:val="22"/>
        </w:rPr>
        <w:t>Для учащихся, которые впервые сталкиваются с подобной формой контроля знаний, провожу инструктаж, поясняя особенности выполнения тестовых заданий различных форм, и обязательно даю совет не терять много времени на ё задания, вызвавшего затруднение, а переходить к следующему. Затем можно вернуться к нему и найти ответ. Тестовые задания составляю согласно предъявляемым к ним требованиям: адекватность, определенность, простота, однозначность, связь с профессией.</w:t>
      </w:r>
    </w:p>
    <w:p w:rsidR="00E1763D" w:rsidRPr="005A53A5" w:rsidRDefault="00E1763D" w:rsidP="00E1763D">
      <w:pPr>
        <w:pStyle w:val="a6"/>
        <w:spacing w:before="0" w:beforeAutospacing="0" w:after="0" w:afterAutospacing="0"/>
        <w:ind w:firstLine="284"/>
        <w:jc w:val="both"/>
        <w:rPr>
          <w:sz w:val="22"/>
          <w:szCs w:val="22"/>
        </w:rPr>
      </w:pPr>
      <w:r w:rsidRPr="005A53A5">
        <w:rPr>
          <w:color w:val="000000"/>
          <w:sz w:val="22"/>
          <w:szCs w:val="22"/>
        </w:rPr>
        <w:t>При составлении карточек с задачами использую валеологический компонент. Решая такие задачи, учащиеся невольно становятся сопричастными к проблеме формирования здорового образа жизни, и начинают понимать, что знание свойств веществ важно для сохранения здоровья. Теоретический материал делаю аргументированным полезным в повседневной жизни и в будущей профессии.</w:t>
      </w:r>
    </w:p>
    <w:p w:rsidR="00E1763D" w:rsidRPr="005A53A5" w:rsidRDefault="00E1763D" w:rsidP="00E1763D">
      <w:pPr>
        <w:pStyle w:val="a6"/>
        <w:spacing w:before="0" w:beforeAutospacing="0" w:after="0" w:afterAutospacing="0"/>
        <w:ind w:firstLine="284"/>
        <w:jc w:val="both"/>
        <w:rPr>
          <w:sz w:val="22"/>
          <w:szCs w:val="22"/>
        </w:rPr>
      </w:pPr>
      <w:r w:rsidRPr="005A53A5">
        <w:rPr>
          <w:color w:val="000000"/>
          <w:sz w:val="22"/>
          <w:szCs w:val="22"/>
        </w:rPr>
        <w:t>Также при составлении тестов и других заданий учитываю способности учащихся к обучению и уровень их знаний. Использование уровневой дифференциации дает мне возможности учесть познавательные интересы всех учащихся, развивать каждого в меру его сил и способностей. Вот уже несколько лет использую элементы технологии уровневой дифференциации и могу сделать вывод, что это позволяет учащимся реально оценивать возможности, также видеть свои достижения при этом: повышается интерес к предмету, снижается психологическое напряжение учащихся на уроках, повышается качество знаний и активность слабоуспевающих учащихся. Что и приводит к решению поставленной мной методической задачи.</w:t>
      </w:r>
    </w:p>
    <w:p w:rsidR="00E1763D" w:rsidRPr="005A53A5" w:rsidRDefault="00E1763D" w:rsidP="00E1763D">
      <w:pPr>
        <w:pStyle w:val="a6"/>
        <w:spacing w:before="0" w:beforeAutospacing="0" w:after="0" w:afterAutospacing="0"/>
        <w:ind w:firstLine="284"/>
        <w:jc w:val="both"/>
        <w:rPr>
          <w:sz w:val="22"/>
          <w:szCs w:val="22"/>
        </w:rPr>
      </w:pPr>
      <w:r w:rsidRPr="005A53A5">
        <w:rPr>
          <w:color w:val="000000"/>
          <w:sz w:val="22"/>
          <w:szCs w:val="22"/>
        </w:rPr>
        <w:t>Тесты (от англ. test - испытание, проверочная работа) - познавательное задание стандартной формы, дидактическое задание стандартной формы, дидактическое назначение которого заключается в установлении обратной связи, закреплении, повторении, систематизации, контроле знаний и умений учащихся, а также в формировании у них мотивации учения.</w:t>
      </w:r>
    </w:p>
    <w:p w:rsidR="00E1763D" w:rsidRPr="005A53A5" w:rsidRDefault="00E1763D" w:rsidP="00E1763D">
      <w:pPr>
        <w:pStyle w:val="a6"/>
        <w:spacing w:before="0" w:beforeAutospacing="0" w:after="0" w:afterAutospacing="0"/>
        <w:ind w:firstLine="284"/>
        <w:jc w:val="both"/>
        <w:rPr>
          <w:sz w:val="22"/>
          <w:szCs w:val="22"/>
        </w:rPr>
      </w:pPr>
      <w:r w:rsidRPr="005A53A5">
        <w:rPr>
          <w:color w:val="000000"/>
          <w:sz w:val="22"/>
          <w:szCs w:val="22"/>
        </w:rPr>
        <w:t>Применение данного метода позволяет учителю получить сведения об усвоении того или иного материала, не затрачивая время на беседу с учащимися или на проверку письменных работ. Возможность за 10-20 мин проверить и оценить знания всего класса улучшает обратную связь, делает ее регулярной. Систематическая проверка знаний не только способствует прочному усвоению учебного предмета, но и воспитывает сознательное отношение к учебе, формирует аккуратность, трудолюбие, целеустремленность, активизирует внимание, развивает способность к анализу. При тестовом контроле обеспечиваются равные для всех обучаемых условия проверки, т. е. повышается объективность проверки знаний. Наконец, этот метод вносит разнообразие в учебную работу, повышает интерес к предмету. Варианты заданий индивидуальны для каждого, что очень важно для психологически неустойчивых учащихся.</w:t>
      </w:r>
    </w:p>
    <w:p w:rsidR="00E1763D" w:rsidRPr="005A53A5" w:rsidRDefault="00E1763D" w:rsidP="00E1763D">
      <w:pPr>
        <w:pStyle w:val="a6"/>
        <w:spacing w:before="0" w:beforeAutospacing="0" w:after="0" w:afterAutospacing="0"/>
        <w:ind w:firstLine="284"/>
        <w:jc w:val="both"/>
        <w:rPr>
          <w:sz w:val="22"/>
          <w:szCs w:val="22"/>
        </w:rPr>
      </w:pPr>
      <w:r w:rsidRPr="005A53A5">
        <w:rPr>
          <w:color w:val="000000"/>
          <w:sz w:val="22"/>
          <w:szCs w:val="22"/>
        </w:rPr>
        <w:t>Оптимальны тесты, содержащие 8-12 вопросов при 4 выборочных ответах, из которых правильный лишь один. Возможно также сочетание нескольких ответов. В этом случае за верный принимается полный ответ. Если допущена хотя бы одна ошибка, ответ также считается неверным. Не рекомендуется использовать менее четырех вариантов ответов, так как при этом существенно увеличивается возможность случайного выбора правильного ответа. Впервые применяя такой контроль, учитель обязательно психологически готовит учащихся к выполнению тестовой работы, т. е. знакомит их с построением вопросов и ответов, техникой заполнения карточки ответов и критериями оценки. Важно предупредить учащихся, что невнимательность может привести к неправильным выводам об уровне их знаний.</w:t>
      </w:r>
    </w:p>
    <w:p w:rsidR="00E1763D" w:rsidRDefault="00E1763D" w:rsidP="00E1763D">
      <w:pPr>
        <w:pStyle w:val="a6"/>
        <w:spacing w:before="0" w:beforeAutospacing="0" w:after="0" w:afterAutospacing="0"/>
        <w:ind w:firstLine="284"/>
        <w:jc w:val="both"/>
        <w:rPr>
          <w:color w:val="000000"/>
          <w:sz w:val="22"/>
          <w:szCs w:val="22"/>
        </w:rPr>
      </w:pPr>
      <w:r w:rsidRPr="005A53A5">
        <w:rPr>
          <w:color w:val="000000"/>
          <w:sz w:val="22"/>
          <w:szCs w:val="22"/>
        </w:rPr>
        <w:t>Итак: использование тестовых заданий является весьма эффективным инструментом, стимулирующим подготовку учащихся к каждому уроку и повышающим мотивацию к изучаемому предмету.</w:t>
      </w:r>
    </w:p>
    <w:p w:rsidR="00E1763D" w:rsidRDefault="00E1763D" w:rsidP="00E1763D">
      <w:pPr>
        <w:pStyle w:val="a6"/>
        <w:spacing w:before="0" w:beforeAutospacing="0" w:after="0" w:afterAutospacing="0"/>
        <w:ind w:firstLine="284"/>
        <w:jc w:val="both"/>
        <w:rPr>
          <w:color w:val="000000"/>
          <w:sz w:val="22"/>
          <w:szCs w:val="22"/>
        </w:rPr>
      </w:pPr>
    </w:p>
    <w:p w:rsidR="00E1763D" w:rsidRDefault="00E1763D" w:rsidP="00E1763D">
      <w:pPr>
        <w:pStyle w:val="a6"/>
        <w:spacing w:before="0" w:beforeAutospacing="0" w:after="0" w:afterAutospacing="0"/>
        <w:ind w:firstLine="284"/>
        <w:jc w:val="both"/>
        <w:rPr>
          <w:color w:val="000000"/>
          <w:sz w:val="22"/>
          <w:szCs w:val="22"/>
        </w:rPr>
      </w:pPr>
    </w:p>
    <w:p w:rsidR="00E1763D" w:rsidRDefault="00E1763D" w:rsidP="00E1763D">
      <w:pPr>
        <w:pStyle w:val="a6"/>
        <w:spacing w:before="0" w:beforeAutospacing="0" w:after="0" w:afterAutospacing="0"/>
        <w:ind w:firstLine="284"/>
        <w:jc w:val="both"/>
        <w:rPr>
          <w:color w:val="000000"/>
          <w:sz w:val="22"/>
          <w:szCs w:val="22"/>
        </w:rPr>
      </w:pPr>
    </w:p>
    <w:p w:rsidR="00E1763D" w:rsidRDefault="00E1763D" w:rsidP="00E1763D">
      <w:pPr>
        <w:pStyle w:val="a6"/>
        <w:spacing w:before="0" w:beforeAutospacing="0" w:after="0" w:afterAutospacing="0"/>
        <w:ind w:firstLine="284"/>
        <w:jc w:val="both"/>
        <w:rPr>
          <w:color w:val="000000"/>
          <w:sz w:val="22"/>
          <w:szCs w:val="22"/>
        </w:rPr>
      </w:pPr>
    </w:p>
    <w:p w:rsidR="00E1763D" w:rsidRDefault="00E1763D" w:rsidP="00E1763D">
      <w:pPr>
        <w:pStyle w:val="a6"/>
        <w:spacing w:before="0" w:beforeAutospacing="0" w:after="0" w:afterAutospacing="0"/>
        <w:ind w:firstLine="284"/>
        <w:jc w:val="both"/>
        <w:rPr>
          <w:color w:val="000000"/>
          <w:sz w:val="22"/>
          <w:szCs w:val="22"/>
        </w:rPr>
      </w:pPr>
    </w:p>
    <w:p w:rsidR="00E1763D" w:rsidRDefault="00E1763D" w:rsidP="00E1763D">
      <w:pPr>
        <w:pStyle w:val="a6"/>
        <w:spacing w:before="0" w:beforeAutospacing="0" w:after="0" w:afterAutospacing="0"/>
        <w:ind w:firstLine="284"/>
        <w:jc w:val="both"/>
        <w:rPr>
          <w:color w:val="000000"/>
          <w:sz w:val="22"/>
          <w:szCs w:val="22"/>
        </w:rPr>
      </w:pPr>
    </w:p>
    <w:p w:rsidR="00E1763D" w:rsidRDefault="00E1763D" w:rsidP="00E1763D">
      <w:pPr>
        <w:pStyle w:val="a6"/>
        <w:spacing w:before="0" w:beforeAutospacing="0" w:after="0" w:afterAutospacing="0"/>
        <w:ind w:firstLine="284"/>
        <w:jc w:val="both"/>
        <w:rPr>
          <w:color w:val="000000"/>
          <w:sz w:val="22"/>
          <w:szCs w:val="22"/>
        </w:rPr>
      </w:pPr>
    </w:p>
    <w:p w:rsidR="00E1763D" w:rsidRDefault="00E1763D" w:rsidP="00E1763D">
      <w:pPr>
        <w:pStyle w:val="a6"/>
        <w:spacing w:before="0" w:beforeAutospacing="0" w:after="0" w:afterAutospacing="0"/>
        <w:ind w:firstLine="284"/>
        <w:jc w:val="both"/>
        <w:rPr>
          <w:color w:val="000000"/>
          <w:sz w:val="22"/>
          <w:szCs w:val="22"/>
        </w:rPr>
      </w:pPr>
    </w:p>
    <w:p w:rsidR="00E1763D" w:rsidRDefault="00E1763D" w:rsidP="00E1763D">
      <w:pPr>
        <w:pStyle w:val="a6"/>
        <w:spacing w:before="0" w:beforeAutospacing="0" w:after="0" w:afterAutospacing="0"/>
        <w:ind w:firstLine="284"/>
        <w:jc w:val="both"/>
        <w:rPr>
          <w:color w:val="000000"/>
          <w:sz w:val="22"/>
          <w:szCs w:val="22"/>
        </w:rPr>
      </w:pPr>
    </w:p>
    <w:p w:rsidR="00E1763D" w:rsidRDefault="00E1763D" w:rsidP="00E1763D">
      <w:pPr>
        <w:pStyle w:val="a6"/>
        <w:spacing w:before="0" w:beforeAutospacing="0" w:after="0" w:afterAutospacing="0"/>
        <w:ind w:firstLine="284"/>
        <w:jc w:val="both"/>
        <w:rPr>
          <w:color w:val="000000"/>
          <w:sz w:val="22"/>
          <w:szCs w:val="22"/>
        </w:rPr>
        <w:sectPr w:rsidR="00E1763D" w:rsidSect="00845FA1">
          <w:pgSz w:w="11906" w:h="16838"/>
          <w:pgMar w:top="720" w:right="720" w:bottom="720" w:left="720" w:header="708" w:footer="708" w:gutter="0"/>
          <w:cols w:space="708"/>
          <w:docGrid w:linePitch="360"/>
        </w:sectPr>
      </w:pPr>
    </w:p>
    <w:p w:rsidR="00E1763D" w:rsidRDefault="00E1763D" w:rsidP="00E1763D">
      <w:pPr>
        <w:pStyle w:val="a6"/>
        <w:spacing w:before="0" w:beforeAutospacing="0" w:after="0" w:afterAutospacing="0"/>
        <w:ind w:firstLine="284"/>
        <w:jc w:val="both"/>
        <w:rPr>
          <w:color w:val="000000"/>
          <w:sz w:val="22"/>
          <w:szCs w:val="22"/>
        </w:rPr>
      </w:pPr>
    </w:p>
    <w:p w:rsidR="00E1763D" w:rsidRPr="00897DB6" w:rsidRDefault="00E1763D" w:rsidP="00E1763D">
      <w:pPr>
        <w:pStyle w:val="ad"/>
        <w:ind w:left="1080"/>
        <w:jc w:val="center"/>
        <w:rPr>
          <w:rFonts w:ascii="Times New Roman" w:hAnsi="Times New Roman"/>
          <w:b/>
          <w:bCs/>
          <w:sz w:val="24"/>
          <w:szCs w:val="24"/>
        </w:rPr>
      </w:pPr>
      <w:r w:rsidRPr="00897DB6">
        <w:rPr>
          <w:rFonts w:ascii="Times New Roman" w:hAnsi="Times New Roman"/>
          <w:b/>
          <w:bCs/>
          <w:sz w:val="24"/>
          <w:szCs w:val="24"/>
        </w:rPr>
        <w:t>Тематическое планирование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2751"/>
        <w:gridCol w:w="1305"/>
        <w:gridCol w:w="1652"/>
        <w:gridCol w:w="1589"/>
        <w:gridCol w:w="2854"/>
      </w:tblGrid>
      <w:tr w:rsidR="00E1763D" w:rsidRPr="00897DB6" w:rsidTr="00304C3D">
        <w:trPr>
          <w:trHeight w:val="450"/>
          <w:jc w:val="center"/>
        </w:trPr>
        <w:tc>
          <w:tcPr>
            <w:tcW w:w="211" w:type="pct"/>
            <w:vMerge w:val="restart"/>
            <w:tcBorders>
              <w:top w:val="single" w:sz="4" w:space="0" w:color="auto"/>
              <w:left w:val="single" w:sz="4" w:space="0" w:color="auto"/>
              <w:bottom w:val="single" w:sz="4" w:space="0" w:color="auto"/>
              <w:right w:val="single" w:sz="4" w:space="0" w:color="auto"/>
            </w:tcBorders>
            <w:vAlign w:val="center"/>
            <w:hideMark/>
          </w:tcPr>
          <w:p w:rsidR="00E1763D" w:rsidRPr="00897DB6" w:rsidRDefault="00E1763D" w:rsidP="00304C3D">
            <w:pPr>
              <w:spacing w:after="0"/>
              <w:jc w:val="center"/>
              <w:rPr>
                <w:rFonts w:ascii="Times New Roman" w:hAnsi="Times New Roman" w:cs="Times New Roman"/>
                <w:b/>
              </w:rPr>
            </w:pPr>
            <w:r w:rsidRPr="00897DB6">
              <w:rPr>
                <w:rFonts w:ascii="Times New Roman" w:hAnsi="Times New Roman" w:cs="Times New Roman"/>
                <w:b/>
              </w:rPr>
              <w:t>№</w:t>
            </w:r>
          </w:p>
          <w:p w:rsidR="00E1763D" w:rsidRPr="00897DB6" w:rsidRDefault="00E1763D" w:rsidP="00304C3D">
            <w:pPr>
              <w:spacing w:after="0"/>
              <w:jc w:val="center"/>
              <w:rPr>
                <w:rFonts w:ascii="Times New Roman" w:hAnsi="Times New Roman" w:cs="Times New Roman"/>
                <w:b/>
              </w:rPr>
            </w:pPr>
            <w:r w:rsidRPr="00897DB6">
              <w:rPr>
                <w:rFonts w:ascii="Times New Roman" w:hAnsi="Times New Roman" w:cs="Times New Roman"/>
                <w:b/>
              </w:rPr>
              <w:t>п/п</w:t>
            </w:r>
          </w:p>
        </w:tc>
        <w:tc>
          <w:tcPr>
            <w:tcW w:w="1377" w:type="pct"/>
            <w:vMerge w:val="restart"/>
            <w:tcBorders>
              <w:top w:val="single" w:sz="4" w:space="0" w:color="auto"/>
              <w:left w:val="single" w:sz="4" w:space="0" w:color="auto"/>
              <w:bottom w:val="single" w:sz="4" w:space="0" w:color="auto"/>
              <w:right w:val="single" w:sz="4" w:space="0" w:color="auto"/>
            </w:tcBorders>
            <w:vAlign w:val="center"/>
            <w:hideMark/>
          </w:tcPr>
          <w:p w:rsidR="00E1763D" w:rsidRPr="00897DB6" w:rsidRDefault="00E1763D" w:rsidP="00304C3D">
            <w:pPr>
              <w:spacing w:after="0"/>
              <w:jc w:val="center"/>
              <w:rPr>
                <w:rFonts w:ascii="Times New Roman" w:hAnsi="Times New Roman" w:cs="Times New Roman"/>
                <w:b/>
              </w:rPr>
            </w:pPr>
            <w:r w:rsidRPr="00897DB6">
              <w:rPr>
                <w:rFonts w:ascii="Times New Roman" w:hAnsi="Times New Roman" w:cs="Times New Roman"/>
                <w:b/>
              </w:rPr>
              <w:t>Наименование разделов, тем</w:t>
            </w:r>
          </w:p>
        </w:tc>
        <w:tc>
          <w:tcPr>
            <w:tcW w:w="562" w:type="pct"/>
            <w:vMerge w:val="restart"/>
            <w:tcBorders>
              <w:top w:val="single" w:sz="4" w:space="0" w:color="auto"/>
              <w:left w:val="single" w:sz="4" w:space="0" w:color="auto"/>
              <w:right w:val="single" w:sz="4" w:space="0" w:color="auto"/>
            </w:tcBorders>
            <w:vAlign w:val="center"/>
          </w:tcPr>
          <w:p w:rsidR="00E1763D" w:rsidRPr="00897DB6" w:rsidRDefault="00E1763D" w:rsidP="00304C3D">
            <w:pPr>
              <w:spacing w:after="0"/>
              <w:jc w:val="center"/>
              <w:rPr>
                <w:rFonts w:ascii="Times New Roman" w:hAnsi="Times New Roman" w:cs="Times New Roman"/>
                <w:b/>
              </w:rPr>
            </w:pPr>
            <w:r w:rsidRPr="00897DB6">
              <w:rPr>
                <w:rFonts w:ascii="Times New Roman" w:hAnsi="Times New Roman" w:cs="Times New Roman"/>
                <w:b/>
              </w:rPr>
              <w:t>По рабочей программе</w:t>
            </w:r>
            <w:r>
              <w:rPr>
                <w:rFonts w:ascii="Times New Roman" w:hAnsi="Times New Roman" w:cs="Times New Roman"/>
                <w:b/>
              </w:rPr>
              <w:t xml:space="preserve"> (часов)</w:t>
            </w:r>
          </w:p>
        </w:tc>
        <w:tc>
          <w:tcPr>
            <w:tcW w:w="1425" w:type="pct"/>
            <w:gridSpan w:val="2"/>
            <w:tcBorders>
              <w:top w:val="single" w:sz="4" w:space="0" w:color="auto"/>
              <w:left w:val="single" w:sz="4" w:space="0" w:color="auto"/>
              <w:right w:val="single" w:sz="4" w:space="0" w:color="auto"/>
            </w:tcBorders>
            <w:vAlign w:val="center"/>
          </w:tcPr>
          <w:p w:rsidR="00E1763D" w:rsidRPr="00897DB6" w:rsidRDefault="00E1763D" w:rsidP="00304C3D">
            <w:pPr>
              <w:spacing w:after="0"/>
              <w:jc w:val="center"/>
              <w:rPr>
                <w:rFonts w:ascii="Times New Roman" w:hAnsi="Times New Roman" w:cs="Times New Roman"/>
                <w:b/>
              </w:rPr>
            </w:pPr>
            <w:r w:rsidRPr="00897DB6">
              <w:rPr>
                <w:rFonts w:ascii="Times New Roman" w:hAnsi="Times New Roman" w:cs="Times New Roman"/>
                <w:b/>
              </w:rPr>
              <w:t>Из них, количество часов на</w:t>
            </w:r>
          </w:p>
        </w:tc>
        <w:tc>
          <w:tcPr>
            <w:tcW w:w="1425" w:type="pct"/>
            <w:vMerge w:val="restart"/>
            <w:tcBorders>
              <w:top w:val="single" w:sz="4" w:space="0" w:color="auto"/>
              <w:left w:val="single" w:sz="4" w:space="0" w:color="auto"/>
              <w:right w:val="single" w:sz="4" w:space="0" w:color="auto"/>
            </w:tcBorders>
            <w:vAlign w:val="center"/>
          </w:tcPr>
          <w:p w:rsidR="00E1763D" w:rsidRPr="00897DB6" w:rsidRDefault="00E1763D" w:rsidP="00304C3D">
            <w:pPr>
              <w:spacing w:after="0"/>
              <w:jc w:val="center"/>
              <w:rPr>
                <w:rFonts w:ascii="Times New Roman" w:hAnsi="Times New Roman" w:cs="Times New Roman"/>
                <w:b/>
              </w:rPr>
            </w:pPr>
            <w:r>
              <w:rPr>
                <w:rFonts w:ascii="Times New Roman" w:hAnsi="Times New Roman" w:cs="Times New Roman"/>
                <w:b/>
              </w:rPr>
              <w:t>Модуль рабочей программы воспитания, форма деятельности</w:t>
            </w:r>
          </w:p>
        </w:tc>
      </w:tr>
      <w:tr w:rsidR="00E1763D" w:rsidRPr="00897DB6" w:rsidTr="00304C3D">
        <w:trPr>
          <w:trHeight w:val="703"/>
          <w:jc w:val="center"/>
        </w:trPr>
        <w:tc>
          <w:tcPr>
            <w:tcW w:w="211" w:type="pct"/>
            <w:vMerge/>
            <w:tcBorders>
              <w:top w:val="single" w:sz="4" w:space="0" w:color="auto"/>
              <w:left w:val="single" w:sz="4" w:space="0" w:color="auto"/>
              <w:bottom w:val="single" w:sz="4" w:space="0" w:color="auto"/>
              <w:right w:val="single" w:sz="4" w:space="0" w:color="auto"/>
            </w:tcBorders>
            <w:vAlign w:val="center"/>
            <w:hideMark/>
          </w:tcPr>
          <w:p w:rsidR="00E1763D" w:rsidRPr="00897DB6" w:rsidRDefault="00E1763D" w:rsidP="00304C3D">
            <w:pPr>
              <w:spacing w:after="0"/>
              <w:jc w:val="center"/>
              <w:rPr>
                <w:rFonts w:ascii="Times New Roman" w:hAnsi="Times New Roman" w:cs="Times New Roman"/>
                <w:b/>
              </w:rPr>
            </w:pPr>
          </w:p>
        </w:tc>
        <w:tc>
          <w:tcPr>
            <w:tcW w:w="1377" w:type="pct"/>
            <w:vMerge/>
            <w:tcBorders>
              <w:top w:val="single" w:sz="4" w:space="0" w:color="auto"/>
              <w:left w:val="single" w:sz="4" w:space="0" w:color="auto"/>
              <w:bottom w:val="single" w:sz="4" w:space="0" w:color="auto"/>
              <w:right w:val="single" w:sz="4" w:space="0" w:color="auto"/>
            </w:tcBorders>
            <w:vAlign w:val="center"/>
            <w:hideMark/>
          </w:tcPr>
          <w:p w:rsidR="00E1763D" w:rsidRPr="00897DB6" w:rsidRDefault="00E1763D" w:rsidP="00304C3D">
            <w:pPr>
              <w:spacing w:after="0"/>
              <w:jc w:val="center"/>
              <w:rPr>
                <w:rFonts w:ascii="Times New Roman" w:hAnsi="Times New Roman" w:cs="Times New Roman"/>
                <w:b/>
              </w:rPr>
            </w:pPr>
          </w:p>
        </w:tc>
        <w:tc>
          <w:tcPr>
            <w:tcW w:w="562" w:type="pct"/>
            <w:vMerge/>
            <w:tcBorders>
              <w:left w:val="single" w:sz="4" w:space="0" w:color="auto"/>
              <w:bottom w:val="single" w:sz="4" w:space="0" w:color="auto"/>
              <w:right w:val="single" w:sz="4" w:space="0" w:color="auto"/>
            </w:tcBorders>
            <w:vAlign w:val="center"/>
            <w:hideMark/>
          </w:tcPr>
          <w:p w:rsidR="00E1763D" w:rsidRPr="00897DB6" w:rsidRDefault="00E1763D" w:rsidP="00304C3D">
            <w:pPr>
              <w:spacing w:after="0"/>
              <w:rPr>
                <w:rFonts w:ascii="Times New Roman" w:hAnsi="Times New Roman" w:cs="Times New Roman"/>
                <w:b/>
              </w:rPr>
            </w:pPr>
          </w:p>
        </w:tc>
        <w:tc>
          <w:tcPr>
            <w:tcW w:w="764" w:type="pct"/>
            <w:tcBorders>
              <w:top w:val="single" w:sz="4" w:space="0" w:color="auto"/>
              <w:left w:val="single" w:sz="4" w:space="0" w:color="auto"/>
              <w:bottom w:val="single" w:sz="4" w:space="0" w:color="auto"/>
              <w:right w:val="single" w:sz="4" w:space="0" w:color="auto"/>
            </w:tcBorders>
            <w:vAlign w:val="center"/>
            <w:hideMark/>
          </w:tcPr>
          <w:p w:rsidR="00E1763D" w:rsidRPr="00897DB6" w:rsidRDefault="00E1763D" w:rsidP="00304C3D">
            <w:pPr>
              <w:spacing w:after="0"/>
              <w:jc w:val="center"/>
              <w:rPr>
                <w:rFonts w:ascii="Times New Roman" w:hAnsi="Times New Roman" w:cs="Times New Roman"/>
                <w:b/>
              </w:rPr>
            </w:pPr>
            <w:r w:rsidRPr="00897DB6">
              <w:rPr>
                <w:rFonts w:ascii="Times New Roman" w:hAnsi="Times New Roman" w:cs="Times New Roman"/>
                <w:b/>
              </w:rPr>
              <w:t>Практические работы</w:t>
            </w:r>
          </w:p>
        </w:tc>
        <w:tc>
          <w:tcPr>
            <w:tcW w:w="661" w:type="pct"/>
            <w:tcBorders>
              <w:top w:val="single" w:sz="4" w:space="0" w:color="auto"/>
              <w:left w:val="single" w:sz="4" w:space="0" w:color="auto"/>
              <w:bottom w:val="single" w:sz="4" w:space="0" w:color="auto"/>
              <w:right w:val="single" w:sz="4" w:space="0" w:color="auto"/>
            </w:tcBorders>
            <w:vAlign w:val="center"/>
            <w:hideMark/>
          </w:tcPr>
          <w:p w:rsidR="00E1763D" w:rsidRPr="00897DB6" w:rsidRDefault="00E1763D" w:rsidP="00304C3D">
            <w:pPr>
              <w:spacing w:after="0"/>
              <w:jc w:val="center"/>
              <w:rPr>
                <w:rFonts w:ascii="Times New Roman" w:hAnsi="Times New Roman" w:cs="Times New Roman"/>
                <w:b/>
              </w:rPr>
            </w:pPr>
            <w:r w:rsidRPr="00897DB6">
              <w:rPr>
                <w:rFonts w:ascii="Times New Roman" w:hAnsi="Times New Roman" w:cs="Times New Roman"/>
                <w:b/>
              </w:rPr>
              <w:t>Контрольные работы</w:t>
            </w:r>
          </w:p>
        </w:tc>
        <w:tc>
          <w:tcPr>
            <w:tcW w:w="1425" w:type="pct"/>
            <w:vMerge/>
            <w:tcBorders>
              <w:left w:val="single" w:sz="4" w:space="0" w:color="auto"/>
              <w:bottom w:val="single" w:sz="4" w:space="0" w:color="auto"/>
              <w:right w:val="single" w:sz="4" w:space="0" w:color="auto"/>
            </w:tcBorders>
          </w:tcPr>
          <w:p w:rsidR="00E1763D" w:rsidRPr="00897DB6" w:rsidRDefault="00E1763D" w:rsidP="00304C3D">
            <w:pPr>
              <w:spacing w:after="0"/>
              <w:jc w:val="center"/>
              <w:rPr>
                <w:rFonts w:ascii="Times New Roman" w:hAnsi="Times New Roman" w:cs="Times New Roman"/>
                <w:b/>
              </w:rPr>
            </w:pPr>
          </w:p>
        </w:tc>
      </w:tr>
      <w:tr w:rsidR="00E1763D" w:rsidRPr="00897DB6" w:rsidTr="00304C3D">
        <w:trPr>
          <w:trHeight w:val="177"/>
          <w:jc w:val="center"/>
        </w:trPr>
        <w:tc>
          <w:tcPr>
            <w:tcW w:w="211" w:type="pct"/>
            <w:tcBorders>
              <w:top w:val="single" w:sz="4" w:space="0" w:color="auto"/>
              <w:left w:val="single" w:sz="4" w:space="0" w:color="auto"/>
              <w:bottom w:val="single" w:sz="4" w:space="0" w:color="auto"/>
              <w:right w:val="single" w:sz="4" w:space="0" w:color="auto"/>
            </w:tcBorders>
            <w:vAlign w:val="center"/>
          </w:tcPr>
          <w:p w:rsidR="00E1763D" w:rsidRPr="00897DB6" w:rsidRDefault="00E1763D" w:rsidP="00304C3D">
            <w:pPr>
              <w:spacing w:after="0"/>
              <w:jc w:val="center"/>
              <w:rPr>
                <w:rFonts w:ascii="Times New Roman" w:hAnsi="Times New Roman" w:cs="Times New Roman"/>
              </w:rPr>
            </w:pPr>
            <w:r w:rsidRPr="00897DB6">
              <w:rPr>
                <w:rFonts w:ascii="Times New Roman" w:hAnsi="Times New Roman" w:cs="Times New Roman"/>
              </w:rPr>
              <w:t>1</w:t>
            </w:r>
          </w:p>
        </w:tc>
        <w:tc>
          <w:tcPr>
            <w:tcW w:w="1377" w:type="pct"/>
            <w:tcBorders>
              <w:top w:val="single" w:sz="4" w:space="0" w:color="auto"/>
              <w:left w:val="single" w:sz="4" w:space="0" w:color="auto"/>
              <w:bottom w:val="single" w:sz="4" w:space="0" w:color="auto"/>
              <w:right w:val="single" w:sz="4" w:space="0" w:color="auto"/>
            </w:tcBorders>
            <w:vAlign w:val="center"/>
          </w:tcPr>
          <w:p w:rsidR="00E1763D" w:rsidRPr="00897DB6" w:rsidRDefault="00E1763D" w:rsidP="00304C3D">
            <w:pPr>
              <w:spacing w:after="0"/>
              <w:rPr>
                <w:rFonts w:ascii="Times New Roman" w:hAnsi="Times New Roman" w:cs="Times New Roman"/>
              </w:rPr>
            </w:pPr>
            <w:r>
              <w:rPr>
                <w:rFonts w:ascii="Times New Roman" w:hAnsi="Times New Roman" w:cs="Times New Roman"/>
              </w:rPr>
              <w:t>Вещество.</w:t>
            </w:r>
          </w:p>
        </w:tc>
        <w:tc>
          <w:tcPr>
            <w:tcW w:w="562" w:type="pct"/>
            <w:tcBorders>
              <w:top w:val="single" w:sz="4" w:space="0" w:color="auto"/>
              <w:left w:val="single" w:sz="4" w:space="0" w:color="auto"/>
              <w:bottom w:val="single" w:sz="4" w:space="0" w:color="auto"/>
              <w:right w:val="single" w:sz="4" w:space="0" w:color="auto"/>
            </w:tcBorders>
            <w:vAlign w:val="center"/>
          </w:tcPr>
          <w:p w:rsidR="00E1763D" w:rsidRPr="00897DB6" w:rsidRDefault="00E1763D" w:rsidP="00304C3D">
            <w:pPr>
              <w:spacing w:after="0"/>
              <w:jc w:val="center"/>
              <w:rPr>
                <w:rFonts w:ascii="Times New Roman" w:hAnsi="Times New Roman" w:cs="Times New Roman"/>
              </w:rPr>
            </w:pPr>
            <w:r>
              <w:rPr>
                <w:rFonts w:ascii="Times New Roman" w:hAnsi="Times New Roman" w:cs="Times New Roman"/>
              </w:rPr>
              <w:t>8</w:t>
            </w:r>
          </w:p>
        </w:tc>
        <w:tc>
          <w:tcPr>
            <w:tcW w:w="764" w:type="pct"/>
            <w:tcBorders>
              <w:top w:val="single" w:sz="4" w:space="0" w:color="auto"/>
              <w:left w:val="single" w:sz="4" w:space="0" w:color="auto"/>
              <w:bottom w:val="single" w:sz="4" w:space="0" w:color="auto"/>
              <w:right w:val="single" w:sz="4" w:space="0" w:color="auto"/>
            </w:tcBorders>
            <w:vAlign w:val="center"/>
          </w:tcPr>
          <w:p w:rsidR="00E1763D" w:rsidRPr="00897DB6" w:rsidRDefault="00E1763D" w:rsidP="00304C3D">
            <w:pPr>
              <w:spacing w:after="0"/>
              <w:jc w:val="center"/>
              <w:rPr>
                <w:rFonts w:ascii="Times New Roman" w:hAnsi="Times New Roman" w:cs="Times New Roman"/>
              </w:rPr>
            </w:pPr>
            <w:r>
              <w:rPr>
                <w:rFonts w:ascii="Times New Roman" w:hAnsi="Times New Roman" w:cs="Times New Roman"/>
              </w:rPr>
              <w:t>-</w:t>
            </w:r>
          </w:p>
        </w:tc>
        <w:tc>
          <w:tcPr>
            <w:tcW w:w="661" w:type="pct"/>
            <w:tcBorders>
              <w:top w:val="single" w:sz="4" w:space="0" w:color="auto"/>
              <w:left w:val="single" w:sz="4" w:space="0" w:color="auto"/>
              <w:bottom w:val="single" w:sz="4" w:space="0" w:color="auto"/>
              <w:right w:val="single" w:sz="4" w:space="0" w:color="auto"/>
            </w:tcBorders>
            <w:vAlign w:val="center"/>
          </w:tcPr>
          <w:p w:rsidR="00E1763D" w:rsidRPr="00897DB6" w:rsidRDefault="00E1763D" w:rsidP="00304C3D">
            <w:pPr>
              <w:spacing w:after="0"/>
              <w:jc w:val="center"/>
              <w:rPr>
                <w:rFonts w:ascii="Times New Roman" w:hAnsi="Times New Roman" w:cs="Times New Roman"/>
              </w:rPr>
            </w:pPr>
            <w:r>
              <w:rPr>
                <w:rFonts w:ascii="Times New Roman" w:hAnsi="Times New Roman" w:cs="Times New Roman"/>
              </w:rPr>
              <w:t>-</w:t>
            </w:r>
          </w:p>
        </w:tc>
        <w:tc>
          <w:tcPr>
            <w:tcW w:w="1425" w:type="pct"/>
            <w:tcBorders>
              <w:top w:val="single" w:sz="4" w:space="0" w:color="auto"/>
              <w:left w:val="single" w:sz="4" w:space="0" w:color="auto"/>
              <w:bottom w:val="single" w:sz="4" w:space="0" w:color="auto"/>
              <w:right w:val="single" w:sz="4" w:space="0" w:color="auto"/>
            </w:tcBorders>
          </w:tcPr>
          <w:p w:rsidR="00E1763D" w:rsidRPr="00843B09" w:rsidRDefault="00E1763D" w:rsidP="00304C3D">
            <w:pPr>
              <w:spacing w:after="0" w:line="240" w:lineRule="auto"/>
              <w:rPr>
                <w:rFonts w:ascii="Times New Roman" w:hAnsi="Times New Roman" w:cs="Times New Roman"/>
              </w:rPr>
            </w:pPr>
            <w:r w:rsidRPr="00843B09">
              <w:rPr>
                <w:rFonts w:ascii="Times New Roman" w:hAnsi="Times New Roman" w:cs="Times New Roman"/>
              </w:rPr>
              <w:t xml:space="preserve">Модуль «Школьный урок», решение задач; лекция, дискуссия, проведение экспериментов; составление структурных схем; </w:t>
            </w:r>
            <w:r w:rsidRPr="00843B09">
              <w:rPr>
                <w:rStyle w:val="c3"/>
                <w:rFonts w:ascii="Times New Roman" w:hAnsi="Times New Roman" w:cs="Times New Roman"/>
              </w:rPr>
              <w:t>работа в группах; устный ответ; фронтальная работа; работа с учебником.</w:t>
            </w:r>
          </w:p>
        </w:tc>
      </w:tr>
      <w:tr w:rsidR="00E1763D" w:rsidRPr="00897DB6" w:rsidTr="00304C3D">
        <w:trPr>
          <w:jc w:val="center"/>
        </w:trPr>
        <w:tc>
          <w:tcPr>
            <w:tcW w:w="211" w:type="pct"/>
            <w:tcBorders>
              <w:top w:val="single" w:sz="4" w:space="0" w:color="auto"/>
              <w:left w:val="single" w:sz="4" w:space="0" w:color="auto"/>
              <w:bottom w:val="single" w:sz="4" w:space="0" w:color="auto"/>
              <w:right w:val="single" w:sz="4" w:space="0" w:color="auto"/>
            </w:tcBorders>
            <w:vAlign w:val="center"/>
            <w:hideMark/>
          </w:tcPr>
          <w:p w:rsidR="00E1763D" w:rsidRPr="00897DB6" w:rsidRDefault="00E1763D" w:rsidP="00304C3D">
            <w:pPr>
              <w:spacing w:after="0"/>
              <w:jc w:val="center"/>
              <w:rPr>
                <w:rFonts w:ascii="Times New Roman" w:hAnsi="Times New Roman" w:cs="Times New Roman"/>
              </w:rPr>
            </w:pPr>
            <w:r w:rsidRPr="00897DB6">
              <w:rPr>
                <w:rFonts w:ascii="Times New Roman" w:hAnsi="Times New Roman" w:cs="Times New Roman"/>
              </w:rPr>
              <w:t>2</w:t>
            </w:r>
          </w:p>
        </w:tc>
        <w:tc>
          <w:tcPr>
            <w:tcW w:w="1377" w:type="pct"/>
            <w:tcBorders>
              <w:top w:val="single" w:sz="4" w:space="0" w:color="auto"/>
              <w:left w:val="single" w:sz="4" w:space="0" w:color="auto"/>
              <w:bottom w:val="single" w:sz="4" w:space="0" w:color="auto"/>
              <w:right w:val="single" w:sz="4" w:space="0" w:color="auto"/>
            </w:tcBorders>
            <w:vAlign w:val="center"/>
          </w:tcPr>
          <w:p w:rsidR="00E1763D" w:rsidRPr="00C431AD" w:rsidRDefault="00E1763D" w:rsidP="00304C3D">
            <w:pPr>
              <w:autoSpaceDE w:val="0"/>
              <w:autoSpaceDN w:val="0"/>
              <w:adjustRightInd w:val="0"/>
              <w:spacing w:after="0"/>
              <w:rPr>
                <w:rFonts w:ascii="Times New Roman" w:hAnsi="Times New Roman" w:cs="Times New Roman"/>
              </w:rPr>
            </w:pPr>
            <w:r w:rsidRPr="00C431AD">
              <w:rPr>
                <w:rFonts w:ascii="Times New Roman" w:hAnsi="Times New Roman" w:cs="Times New Roman"/>
                <w:bCs/>
              </w:rPr>
              <w:t>Химические реакции</w:t>
            </w:r>
            <w:r>
              <w:rPr>
                <w:rFonts w:ascii="Times New Roman" w:hAnsi="Times New Roman" w:cs="Times New Roman"/>
                <w:bCs/>
              </w:rPr>
              <w:t>.</w:t>
            </w:r>
          </w:p>
        </w:tc>
        <w:tc>
          <w:tcPr>
            <w:tcW w:w="562" w:type="pct"/>
            <w:tcBorders>
              <w:top w:val="single" w:sz="4" w:space="0" w:color="auto"/>
              <w:left w:val="single" w:sz="4" w:space="0" w:color="auto"/>
              <w:bottom w:val="single" w:sz="4" w:space="0" w:color="auto"/>
              <w:right w:val="single" w:sz="4" w:space="0" w:color="auto"/>
            </w:tcBorders>
            <w:vAlign w:val="center"/>
          </w:tcPr>
          <w:p w:rsidR="00E1763D" w:rsidRPr="00897DB6" w:rsidRDefault="00E1763D" w:rsidP="00304C3D">
            <w:pPr>
              <w:spacing w:after="0"/>
              <w:jc w:val="center"/>
              <w:rPr>
                <w:rFonts w:ascii="Times New Roman" w:hAnsi="Times New Roman" w:cs="Times New Roman"/>
              </w:rPr>
            </w:pPr>
            <w:r>
              <w:rPr>
                <w:rFonts w:ascii="Times New Roman" w:hAnsi="Times New Roman" w:cs="Times New Roman"/>
              </w:rPr>
              <w:t>9</w:t>
            </w:r>
          </w:p>
        </w:tc>
        <w:tc>
          <w:tcPr>
            <w:tcW w:w="764" w:type="pct"/>
            <w:tcBorders>
              <w:top w:val="single" w:sz="4" w:space="0" w:color="auto"/>
              <w:left w:val="single" w:sz="4" w:space="0" w:color="auto"/>
              <w:bottom w:val="single" w:sz="4" w:space="0" w:color="auto"/>
              <w:right w:val="single" w:sz="4" w:space="0" w:color="auto"/>
            </w:tcBorders>
            <w:vAlign w:val="center"/>
            <w:hideMark/>
          </w:tcPr>
          <w:p w:rsidR="00E1763D" w:rsidRPr="00897DB6" w:rsidRDefault="00E1763D" w:rsidP="00304C3D">
            <w:pPr>
              <w:spacing w:after="0"/>
              <w:jc w:val="center"/>
              <w:rPr>
                <w:rFonts w:ascii="Times New Roman" w:hAnsi="Times New Roman" w:cs="Times New Roman"/>
              </w:rPr>
            </w:pPr>
            <w:r>
              <w:rPr>
                <w:rFonts w:ascii="Times New Roman" w:hAnsi="Times New Roman" w:cs="Times New Roman"/>
              </w:rPr>
              <w:t>1</w:t>
            </w:r>
          </w:p>
        </w:tc>
        <w:tc>
          <w:tcPr>
            <w:tcW w:w="661" w:type="pct"/>
            <w:tcBorders>
              <w:top w:val="single" w:sz="4" w:space="0" w:color="auto"/>
              <w:left w:val="single" w:sz="4" w:space="0" w:color="auto"/>
              <w:bottom w:val="single" w:sz="4" w:space="0" w:color="auto"/>
              <w:right w:val="single" w:sz="4" w:space="0" w:color="auto"/>
            </w:tcBorders>
            <w:vAlign w:val="center"/>
            <w:hideMark/>
          </w:tcPr>
          <w:p w:rsidR="00E1763D" w:rsidRPr="00897DB6" w:rsidRDefault="00E1763D" w:rsidP="00304C3D">
            <w:pPr>
              <w:spacing w:after="0"/>
              <w:jc w:val="center"/>
              <w:rPr>
                <w:rFonts w:ascii="Times New Roman" w:hAnsi="Times New Roman" w:cs="Times New Roman"/>
              </w:rPr>
            </w:pPr>
            <w:r>
              <w:rPr>
                <w:rFonts w:ascii="Times New Roman" w:hAnsi="Times New Roman" w:cs="Times New Roman"/>
              </w:rPr>
              <w:t>1</w:t>
            </w:r>
          </w:p>
        </w:tc>
        <w:tc>
          <w:tcPr>
            <w:tcW w:w="1425" w:type="pct"/>
            <w:tcBorders>
              <w:top w:val="single" w:sz="4" w:space="0" w:color="auto"/>
              <w:left w:val="single" w:sz="4" w:space="0" w:color="auto"/>
              <w:bottom w:val="single" w:sz="4" w:space="0" w:color="auto"/>
              <w:right w:val="single" w:sz="4" w:space="0" w:color="auto"/>
            </w:tcBorders>
          </w:tcPr>
          <w:p w:rsidR="00E1763D" w:rsidRPr="00843B09" w:rsidRDefault="00E1763D" w:rsidP="00304C3D">
            <w:pPr>
              <w:spacing w:after="0" w:line="240" w:lineRule="auto"/>
              <w:rPr>
                <w:rFonts w:ascii="Times New Roman" w:hAnsi="Times New Roman" w:cs="Times New Roman"/>
              </w:rPr>
            </w:pPr>
            <w:r w:rsidRPr="00843B09">
              <w:rPr>
                <w:rFonts w:ascii="Times New Roman" w:hAnsi="Times New Roman" w:cs="Times New Roman"/>
              </w:rPr>
              <w:t xml:space="preserve">Модули «Школьный урок», «Профориентация»; </w:t>
            </w:r>
            <w:r w:rsidRPr="00843B09">
              <w:rPr>
                <w:rStyle w:val="c3"/>
                <w:rFonts w:ascii="Times New Roman" w:hAnsi="Times New Roman" w:cs="Times New Roman"/>
              </w:rPr>
              <w:t>учебный диалог с элементами самостоятельного анализа источников; работа в группах; устный ответ; фронтальная работа; анализ текстов; проблемный семинар.</w:t>
            </w:r>
          </w:p>
        </w:tc>
      </w:tr>
      <w:tr w:rsidR="00E1763D" w:rsidRPr="00897DB6" w:rsidTr="00304C3D">
        <w:trPr>
          <w:jc w:val="center"/>
        </w:trPr>
        <w:tc>
          <w:tcPr>
            <w:tcW w:w="211" w:type="pct"/>
            <w:tcBorders>
              <w:top w:val="single" w:sz="4" w:space="0" w:color="auto"/>
              <w:left w:val="single" w:sz="4" w:space="0" w:color="auto"/>
              <w:bottom w:val="single" w:sz="4" w:space="0" w:color="auto"/>
              <w:right w:val="single" w:sz="4" w:space="0" w:color="auto"/>
            </w:tcBorders>
            <w:vAlign w:val="center"/>
            <w:hideMark/>
          </w:tcPr>
          <w:p w:rsidR="00E1763D" w:rsidRPr="00897DB6" w:rsidRDefault="00E1763D" w:rsidP="00304C3D">
            <w:pPr>
              <w:spacing w:after="0"/>
              <w:jc w:val="center"/>
              <w:rPr>
                <w:rFonts w:ascii="Times New Roman" w:hAnsi="Times New Roman" w:cs="Times New Roman"/>
              </w:rPr>
            </w:pPr>
            <w:r w:rsidRPr="00897DB6">
              <w:rPr>
                <w:rFonts w:ascii="Times New Roman" w:hAnsi="Times New Roman" w:cs="Times New Roman"/>
              </w:rPr>
              <w:t>3</w:t>
            </w:r>
          </w:p>
        </w:tc>
        <w:tc>
          <w:tcPr>
            <w:tcW w:w="1377" w:type="pct"/>
            <w:tcBorders>
              <w:top w:val="single" w:sz="4" w:space="0" w:color="auto"/>
              <w:left w:val="single" w:sz="4" w:space="0" w:color="auto"/>
              <w:bottom w:val="single" w:sz="4" w:space="0" w:color="auto"/>
              <w:right w:val="single" w:sz="4" w:space="0" w:color="auto"/>
            </w:tcBorders>
            <w:vAlign w:val="center"/>
          </w:tcPr>
          <w:p w:rsidR="00E1763D" w:rsidRPr="00897DB6" w:rsidRDefault="00E1763D" w:rsidP="00304C3D">
            <w:pPr>
              <w:spacing w:after="0"/>
              <w:rPr>
                <w:rFonts w:ascii="Times New Roman" w:hAnsi="Times New Roman" w:cs="Times New Roman"/>
              </w:rPr>
            </w:pPr>
            <w:r>
              <w:rPr>
                <w:rFonts w:ascii="Times New Roman" w:hAnsi="Times New Roman" w:cs="Times New Roman"/>
              </w:rPr>
              <w:t>Неорганическая химия.</w:t>
            </w:r>
          </w:p>
        </w:tc>
        <w:tc>
          <w:tcPr>
            <w:tcW w:w="562" w:type="pct"/>
            <w:tcBorders>
              <w:top w:val="single" w:sz="4" w:space="0" w:color="auto"/>
              <w:left w:val="single" w:sz="4" w:space="0" w:color="auto"/>
              <w:bottom w:val="single" w:sz="4" w:space="0" w:color="auto"/>
              <w:right w:val="single" w:sz="4" w:space="0" w:color="auto"/>
            </w:tcBorders>
            <w:vAlign w:val="center"/>
          </w:tcPr>
          <w:p w:rsidR="00E1763D" w:rsidRPr="00897DB6" w:rsidRDefault="00E1763D" w:rsidP="00304C3D">
            <w:pPr>
              <w:spacing w:after="0"/>
              <w:jc w:val="center"/>
              <w:rPr>
                <w:rFonts w:ascii="Times New Roman" w:hAnsi="Times New Roman" w:cs="Times New Roman"/>
              </w:rPr>
            </w:pPr>
            <w:r>
              <w:rPr>
                <w:rFonts w:ascii="Times New Roman" w:hAnsi="Times New Roman" w:cs="Times New Roman"/>
              </w:rPr>
              <w:t>6</w:t>
            </w:r>
          </w:p>
        </w:tc>
        <w:tc>
          <w:tcPr>
            <w:tcW w:w="764" w:type="pct"/>
            <w:tcBorders>
              <w:top w:val="single" w:sz="4" w:space="0" w:color="auto"/>
              <w:left w:val="single" w:sz="4" w:space="0" w:color="auto"/>
              <w:bottom w:val="single" w:sz="4" w:space="0" w:color="auto"/>
              <w:right w:val="single" w:sz="4" w:space="0" w:color="auto"/>
            </w:tcBorders>
            <w:vAlign w:val="center"/>
          </w:tcPr>
          <w:p w:rsidR="00E1763D" w:rsidRPr="00897DB6" w:rsidRDefault="00E1763D" w:rsidP="00304C3D">
            <w:pPr>
              <w:spacing w:after="0"/>
              <w:jc w:val="center"/>
              <w:rPr>
                <w:rFonts w:ascii="Times New Roman" w:hAnsi="Times New Roman" w:cs="Times New Roman"/>
              </w:rPr>
            </w:pPr>
            <w:r>
              <w:rPr>
                <w:rFonts w:ascii="Times New Roman" w:hAnsi="Times New Roman" w:cs="Times New Roman"/>
              </w:rPr>
              <w:t>1</w:t>
            </w:r>
          </w:p>
        </w:tc>
        <w:tc>
          <w:tcPr>
            <w:tcW w:w="661" w:type="pct"/>
            <w:tcBorders>
              <w:top w:val="single" w:sz="4" w:space="0" w:color="auto"/>
              <w:left w:val="single" w:sz="4" w:space="0" w:color="auto"/>
              <w:bottom w:val="single" w:sz="4" w:space="0" w:color="auto"/>
              <w:right w:val="single" w:sz="4" w:space="0" w:color="auto"/>
            </w:tcBorders>
            <w:vAlign w:val="center"/>
          </w:tcPr>
          <w:p w:rsidR="00E1763D" w:rsidRPr="00897DB6" w:rsidRDefault="00E1763D" w:rsidP="00304C3D">
            <w:pPr>
              <w:spacing w:after="0"/>
              <w:jc w:val="center"/>
              <w:rPr>
                <w:rFonts w:ascii="Times New Roman" w:hAnsi="Times New Roman" w:cs="Times New Roman"/>
              </w:rPr>
            </w:pPr>
            <w:r>
              <w:rPr>
                <w:rFonts w:ascii="Times New Roman" w:hAnsi="Times New Roman" w:cs="Times New Roman"/>
              </w:rPr>
              <w:t>-</w:t>
            </w:r>
          </w:p>
        </w:tc>
        <w:tc>
          <w:tcPr>
            <w:tcW w:w="1425" w:type="pct"/>
            <w:tcBorders>
              <w:top w:val="single" w:sz="4" w:space="0" w:color="auto"/>
              <w:left w:val="single" w:sz="4" w:space="0" w:color="auto"/>
              <w:bottom w:val="single" w:sz="4" w:space="0" w:color="auto"/>
              <w:right w:val="single" w:sz="4" w:space="0" w:color="auto"/>
            </w:tcBorders>
          </w:tcPr>
          <w:p w:rsidR="00E1763D" w:rsidRPr="00843B09" w:rsidRDefault="00E1763D" w:rsidP="00304C3D">
            <w:pPr>
              <w:spacing w:after="0" w:line="240" w:lineRule="auto"/>
              <w:rPr>
                <w:rFonts w:ascii="Times New Roman" w:hAnsi="Times New Roman" w:cs="Times New Roman"/>
              </w:rPr>
            </w:pPr>
            <w:r w:rsidRPr="00843B09">
              <w:rPr>
                <w:rFonts w:ascii="Times New Roman" w:hAnsi="Times New Roman" w:cs="Times New Roman"/>
              </w:rPr>
              <w:t xml:space="preserve">Модуль «Школьный урок», решение задач; лекция, дискуссия, проведение экспериментов; составление структурных схем; </w:t>
            </w:r>
            <w:r w:rsidRPr="00843B09">
              <w:rPr>
                <w:rStyle w:val="c3"/>
                <w:rFonts w:ascii="Times New Roman" w:hAnsi="Times New Roman" w:cs="Times New Roman"/>
              </w:rPr>
              <w:t>работа в группах; устный ответ; фронтальная работа; работа с учебником.</w:t>
            </w:r>
          </w:p>
        </w:tc>
      </w:tr>
      <w:tr w:rsidR="00E1763D" w:rsidRPr="00897DB6" w:rsidTr="00304C3D">
        <w:trPr>
          <w:jc w:val="center"/>
        </w:trPr>
        <w:tc>
          <w:tcPr>
            <w:tcW w:w="211" w:type="pct"/>
            <w:tcBorders>
              <w:top w:val="single" w:sz="4" w:space="0" w:color="auto"/>
              <w:left w:val="single" w:sz="4" w:space="0" w:color="auto"/>
              <w:bottom w:val="single" w:sz="4" w:space="0" w:color="auto"/>
              <w:right w:val="single" w:sz="4" w:space="0" w:color="auto"/>
            </w:tcBorders>
            <w:vAlign w:val="center"/>
            <w:hideMark/>
          </w:tcPr>
          <w:p w:rsidR="00E1763D" w:rsidRPr="00897DB6" w:rsidRDefault="00E1763D" w:rsidP="00304C3D">
            <w:pPr>
              <w:spacing w:after="0"/>
              <w:jc w:val="center"/>
              <w:rPr>
                <w:rFonts w:ascii="Times New Roman" w:hAnsi="Times New Roman" w:cs="Times New Roman"/>
              </w:rPr>
            </w:pPr>
            <w:r w:rsidRPr="00897DB6">
              <w:rPr>
                <w:rFonts w:ascii="Times New Roman" w:hAnsi="Times New Roman" w:cs="Times New Roman"/>
              </w:rPr>
              <w:t>4</w:t>
            </w:r>
          </w:p>
        </w:tc>
        <w:tc>
          <w:tcPr>
            <w:tcW w:w="1377" w:type="pct"/>
            <w:tcBorders>
              <w:top w:val="single" w:sz="4" w:space="0" w:color="auto"/>
              <w:left w:val="single" w:sz="4" w:space="0" w:color="auto"/>
              <w:bottom w:val="single" w:sz="4" w:space="0" w:color="auto"/>
              <w:right w:val="single" w:sz="4" w:space="0" w:color="auto"/>
            </w:tcBorders>
            <w:vAlign w:val="center"/>
          </w:tcPr>
          <w:p w:rsidR="00E1763D" w:rsidRPr="00452DCA" w:rsidRDefault="00E1763D" w:rsidP="00304C3D">
            <w:pPr>
              <w:autoSpaceDE w:val="0"/>
              <w:autoSpaceDN w:val="0"/>
              <w:adjustRightInd w:val="0"/>
              <w:spacing w:after="0"/>
              <w:rPr>
                <w:rFonts w:ascii="Times New Roman" w:hAnsi="Times New Roman" w:cs="Times New Roman"/>
              </w:rPr>
            </w:pPr>
            <w:r w:rsidRPr="00452DCA">
              <w:rPr>
                <w:rFonts w:ascii="Times New Roman" w:hAnsi="Times New Roman" w:cs="Times New Roman"/>
                <w:bCs/>
              </w:rPr>
              <w:t>Научные основы химического производства</w:t>
            </w:r>
            <w:r>
              <w:rPr>
                <w:rFonts w:ascii="Times New Roman" w:hAnsi="Times New Roman" w:cs="Times New Roman"/>
                <w:bCs/>
              </w:rPr>
              <w:t>.</w:t>
            </w:r>
          </w:p>
        </w:tc>
        <w:tc>
          <w:tcPr>
            <w:tcW w:w="562" w:type="pct"/>
            <w:tcBorders>
              <w:top w:val="single" w:sz="4" w:space="0" w:color="auto"/>
              <w:left w:val="single" w:sz="4" w:space="0" w:color="auto"/>
              <w:bottom w:val="single" w:sz="4" w:space="0" w:color="auto"/>
              <w:right w:val="single" w:sz="4" w:space="0" w:color="auto"/>
            </w:tcBorders>
            <w:vAlign w:val="center"/>
          </w:tcPr>
          <w:p w:rsidR="00E1763D" w:rsidRPr="00897DB6" w:rsidRDefault="00E1763D" w:rsidP="00304C3D">
            <w:pPr>
              <w:spacing w:after="0"/>
              <w:jc w:val="center"/>
              <w:rPr>
                <w:rFonts w:ascii="Times New Roman" w:hAnsi="Times New Roman" w:cs="Times New Roman"/>
              </w:rPr>
            </w:pPr>
            <w:r>
              <w:rPr>
                <w:rFonts w:ascii="Times New Roman" w:hAnsi="Times New Roman" w:cs="Times New Roman"/>
              </w:rPr>
              <w:t>6</w:t>
            </w:r>
          </w:p>
        </w:tc>
        <w:tc>
          <w:tcPr>
            <w:tcW w:w="764" w:type="pct"/>
            <w:tcBorders>
              <w:top w:val="single" w:sz="4" w:space="0" w:color="auto"/>
              <w:left w:val="single" w:sz="4" w:space="0" w:color="auto"/>
              <w:bottom w:val="single" w:sz="4" w:space="0" w:color="auto"/>
              <w:right w:val="single" w:sz="4" w:space="0" w:color="auto"/>
            </w:tcBorders>
            <w:vAlign w:val="center"/>
          </w:tcPr>
          <w:p w:rsidR="00E1763D" w:rsidRPr="00897DB6" w:rsidRDefault="00E1763D" w:rsidP="00304C3D">
            <w:pPr>
              <w:spacing w:after="0"/>
              <w:jc w:val="center"/>
              <w:rPr>
                <w:rFonts w:ascii="Times New Roman" w:hAnsi="Times New Roman" w:cs="Times New Roman"/>
              </w:rPr>
            </w:pPr>
            <w:r>
              <w:rPr>
                <w:rFonts w:ascii="Times New Roman" w:hAnsi="Times New Roman" w:cs="Times New Roman"/>
              </w:rPr>
              <w:t>-</w:t>
            </w:r>
          </w:p>
        </w:tc>
        <w:tc>
          <w:tcPr>
            <w:tcW w:w="661" w:type="pct"/>
            <w:tcBorders>
              <w:top w:val="single" w:sz="4" w:space="0" w:color="auto"/>
              <w:left w:val="single" w:sz="4" w:space="0" w:color="auto"/>
              <w:bottom w:val="single" w:sz="4" w:space="0" w:color="auto"/>
              <w:right w:val="single" w:sz="4" w:space="0" w:color="auto"/>
            </w:tcBorders>
            <w:vAlign w:val="center"/>
            <w:hideMark/>
          </w:tcPr>
          <w:p w:rsidR="00E1763D" w:rsidRPr="00531D25" w:rsidRDefault="00E1763D" w:rsidP="00304C3D">
            <w:pPr>
              <w:spacing w:after="0"/>
              <w:jc w:val="center"/>
              <w:rPr>
                <w:rFonts w:ascii="Times New Roman" w:hAnsi="Times New Roman" w:cs="Times New Roman"/>
              </w:rPr>
            </w:pPr>
            <w:r>
              <w:rPr>
                <w:rFonts w:ascii="Times New Roman" w:hAnsi="Times New Roman" w:cs="Times New Roman"/>
              </w:rPr>
              <w:t>1</w:t>
            </w:r>
          </w:p>
        </w:tc>
        <w:tc>
          <w:tcPr>
            <w:tcW w:w="1425" w:type="pct"/>
            <w:tcBorders>
              <w:top w:val="single" w:sz="4" w:space="0" w:color="auto"/>
              <w:left w:val="single" w:sz="4" w:space="0" w:color="auto"/>
              <w:bottom w:val="single" w:sz="4" w:space="0" w:color="auto"/>
              <w:right w:val="single" w:sz="4" w:space="0" w:color="auto"/>
            </w:tcBorders>
          </w:tcPr>
          <w:p w:rsidR="00E1763D" w:rsidRPr="00843B09" w:rsidRDefault="00E1763D" w:rsidP="00304C3D">
            <w:pPr>
              <w:spacing w:after="0" w:line="240" w:lineRule="auto"/>
              <w:rPr>
                <w:rFonts w:ascii="Times New Roman" w:hAnsi="Times New Roman" w:cs="Times New Roman"/>
              </w:rPr>
            </w:pPr>
            <w:r w:rsidRPr="00843B09">
              <w:rPr>
                <w:rFonts w:ascii="Times New Roman" w:hAnsi="Times New Roman" w:cs="Times New Roman"/>
              </w:rPr>
              <w:t>Модули «Школьный урок», «Профориентация»; составление синквейна; составление кластера; перекрестная дискуссия, работа в группах; индивидуальная работа; устный контроль.</w:t>
            </w:r>
          </w:p>
        </w:tc>
      </w:tr>
      <w:tr w:rsidR="00E1763D" w:rsidRPr="00897DB6" w:rsidTr="00304C3D">
        <w:trPr>
          <w:jc w:val="center"/>
        </w:trPr>
        <w:tc>
          <w:tcPr>
            <w:tcW w:w="211" w:type="pct"/>
            <w:tcBorders>
              <w:top w:val="single" w:sz="4" w:space="0" w:color="auto"/>
              <w:left w:val="single" w:sz="4" w:space="0" w:color="auto"/>
              <w:bottom w:val="single" w:sz="4" w:space="0" w:color="auto"/>
              <w:right w:val="single" w:sz="4" w:space="0" w:color="auto"/>
            </w:tcBorders>
            <w:vAlign w:val="center"/>
            <w:hideMark/>
          </w:tcPr>
          <w:p w:rsidR="00E1763D" w:rsidRPr="00897DB6" w:rsidRDefault="00E1763D" w:rsidP="00304C3D">
            <w:pPr>
              <w:spacing w:after="0"/>
              <w:jc w:val="center"/>
              <w:rPr>
                <w:rFonts w:ascii="Times New Roman" w:hAnsi="Times New Roman" w:cs="Times New Roman"/>
              </w:rPr>
            </w:pPr>
            <w:r w:rsidRPr="00897DB6">
              <w:rPr>
                <w:rFonts w:ascii="Times New Roman" w:hAnsi="Times New Roman" w:cs="Times New Roman"/>
              </w:rPr>
              <w:t>5</w:t>
            </w:r>
          </w:p>
        </w:tc>
        <w:tc>
          <w:tcPr>
            <w:tcW w:w="1377" w:type="pct"/>
            <w:tcBorders>
              <w:top w:val="single" w:sz="4" w:space="0" w:color="auto"/>
              <w:left w:val="single" w:sz="4" w:space="0" w:color="auto"/>
              <w:bottom w:val="single" w:sz="4" w:space="0" w:color="auto"/>
              <w:right w:val="single" w:sz="4" w:space="0" w:color="auto"/>
            </w:tcBorders>
            <w:vAlign w:val="center"/>
          </w:tcPr>
          <w:p w:rsidR="00E1763D" w:rsidRPr="00897DB6" w:rsidRDefault="00E1763D" w:rsidP="00304C3D">
            <w:pPr>
              <w:autoSpaceDE w:val="0"/>
              <w:autoSpaceDN w:val="0"/>
              <w:adjustRightInd w:val="0"/>
              <w:spacing w:after="0"/>
              <w:rPr>
                <w:rFonts w:ascii="Times New Roman" w:hAnsi="Times New Roman" w:cs="Times New Roman"/>
              </w:rPr>
            </w:pPr>
            <w:r>
              <w:rPr>
                <w:rFonts w:ascii="Times New Roman" w:hAnsi="Times New Roman" w:cs="Times New Roman"/>
              </w:rPr>
              <w:t>Химия в жизни и обществе.</w:t>
            </w:r>
          </w:p>
        </w:tc>
        <w:tc>
          <w:tcPr>
            <w:tcW w:w="562" w:type="pct"/>
            <w:tcBorders>
              <w:top w:val="single" w:sz="4" w:space="0" w:color="auto"/>
              <w:left w:val="single" w:sz="4" w:space="0" w:color="auto"/>
              <w:bottom w:val="single" w:sz="4" w:space="0" w:color="auto"/>
              <w:right w:val="single" w:sz="4" w:space="0" w:color="auto"/>
            </w:tcBorders>
            <w:vAlign w:val="center"/>
          </w:tcPr>
          <w:p w:rsidR="00E1763D" w:rsidRPr="00897DB6" w:rsidRDefault="00E1763D" w:rsidP="00304C3D">
            <w:pPr>
              <w:spacing w:after="0"/>
              <w:jc w:val="center"/>
              <w:rPr>
                <w:rFonts w:ascii="Times New Roman" w:hAnsi="Times New Roman" w:cs="Times New Roman"/>
              </w:rPr>
            </w:pPr>
            <w:r>
              <w:rPr>
                <w:rFonts w:ascii="Times New Roman" w:hAnsi="Times New Roman" w:cs="Times New Roman"/>
              </w:rPr>
              <w:t>5</w:t>
            </w:r>
          </w:p>
        </w:tc>
        <w:tc>
          <w:tcPr>
            <w:tcW w:w="764" w:type="pct"/>
            <w:tcBorders>
              <w:top w:val="single" w:sz="4" w:space="0" w:color="auto"/>
              <w:left w:val="single" w:sz="4" w:space="0" w:color="auto"/>
              <w:bottom w:val="single" w:sz="4" w:space="0" w:color="auto"/>
              <w:right w:val="single" w:sz="4" w:space="0" w:color="auto"/>
            </w:tcBorders>
            <w:vAlign w:val="center"/>
            <w:hideMark/>
          </w:tcPr>
          <w:p w:rsidR="00E1763D" w:rsidRPr="00897DB6" w:rsidRDefault="00E1763D" w:rsidP="00304C3D">
            <w:pPr>
              <w:spacing w:after="0"/>
              <w:jc w:val="center"/>
              <w:rPr>
                <w:rFonts w:ascii="Times New Roman" w:hAnsi="Times New Roman" w:cs="Times New Roman"/>
              </w:rPr>
            </w:pPr>
            <w:r>
              <w:rPr>
                <w:rFonts w:ascii="Times New Roman" w:hAnsi="Times New Roman" w:cs="Times New Roman"/>
              </w:rPr>
              <w:t>-</w:t>
            </w:r>
          </w:p>
        </w:tc>
        <w:tc>
          <w:tcPr>
            <w:tcW w:w="661" w:type="pct"/>
            <w:tcBorders>
              <w:top w:val="single" w:sz="4" w:space="0" w:color="auto"/>
              <w:left w:val="single" w:sz="4" w:space="0" w:color="auto"/>
              <w:bottom w:val="single" w:sz="4" w:space="0" w:color="auto"/>
              <w:right w:val="single" w:sz="4" w:space="0" w:color="auto"/>
            </w:tcBorders>
            <w:vAlign w:val="center"/>
            <w:hideMark/>
          </w:tcPr>
          <w:p w:rsidR="00E1763D" w:rsidRPr="00452DCA" w:rsidRDefault="00E1763D" w:rsidP="00304C3D">
            <w:pPr>
              <w:spacing w:after="0"/>
              <w:jc w:val="center"/>
              <w:rPr>
                <w:rFonts w:ascii="Times New Roman" w:hAnsi="Times New Roman" w:cs="Times New Roman"/>
              </w:rPr>
            </w:pPr>
            <w:r>
              <w:rPr>
                <w:rFonts w:ascii="Times New Roman" w:hAnsi="Times New Roman" w:cs="Times New Roman"/>
              </w:rPr>
              <w:t>-</w:t>
            </w:r>
          </w:p>
        </w:tc>
        <w:tc>
          <w:tcPr>
            <w:tcW w:w="1425" w:type="pct"/>
            <w:tcBorders>
              <w:top w:val="single" w:sz="4" w:space="0" w:color="auto"/>
              <w:left w:val="single" w:sz="4" w:space="0" w:color="auto"/>
              <w:bottom w:val="single" w:sz="4" w:space="0" w:color="auto"/>
              <w:right w:val="single" w:sz="4" w:space="0" w:color="auto"/>
            </w:tcBorders>
          </w:tcPr>
          <w:p w:rsidR="00E1763D" w:rsidRPr="00843B09" w:rsidRDefault="00E1763D" w:rsidP="00304C3D">
            <w:pPr>
              <w:spacing w:after="0" w:line="240" w:lineRule="auto"/>
              <w:rPr>
                <w:rFonts w:ascii="Times New Roman" w:hAnsi="Times New Roman" w:cs="Times New Roman"/>
              </w:rPr>
            </w:pPr>
            <w:r w:rsidRPr="00843B09">
              <w:rPr>
                <w:rFonts w:ascii="Times New Roman" w:hAnsi="Times New Roman" w:cs="Times New Roman"/>
              </w:rPr>
              <w:t>Модуль «Школьный урок», дискуссия.</w:t>
            </w:r>
          </w:p>
        </w:tc>
      </w:tr>
      <w:tr w:rsidR="00E1763D" w:rsidRPr="00897DB6" w:rsidTr="00304C3D">
        <w:trPr>
          <w:jc w:val="center"/>
        </w:trPr>
        <w:tc>
          <w:tcPr>
            <w:tcW w:w="211" w:type="pct"/>
            <w:tcBorders>
              <w:top w:val="single" w:sz="4" w:space="0" w:color="auto"/>
              <w:left w:val="single" w:sz="4" w:space="0" w:color="auto"/>
              <w:bottom w:val="single" w:sz="4" w:space="0" w:color="auto"/>
              <w:right w:val="single" w:sz="4" w:space="0" w:color="auto"/>
            </w:tcBorders>
          </w:tcPr>
          <w:p w:rsidR="00E1763D" w:rsidRPr="00897DB6" w:rsidRDefault="00E1763D" w:rsidP="00304C3D">
            <w:pPr>
              <w:spacing w:after="0"/>
              <w:rPr>
                <w:rFonts w:ascii="Times New Roman" w:hAnsi="Times New Roman" w:cs="Times New Roman"/>
              </w:rPr>
            </w:pPr>
          </w:p>
        </w:tc>
        <w:tc>
          <w:tcPr>
            <w:tcW w:w="1377" w:type="pct"/>
            <w:tcBorders>
              <w:top w:val="single" w:sz="4" w:space="0" w:color="auto"/>
              <w:left w:val="single" w:sz="4" w:space="0" w:color="auto"/>
              <w:bottom w:val="single" w:sz="4" w:space="0" w:color="auto"/>
              <w:right w:val="single" w:sz="4" w:space="0" w:color="auto"/>
            </w:tcBorders>
            <w:hideMark/>
          </w:tcPr>
          <w:p w:rsidR="00E1763D" w:rsidRPr="00897DB6" w:rsidRDefault="00E1763D" w:rsidP="00304C3D">
            <w:pPr>
              <w:spacing w:after="0"/>
              <w:jc w:val="right"/>
              <w:rPr>
                <w:rFonts w:ascii="Times New Roman" w:hAnsi="Times New Roman" w:cs="Times New Roman"/>
                <w:b/>
              </w:rPr>
            </w:pPr>
            <w:r w:rsidRPr="00897DB6">
              <w:rPr>
                <w:rFonts w:ascii="Times New Roman" w:hAnsi="Times New Roman" w:cs="Times New Roman"/>
                <w:b/>
              </w:rPr>
              <w:t>Итого:</w:t>
            </w:r>
          </w:p>
        </w:tc>
        <w:tc>
          <w:tcPr>
            <w:tcW w:w="562" w:type="pct"/>
            <w:tcBorders>
              <w:top w:val="single" w:sz="4" w:space="0" w:color="auto"/>
              <w:left w:val="single" w:sz="4" w:space="0" w:color="auto"/>
              <w:bottom w:val="single" w:sz="4" w:space="0" w:color="auto"/>
              <w:right w:val="single" w:sz="4" w:space="0" w:color="auto"/>
            </w:tcBorders>
            <w:hideMark/>
          </w:tcPr>
          <w:p w:rsidR="00E1763D" w:rsidRPr="00897DB6" w:rsidRDefault="00E1763D" w:rsidP="00304C3D">
            <w:pPr>
              <w:spacing w:after="0"/>
              <w:jc w:val="center"/>
              <w:rPr>
                <w:rFonts w:ascii="Times New Roman" w:hAnsi="Times New Roman" w:cs="Times New Roman"/>
                <w:b/>
              </w:rPr>
            </w:pPr>
            <w:r w:rsidRPr="00897DB6">
              <w:rPr>
                <w:rFonts w:ascii="Times New Roman" w:hAnsi="Times New Roman" w:cs="Times New Roman"/>
                <w:b/>
              </w:rPr>
              <w:t>34</w:t>
            </w:r>
            <w:r>
              <w:rPr>
                <w:rFonts w:ascii="Times New Roman" w:hAnsi="Times New Roman" w:cs="Times New Roman"/>
                <w:b/>
              </w:rPr>
              <w:t xml:space="preserve"> ч</w:t>
            </w:r>
          </w:p>
        </w:tc>
        <w:tc>
          <w:tcPr>
            <w:tcW w:w="764" w:type="pct"/>
            <w:tcBorders>
              <w:top w:val="single" w:sz="4" w:space="0" w:color="auto"/>
              <w:left w:val="single" w:sz="4" w:space="0" w:color="auto"/>
              <w:bottom w:val="single" w:sz="4" w:space="0" w:color="auto"/>
              <w:right w:val="single" w:sz="4" w:space="0" w:color="auto"/>
            </w:tcBorders>
            <w:hideMark/>
          </w:tcPr>
          <w:p w:rsidR="00E1763D" w:rsidRPr="00897DB6" w:rsidRDefault="00E1763D" w:rsidP="00304C3D">
            <w:pPr>
              <w:spacing w:after="0"/>
              <w:jc w:val="center"/>
              <w:rPr>
                <w:rFonts w:ascii="Times New Roman" w:hAnsi="Times New Roman" w:cs="Times New Roman"/>
                <w:b/>
              </w:rPr>
            </w:pPr>
            <w:r w:rsidRPr="00897DB6">
              <w:rPr>
                <w:rFonts w:ascii="Times New Roman" w:hAnsi="Times New Roman" w:cs="Times New Roman"/>
                <w:b/>
              </w:rPr>
              <w:t>2</w:t>
            </w:r>
          </w:p>
        </w:tc>
        <w:tc>
          <w:tcPr>
            <w:tcW w:w="661" w:type="pct"/>
            <w:tcBorders>
              <w:top w:val="single" w:sz="4" w:space="0" w:color="auto"/>
              <w:left w:val="single" w:sz="4" w:space="0" w:color="auto"/>
              <w:bottom w:val="single" w:sz="4" w:space="0" w:color="auto"/>
              <w:right w:val="single" w:sz="4" w:space="0" w:color="auto"/>
            </w:tcBorders>
            <w:hideMark/>
          </w:tcPr>
          <w:p w:rsidR="00E1763D" w:rsidRPr="00897DB6" w:rsidRDefault="00E1763D" w:rsidP="00304C3D">
            <w:pPr>
              <w:spacing w:after="0"/>
              <w:jc w:val="center"/>
              <w:rPr>
                <w:rFonts w:ascii="Times New Roman" w:hAnsi="Times New Roman" w:cs="Times New Roman"/>
                <w:b/>
              </w:rPr>
            </w:pPr>
            <w:r w:rsidRPr="00897DB6">
              <w:rPr>
                <w:rFonts w:ascii="Times New Roman" w:hAnsi="Times New Roman" w:cs="Times New Roman"/>
                <w:b/>
              </w:rPr>
              <w:t>2</w:t>
            </w:r>
          </w:p>
        </w:tc>
        <w:tc>
          <w:tcPr>
            <w:tcW w:w="1425" w:type="pct"/>
            <w:tcBorders>
              <w:top w:val="single" w:sz="4" w:space="0" w:color="auto"/>
              <w:left w:val="single" w:sz="4" w:space="0" w:color="auto"/>
              <w:bottom w:val="single" w:sz="4" w:space="0" w:color="auto"/>
              <w:right w:val="single" w:sz="4" w:space="0" w:color="auto"/>
            </w:tcBorders>
          </w:tcPr>
          <w:p w:rsidR="00E1763D" w:rsidRPr="00897DB6" w:rsidRDefault="00E1763D" w:rsidP="00304C3D">
            <w:pPr>
              <w:spacing w:after="0"/>
              <w:rPr>
                <w:rFonts w:ascii="Times New Roman" w:hAnsi="Times New Roman" w:cs="Times New Roman"/>
              </w:rPr>
            </w:pPr>
          </w:p>
        </w:tc>
      </w:tr>
    </w:tbl>
    <w:p w:rsidR="00E1763D" w:rsidRDefault="00E1763D" w:rsidP="00E1763D">
      <w:pPr>
        <w:pStyle w:val="ad"/>
        <w:ind w:left="1080"/>
        <w:rPr>
          <w:rFonts w:ascii="Times New Roman" w:hAnsi="Times New Roman"/>
        </w:rPr>
      </w:pPr>
    </w:p>
    <w:p w:rsidR="00E1763D" w:rsidRPr="00897DB6" w:rsidRDefault="00E1763D" w:rsidP="00E1763D">
      <w:pPr>
        <w:pStyle w:val="ad"/>
        <w:ind w:left="1080"/>
        <w:rPr>
          <w:rFonts w:ascii="Times New Roman" w:hAnsi="Times New Roman"/>
        </w:rPr>
      </w:pPr>
    </w:p>
    <w:p w:rsidR="00E1763D" w:rsidRPr="00897DB6" w:rsidRDefault="00E1763D" w:rsidP="00E1763D">
      <w:pPr>
        <w:pStyle w:val="ad"/>
        <w:ind w:left="1080"/>
        <w:rPr>
          <w:rFonts w:ascii="Times New Roman" w:hAnsi="Times New Roman"/>
        </w:rPr>
      </w:pPr>
    </w:p>
    <w:p w:rsidR="00E1763D" w:rsidRDefault="00E1763D" w:rsidP="00E1763D">
      <w:pPr>
        <w:autoSpaceDE w:val="0"/>
        <w:autoSpaceDN w:val="0"/>
        <w:adjustRightInd w:val="0"/>
        <w:spacing w:after="0" w:line="240" w:lineRule="auto"/>
        <w:jc w:val="both"/>
        <w:rPr>
          <w:rFonts w:ascii="Times New Roman" w:hAnsi="Times New Roman" w:cs="Times New Roman"/>
        </w:rPr>
      </w:pPr>
    </w:p>
    <w:p w:rsidR="00E1763D" w:rsidRDefault="00E1763D" w:rsidP="00E1763D">
      <w:pPr>
        <w:autoSpaceDE w:val="0"/>
        <w:autoSpaceDN w:val="0"/>
        <w:adjustRightInd w:val="0"/>
        <w:spacing w:after="0" w:line="240" w:lineRule="auto"/>
        <w:jc w:val="both"/>
        <w:rPr>
          <w:rFonts w:ascii="Times New Roman" w:hAnsi="Times New Roman" w:cs="Times New Roman"/>
        </w:rPr>
      </w:pPr>
    </w:p>
    <w:p w:rsidR="00E1763D" w:rsidRPr="00897DB6" w:rsidRDefault="00E1763D" w:rsidP="00E1763D">
      <w:pPr>
        <w:autoSpaceDE w:val="0"/>
        <w:autoSpaceDN w:val="0"/>
        <w:adjustRightInd w:val="0"/>
        <w:spacing w:after="0" w:line="240" w:lineRule="auto"/>
        <w:jc w:val="both"/>
        <w:rPr>
          <w:rFonts w:ascii="Times New Roman" w:hAnsi="Times New Roman" w:cs="Times New Roman"/>
        </w:rPr>
      </w:pPr>
    </w:p>
    <w:p w:rsidR="00E1763D" w:rsidRPr="00897DB6" w:rsidRDefault="00E1763D" w:rsidP="00E1763D">
      <w:pPr>
        <w:autoSpaceDE w:val="0"/>
        <w:autoSpaceDN w:val="0"/>
        <w:adjustRightInd w:val="0"/>
        <w:spacing w:after="0" w:line="240" w:lineRule="auto"/>
        <w:jc w:val="both"/>
        <w:rPr>
          <w:rFonts w:ascii="Times New Roman" w:hAnsi="Times New Roman" w:cs="Times New Roman"/>
        </w:rPr>
      </w:pPr>
    </w:p>
    <w:p w:rsidR="00E1763D" w:rsidRPr="00897DB6" w:rsidRDefault="00E1763D" w:rsidP="00E1763D">
      <w:pPr>
        <w:autoSpaceDE w:val="0"/>
        <w:autoSpaceDN w:val="0"/>
        <w:adjustRightInd w:val="0"/>
        <w:spacing w:after="0" w:line="240" w:lineRule="auto"/>
        <w:jc w:val="both"/>
        <w:rPr>
          <w:rFonts w:ascii="Times New Roman" w:hAnsi="Times New Roman" w:cs="Times New Roman"/>
        </w:rPr>
      </w:pPr>
    </w:p>
    <w:sectPr w:rsidR="00E1763D" w:rsidRPr="00897DB6" w:rsidSect="00845FA1">
      <w:footerReference w:type="even"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EB1" w:rsidRDefault="00DD2EB1" w:rsidP="00CB0CB2">
      <w:pPr>
        <w:spacing w:after="0" w:line="240" w:lineRule="auto"/>
      </w:pPr>
      <w:r>
        <w:separator/>
      </w:r>
    </w:p>
  </w:endnote>
  <w:endnote w:type="continuationSeparator" w:id="1">
    <w:p w:rsidR="00DD2EB1" w:rsidRDefault="00DD2EB1" w:rsidP="00CB0C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63D" w:rsidRDefault="00E1763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1763D" w:rsidRDefault="00E1763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59A" w:rsidRDefault="00B42E2D">
    <w:pPr>
      <w:pStyle w:val="a9"/>
      <w:framePr w:wrap="around" w:vAnchor="text" w:hAnchor="margin" w:xAlign="center" w:y="1"/>
      <w:rPr>
        <w:rStyle w:val="ab"/>
      </w:rPr>
    </w:pPr>
    <w:r>
      <w:rPr>
        <w:rStyle w:val="ab"/>
      </w:rPr>
      <w:fldChar w:fldCharType="begin"/>
    </w:r>
    <w:r w:rsidR="00EB4483">
      <w:rPr>
        <w:rStyle w:val="ab"/>
      </w:rPr>
      <w:instrText xml:space="preserve">PAGE  </w:instrText>
    </w:r>
    <w:r>
      <w:rPr>
        <w:rStyle w:val="ab"/>
      </w:rPr>
      <w:fldChar w:fldCharType="end"/>
    </w:r>
  </w:p>
  <w:p w:rsidR="00B2659A" w:rsidRDefault="00DD2EB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EB1" w:rsidRDefault="00DD2EB1" w:rsidP="00CB0CB2">
      <w:pPr>
        <w:spacing w:after="0" w:line="240" w:lineRule="auto"/>
      </w:pPr>
      <w:r>
        <w:separator/>
      </w:r>
    </w:p>
  </w:footnote>
  <w:footnote w:type="continuationSeparator" w:id="1">
    <w:p w:rsidR="00DD2EB1" w:rsidRDefault="00DD2EB1" w:rsidP="00CB0C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5959"/>
    <w:multiLevelType w:val="multilevel"/>
    <w:tmpl w:val="DBCA5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634928"/>
    <w:multiLevelType w:val="multilevel"/>
    <w:tmpl w:val="B568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A721E7"/>
    <w:multiLevelType w:val="hybridMultilevel"/>
    <w:tmpl w:val="4FDAEBFA"/>
    <w:lvl w:ilvl="0" w:tplc="0234DFA4">
      <w:start w:val="1"/>
      <w:numFmt w:val="decimal"/>
      <w:lvlText w:val="%1."/>
      <w:lvlJc w:val="left"/>
      <w:pPr>
        <w:ind w:left="814" w:hanging="360"/>
      </w:pPr>
      <w:rPr>
        <w:rFonts w:eastAsia="Times New Roman"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
    <w:nsid w:val="2BDD7AD3"/>
    <w:multiLevelType w:val="multilevel"/>
    <w:tmpl w:val="A252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1F357C"/>
    <w:multiLevelType w:val="multilevel"/>
    <w:tmpl w:val="749C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C31CED"/>
    <w:multiLevelType w:val="multilevel"/>
    <w:tmpl w:val="E346B1C6"/>
    <w:lvl w:ilvl="0">
      <w:start w:val="1"/>
      <w:numFmt w:val="decimal"/>
      <w:suff w:val="space"/>
      <w:lvlText w:val="%1."/>
      <w:lvlJc w:val="left"/>
      <w:pPr>
        <w:ind w:left="720" w:hanging="363"/>
      </w:pPr>
      <w:rPr>
        <w:rFonts w:hint="default"/>
      </w:rPr>
    </w:lvl>
    <w:lvl w:ilvl="1">
      <w:start w:val="1"/>
      <w:numFmt w:val="decimal"/>
      <w:lvlText w:val="%2."/>
      <w:lvlJc w:val="left"/>
      <w:pPr>
        <w:tabs>
          <w:tab w:val="num" w:pos="1440"/>
        </w:tabs>
        <w:ind w:left="1440" w:hanging="363"/>
      </w:pPr>
      <w:rPr>
        <w:rFonts w:hint="default"/>
      </w:rPr>
    </w:lvl>
    <w:lvl w:ilvl="2">
      <w:start w:val="1"/>
      <w:numFmt w:val="decimal"/>
      <w:lvlText w:val="%3."/>
      <w:lvlJc w:val="left"/>
      <w:pPr>
        <w:tabs>
          <w:tab w:val="num" w:pos="2160"/>
        </w:tabs>
        <w:ind w:left="2160" w:hanging="363"/>
      </w:pPr>
      <w:rPr>
        <w:rFonts w:hint="default"/>
      </w:rPr>
    </w:lvl>
    <w:lvl w:ilvl="3">
      <w:start w:val="1"/>
      <w:numFmt w:val="decimal"/>
      <w:lvlText w:val="%4."/>
      <w:lvlJc w:val="left"/>
      <w:pPr>
        <w:tabs>
          <w:tab w:val="num" w:pos="2880"/>
        </w:tabs>
        <w:ind w:left="2880" w:hanging="363"/>
      </w:pPr>
      <w:rPr>
        <w:rFonts w:hint="default"/>
      </w:rPr>
    </w:lvl>
    <w:lvl w:ilvl="4">
      <w:start w:val="1"/>
      <w:numFmt w:val="decimal"/>
      <w:lvlText w:val="%5."/>
      <w:lvlJc w:val="left"/>
      <w:pPr>
        <w:tabs>
          <w:tab w:val="num" w:pos="3600"/>
        </w:tabs>
        <w:ind w:left="3600" w:hanging="363"/>
      </w:pPr>
      <w:rPr>
        <w:rFonts w:hint="default"/>
      </w:rPr>
    </w:lvl>
    <w:lvl w:ilvl="5">
      <w:start w:val="1"/>
      <w:numFmt w:val="decimal"/>
      <w:lvlText w:val="%6."/>
      <w:lvlJc w:val="left"/>
      <w:pPr>
        <w:tabs>
          <w:tab w:val="num" w:pos="4320"/>
        </w:tabs>
        <w:ind w:left="4320" w:hanging="363"/>
      </w:pPr>
      <w:rPr>
        <w:rFonts w:hint="default"/>
      </w:rPr>
    </w:lvl>
    <w:lvl w:ilvl="6">
      <w:start w:val="1"/>
      <w:numFmt w:val="decimal"/>
      <w:lvlText w:val="%7."/>
      <w:lvlJc w:val="left"/>
      <w:pPr>
        <w:tabs>
          <w:tab w:val="num" w:pos="5040"/>
        </w:tabs>
        <w:ind w:left="5040" w:hanging="363"/>
      </w:pPr>
      <w:rPr>
        <w:rFonts w:hint="default"/>
      </w:rPr>
    </w:lvl>
    <w:lvl w:ilvl="7">
      <w:start w:val="1"/>
      <w:numFmt w:val="decimal"/>
      <w:lvlText w:val="%8."/>
      <w:lvlJc w:val="left"/>
      <w:pPr>
        <w:tabs>
          <w:tab w:val="num" w:pos="5760"/>
        </w:tabs>
        <w:ind w:left="5760" w:hanging="363"/>
      </w:pPr>
      <w:rPr>
        <w:rFonts w:hint="default"/>
      </w:rPr>
    </w:lvl>
    <w:lvl w:ilvl="8">
      <w:start w:val="1"/>
      <w:numFmt w:val="decimal"/>
      <w:lvlText w:val="%9."/>
      <w:lvlJc w:val="left"/>
      <w:pPr>
        <w:tabs>
          <w:tab w:val="num" w:pos="6480"/>
        </w:tabs>
        <w:ind w:left="6480" w:hanging="363"/>
      </w:pPr>
      <w:rPr>
        <w:rFonts w:hint="default"/>
      </w:rPr>
    </w:lvl>
  </w:abstractNum>
  <w:abstractNum w:abstractNumId="6">
    <w:nsid w:val="37627C24"/>
    <w:multiLevelType w:val="multilevel"/>
    <w:tmpl w:val="BBE01C20"/>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400B26B6"/>
    <w:multiLevelType w:val="multilevel"/>
    <w:tmpl w:val="8F3E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012B10"/>
    <w:multiLevelType w:val="hybridMultilevel"/>
    <w:tmpl w:val="9F2CDF68"/>
    <w:lvl w:ilvl="0" w:tplc="0419000D">
      <w:start w:val="1"/>
      <w:numFmt w:val="bullet"/>
      <w:lvlText w:val=""/>
      <w:lvlJc w:val="left"/>
      <w:pPr>
        <w:ind w:left="360" w:hanging="360"/>
      </w:pPr>
      <w:rPr>
        <w:rFonts w:ascii="Wingdings" w:hAnsi="Wingdings" w:hint="default"/>
        <w:color w:val="auto"/>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607397E"/>
    <w:multiLevelType w:val="multilevel"/>
    <w:tmpl w:val="9166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AF2324"/>
    <w:multiLevelType w:val="multilevel"/>
    <w:tmpl w:val="B2E0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50200B"/>
    <w:multiLevelType w:val="hybridMultilevel"/>
    <w:tmpl w:val="6562EB7E"/>
    <w:lvl w:ilvl="0" w:tplc="0C98A7FE">
      <w:start w:val="1"/>
      <w:numFmt w:val="bullet"/>
      <w:suff w:val="space"/>
      <w:lvlText w:val=""/>
      <w:lvlJc w:val="left"/>
      <w:pPr>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57F344F1"/>
    <w:multiLevelType w:val="multilevel"/>
    <w:tmpl w:val="451EF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4F18B6"/>
    <w:multiLevelType w:val="multilevel"/>
    <w:tmpl w:val="71A4252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CA036D"/>
    <w:multiLevelType w:val="multilevel"/>
    <w:tmpl w:val="2BBE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5E0DDC"/>
    <w:multiLevelType w:val="multilevel"/>
    <w:tmpl w:val="DF043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12"/>
  </w:num>
  <w:num w:numId="4">
    <w:abstractNumId w:val="15"/>
  </w:num>
  <w:num w:numId="5">
    <w:abstractNumId w:val="0"/>
  </w:num>
  <w:num w:numId="6">
    <w:abstractNumId w:val="2"/>
  </w:num>
  <w:num w:numId="7">
    <w:abstractNumId w:val="8"/>
  </w:num>
  <w:num w:numId="8">
    <w:abstractNumId w:val="11"/>
  </w:num>
  <w:num w:numId="9">
    <w:abstractNumId w:val="5"/>
  </w:num>
  <w:num w:numId="10">
    <w:abstractNumId w:val="6"/>
  </w:num>
  <w:num w:numId="11">
    <w:abstractNumId w:val="14"/>
  </w:num>
  <w:num w:numId="12">
    <w:abstractNumId w:val="1"/>
  </w:num>
  <w:num w:numId="13">
    <w:abstractNumId w:val="7"/>
  </w:num>
  <w:num w:numId="14">
    <w:abstractNumId w:val="9"/>
  </w:num>
  <w:num w:numId="15">
    <w:abstractNumId w:val="3"/>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useFELayout/>
  </w:compat>
  <w:rsids>
    <w:rsidRoot w:val="00EB4483"/>
    <w:rsid w:val="002E3559"/>
    <w:rsid w:val="00561A25"/>
    <w:rsid w:val="005978D4"/>
    <w:rsid w:val="00B42E2D"/>
    <w:rsid w:val="00BB6C30"/>
    <w:rsid w:val="00CB0CB2"/>
    <w:rsid w:val="00DD2EB1"/>
    <w:rsid w:val="00E1763D"/>
    <w:rsid w:val="00EB4483"/>
    <w:rsid w:val="00F428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CB2"/>
  </w:style>
  <w:style w:type="paragraph" w:styleId="2">
    <w:name w:val="heading 2"/>
    <w:basedOn w:val="a"/>
    <w:link w:val="20"/>
    <w:uiPriority w:val="9"/>
    <w:qFormat/>
    <w:rsid w:val="00E176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E176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4483"/>
    <w:pPr>
      <w:spacing w:after="0" w:line="360" w:lineRule="atLeast"/>
      <w:jc w:val="both"/>
    </w:pPr>
    <w:rPr>
      <w:rFonts w:ascii="Times New Roman" w:eastAsia="Times New Roman" w:hAnsi="Times New Roman" w:cs="Times New Roman"/>
      <w:sz w:val="24"/>
      <w:szCs w:val="20"/>
      <w:lang w:eastAsia="it-IT"/>
    </w:rPr>
  </w:style>
  <w:style w:type="character" w:customStyle="1" w:styleId="a4">
    <w:name w:val="Основной текст Знак"/>
    <w:basedOn w:val="a0"/>
    <w:link w:val="a3"/>
    <w:rsid w:val="00EB4483"/>
    <w:rPr>
      <w:rFonts w:ascii="Times New Roman" w:eastAsia="Times New Roman" w:hAnsi="Times New Roman" w:cs="Times New Roman"/>
      <w:sz w:val="24"/>
      <w:szCs w:val="20"/>
      <w:lang w:eastAsia="it-IT"/>
    </w:rPr>
  </w:style>
  <w:style w:type="character" w:styleId="a5">
    <w:name w:val="Strong"/>
    <w:basedOn w:val="a0"/>
    <w:uiPriority w:val="22"/>
    <w:qFormat/>
    <w:rsid w:val="00EB4483"/>
    <w:rPr>
      <w:b/>
      <w:bCs/>
    </w:rPr>
  </w:style>
  <w:style w:type="paragraph" w:styleId="a6">
    <w:name w:val="Normal (Web)"/>
    <w:basedOn w:val="a"/>
    <w:uiPriority w:val="99"/>
    <w:unhideWhenUsed/>
    <w:rsid w:val="00EB448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Title"/>
    <w:basedOn w:val="a"/>
    <w:link w:val="a8"/>
    <w:qFormat/>
    <w:rsid w:val="00EB4483"/>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EB4483"/>
    <w:rPr>
      <w:rFonts w:ascii="Times New Roman" w:eastAsia="Times New Roman" w:hAnsi="Times New Roman" w:cs="Times New Roman"/>
      <w:sz w:val="28"/>
      <w:szCs w:val="20"/>
    </w:rPr>
  </w:style>
  <w:style w:type="paragraph" w:styleId="a9">
    <w:name w:val="footer"/>
    <w:basedOn w:val="a"/>
    <w:link w:val="aa"/>
    <w:uiPriority w:val="99"/>
    <w:rsid w:val="00EB448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uiPriority w:val="99"/>
    <w:rsid w:val="00EB4483"/>
    <w:rPr>
      <w:rFonts w:ascii="Times New Roman" w:eastAsia="Times New Roman" w:hAnsi="Times New Roman" w:cs="Times New Roman"/>
      <w:sz w:val="20"/>
      <w:szCs w:val="20"/>
    </w:rPr>
  </w:style>
  <w:style w:type="character" w:styleId="ab">
    <w:name w:val="page number"/>
    <w:basedOn w:val="a0"/>
    <w:rsid w:val="00EB4483"/>
  </w:style>
  <w:style w:type="paragraph" w:customStyle="1" w:styleId="ac">
    <w:name w:val="Новый"/>
    <w:basedOn w:val="a"/>
    <w:rsid w:val="00EB4483"/>
    <w:pPr>
      <w:spacing w:after="0" w:line="360" w:lineRule="auto"/>
      <w:ind w:firstLine="454"/>
      <w:jc w:val="both"/>
    </w:pPr>
    <w:rPr>
      <w:rFonts w:ascii="Times New Roman" w:eastAsia="Times New Roman" w:hAnsi="Times New Roman" w:cs="Times New Roman"/>
      <w:sz w:val="28"/>
      <w:szCs w:val="24"/>
    </w:rPr>
  </w:style>
  <w:style w:type="paragraph" w:styleId="ad">
    <w:name w:val="List Paragraph"/>
    <w:basedOn w:val="a"/>
    <w:uiPriority w:val="34"/>
    <w:qFormat/>
    <w:rsid w:val="00EB4483"/>
    <w:pPr>
      <w:spacing w:after="160" w:line="259" w:lineRule="auto"/>
      <w:ind w:left="720"/>
      <w:contextualSpacing/>
    </w:pPr>
    <w:rPr>
      <w:rFonts w:ascii="Calibri" w:eastAsia="Calibri" w:hAnsi="Calibri" w:cs="Times New Roman"/>
      <w:lang w:eastAsia="en-US"/>
    </w:rPr>
  </w:style>
  <w:style w:type="character" w:customStyle="1" w:styleId="20">
    <w:name w:val="Заголовок 2 Знак"/>
    <w:basedOn w:val="a0"/>
    <w:link w:val="2"/>
    <w:uiPriority w:val="9"/>
    <w:rsid w:val="00E1763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E1763D"/>
    <w:rPr>
      <w:rFonts w:asciiTheme="majorHAnsi" w:eastAsiaTheme="majorEastAsia" w:hAnsiTheme="majorHAnsi" w:cstheme="majorBidi"/>
      <w:b/>
      <w:bCs/>
      <w:color w:val="4F81BD" w:themeColor="accent1"/>
    </w:rPr>
  </w:style>
  <w:style w:type="paragraph" w:styleId="ae">
    <w:name w:val="header"/>
    <w:basedOn w:val="a"/>
    <w:link w:val="af"/>
    <w:uiPriority w:val="99"/>
    <w:rsid w:val="00E1763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Верхний колонтитул Знак"/>
    <w:basedOn w:val="a0"/>
    <w:link w:val="ae"/>
    <w:uiPriority w:val="99"/>
    <w:rsid w:val="00E1763D"/>
    <w:rPr>
      <w:rFonts w:ascii="Times New Roman" w:eastAsia="Times New Roman" w:hAnsi="Times New Roman" w:cs="Times New Roman"/>
      <w:sz w:val="20"/>
      <w:szCs w:val="20"/>
    </w:rPr>
  </w:style>
  <w:style w:type="character" w:customStyle="1" w:styleId="af0">
    <w:name w:val="Основной текст_"/>
    <w:basedOn w:val="a0"/>
    <w:link w:val="1"/>
    <w:rsid w:val="00E1763D"/>
    <w:rPr>
      <w:color w:val="231E20"/>
    </w:rPr>
  </w:style>
  <w:style w:type="paragraph" w:customStyle="1" w:styleId="1">
    <w:name w:val="Основной текст1"/>
    <w:basedOn w:val="a"/>
    <w:link w:val="af0"/>
    <w:rsid w:val="00E1763D"/>
    <w:pPr>
      <w:widowControl w:val="0"/>
      <w:spacing w:after="0" w:line="254" w:lineRule="auto"/>
      <w:ind w:firstLine="240"/>
    </w:pPr>
    <w:rPr>
      <w:color w:val="231E20"/>
    </w:rPr>
  </w:style>
  <w:style w:type="paragraph" w:customStyle="1" w:styleId="af1">
    <w:name w:val="Подзаг"/>
    <w:basedOn w:val="a"/>
    <w:qFormat/>
    <w:rsid w:val="00E1763D"/>
    <w:pPr>
      <w:widowControl w:val="0"/>
      <w:spacing w:after="0" w:line="240" w:lineRule="auto"/>
    </w:pPr>
    <w:rPr>
      <w:rFonts w:ascii="Arial" w:eastAsia="Courier New" w:hAnsi="Arial" w:cs="Arial"/>
      <w:b/>
      <w:color w:val="000000"/>
      <w:sz w:val="20"/>
      <w:szCs w:val="20"/>
      <w:lang w:bidi="ru-RU"/>
    </w:rPr>
  </w:style>
  <w:style w:type="paragraph" w:customStyle="1" w:styleId="10">
    <w:name w:val="Подзаг1"/>
    <w:basedOn w:val="a"/>
    <w:qFormat/>
    <w:rsid w:val="00E1763D"/>
    <w:pPr>
      <w:keepNext/>
      <w:keepLines/>
      <w:widowControl w:val="0"/>
      <w:spacing w:after="0" w:line="240" w:lineRule="auto"/>
    </w:pPr>
    <w:rPr>
      <w:rFonts w:ascii="Arial" w:eastAsia="Courier New" w:hAnsi="Arial" w:cs="Arial"/>
      <w:b/>
      <w:i/>
      <w:sz w:val="20"/>
      <w:szCs w:val="20"/>
      <w:lang w:bidi="ru-RU"/>
    </w:rPr>
  </w:style>
  <w:style w:type="table" w:styleId="af2">
    <w:name w:val="Table Grid"/>
    <w:basedOn w:val="a1"/>
    <w:uiPriority w:val="59"/>
    <w:rsid w:val="00E176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66">
    <w:name w:val="Font Style66"/>
    <w:basedOn w:val="a0"/>
    <w:uiPriority w:val="99"/>
    <w:rsid w:val="00E1763D"/>
    <w:rPr>
      <w:rFonts w:ascii="Times New Roman" w:hAnsi="Times New Roman" w:cs="Times New Roman"/>
      <w:b/>
      <w:bCs/>
      <w:i/>
      <w:iCs/>
      <w:sz w:val="24"/>
      <w:szCs w:val="24"/>
    </w:rPr>
  </w:style>
  <w:style w:type="character" w:customStyle="1" w:styleId="c3">
    <w:name w:val="c3"/>
    <w:basedOn w:val="a0"/>
    <w:rsid w:val="00E176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7779</Words>
  <Characters>44344</Characters>
  <Application>Microsoft Office Word</Application>
  <DocSecurity>0</DocSecurity>
  <Lines>369</Lines>
  <Paragraphs>104</Paragraphs>
  <ScaleCrop>false</ScaleCrop>
  <Company>Туношёнская СОШ</Company>
  <LinksUpToDate>false</LinksUpToDate>
  <CharactersWithSpaces>52019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HOME</cp:lastModifiedBy>
  <cp:revision>5</cp:revision>
  <dcterms:created xsi:type="dcterms:W3CDTF">2020-08-26T07:57:00Z</dcterms:created>
  <dcterms:modified xsi:type="dcterms:W3CDTF">2022-10-18T13:14:00Z</dcterms:modified>
</cp:coreProperties>
</file>