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FB" w:rsidRPr="006464C8" w:rsidRDefault="00B912FB" w:rsidP="00B91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4C8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B912FB" w:rsidRPr="006464C8" w:rsidRDefault="00B912FB" w:rsidP="00B91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4C8">
        <w:rPr>
          <w:rFonts w:ascii="Times New Roman" w:hAnsi="Times New Roman" w:cs="Times New Roman"/>
          <w:b/>
        </w:rPr>
        <w:t>«Туношенская средняя школа</w:t>
      </w:r>
    </w:p>
    <w:p w:rsidR="00B912FB" w:rsidRPr="006464C8" w:rsidRDefault="00B912FB" w:rsidP="00B91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4C8">
        <w:rPr>
          <w:rFonts w:ascii="Times New Roman" w:hAnsi="Times New Roman" w:cs="Times New Roman"/>
          <w:b/>
        </w:rPr>
        <w:t>имени Героя России Селезнева А.А.»</w:t>
      </w:r>
    </w:p>
    <w:p w:rsidR="00B912FB" w:rsidRPr="006464C8" w:rsidRDefault="00B912FB" w:rsidP="00B912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4C8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pStyle w:val="af4"/>
        <w:tabs>
          <w:tab w:val="left" w:pos="6946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Согласовано на заседании ШМО                                               «Утверждаю»</w:t>
      </w:r>
    </w:p>
    <w:p w:rsidR="00B912FB" w:rsidRPr="00887847" w:rsidRDefault="00B912FB" w:rsidP="00B912FB">
      <w:pPr>
        <w:pStyle w:val="af4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Протокол № _____________                                                        Приказ № _______________</w:t>
      </w:r>
    </w:p>
    <w:p w:rsidR="00B912FB" w:rsidRPr="00887847" w:rsidRDefault="00B912FB" w:rsidP="00B912FB">
      <w:pPr>
        <w:pStyle w:val="af4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«____»__________20______г                                                      «___» __________20_______г</w:t>
      </w:r>
    </w:p>
    <w:p w:rsidR="00B912FB" w:rsidRPr="00887847" w:rsidRDefault="00B912FB" w:rsidP="00B912FB">
      <w:pPr>
        <w:pStyle w:val="af4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 w:rsidRPr="00887847">
        <w:rPr>
          <w:sz w:val="24"/>
        </w:rPr>
        <w:t>Руководитель ШМО                                                                     Директор школы</w:t>
      </w:r>
    </w:p>
    <w:p w:rsidR="00B912FB" w:rsidRPr="00887847" w:rsidRDefault="00B912FB" w:rsidP="00B912FB">
      <w:pPr>
        <w:pStyle w:val="af4"/>
        <w:tabs>
          <w:tab w:val="left" w:pos="6825"/>
        </w:tabs>
        <w:spacing w:line="276" w:lineRule="auto"/>
        <w:ind w:firstLine="0"/>
        <w:jc w:val="left"/>
        <w:rPr>
          <w:sz w:val="24"/>
        </w:rPr>
      </w:pPr>
      <w:r>
        <w:rPr>
          <w:sz w:val="24"/>
        </w:rPr>
        <w:t>____________</w:t>
      </w:r>
      <w:r w:rsidRPr="00887847">
        <w:rPr>
          <w:sz w:val="24"/>
        </w:rPr>
        <w:t>_</w:t>
      </w:r>
      <w:r>
        <w:rPr>
          <w:sz w:val="24"/>
        </w:rPr>
        <w:t xml:space="preserve">___________      </w:t>
      </w:r>
      <w:r w:rsidRPr="00887847">
        <w:rPr>
          <w:sz w:val="24"/>
        </w:rPr>
        <w:t xml:space="preserve">                                                 _______________ Балкова С.Е.</w:t>
      </w:r>
    </w:p>
    <w:p w:rsidR="00B912FB" w:rsidRPr="00887847" w:rsidRDefault="00B912FB" w:rsidP="00B912FB">
      <w:pPr>
        <w:contextualSpacing/>
        <w:rPr>
          <w:sz w:val="24"/>
          <w:szCs w:val="24"/>
        </w:rPr>
      </w:pPr>
    </w:p>
    <w:p w:rsidR="00B912FB" w:rsidRPr="00887847" w:rsidRDefault="00B912FB" w:rsidP="00B912FB">
      <w:pPr>
        <w:contextualSpacing/>
        <w:rPr>
          <w:sz w:val="24"/>
          <w:szCs w:val="24"/>
        </w:rPr>
      </w:pPr>
    </w:p>
    <w:p w:rsidR="00B912FB" w:rsidRPr="00887847" w:rsidRDefault="00B912FB" w:rsidP="00B912FB">
      <w:pPr>
        <w:contextualSpacing/>
        <w:rPr>
          <w:sz w:val="24"/>
          <w:szCs w:val="24"/>
        </w:rPr>
      </w:pPr>
    </w:p>
    <w:p w:rsidR="00B912FB" w:rsidRPr="00887847" w:rsidRDefault="00B912FB" w:rsidP="00B912FB">
      <w:pPr>
        <w:contextualSpacing/>
        <w:rPr>
          <w:sz w:val="24"/>
          <w:szCs w:val="24"/>
        </w:rPr>
      </w:pPr>
    </w:p>
    <w:p w:rsidR="00B912FB" w:rsidRPr="00887847" w:rsidRDefault="00B912FB" w:rsidP="00B912FB">
      <w:pPr>
        <w:contextualSpacing/>
        <w:rPr>
          <w:sz w:val="24"/>
          <w:szCs w:val="24"/>
        </w:rPr>
      </w:pPr>
    </w:p>
    <w:p w:rsidR="00B912FB" w:rsidRPr="00887847" w:rsidRDefault="00B912FB" w:rsidP="00B912FB">
      <w:pPr>
        <w:contextualSpacing/>
        <w:rPr>
          <w:sz w:val="24"/>
          <w:szCs w:val="24"/>
        </w:rPr>
      </w:pPr>
    </w:p>
    <w:p w:rsidR="00B912FB" w:rsidRPr="00922EA0" w:rsidRDefault="00B912FB" w:rsidP="00B912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B912FB" w:rsidRPr="00922EA0" w:rsidRDefault="00B912FB" w:rsidP="00B91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922EA0">
        <w:rPr>
          <w:rFonts w:ascii="Times New Roman" w:hAnsi="Times New Roman" w:cs="Times New Roman"/>
          <w:sz w:val="28"/>
          <w:szCs w:val="28"/>
        </w:rPr>
        <w:t>химии</w:t>
      </w: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2FB" w:rsidRPr="00922EA0" w:rsidRDefault="00B912FB" w:rsidP="00B912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B912FB" w:rsidRPr="00922EA0" w:rsidRDefault="00B912FB" w:rsidP="00B912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hAnsi="Times New Roman" w:cs="Times New Roman"/>
          <w:sz w:val="28"/>
          <w:szCs w:val="28"/>
        </w:rPr>
        <w:t>основного</w:t>
      </w: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</w:p>
    <w:p w:rsidR="00B912FB" w:rsidRPr="00922EA0" w:rsidRDefault="00B912FB" w:rsidP="00B912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2EA0">
        <w:rPr>
          <w:rFonts w:ascii="Times New Roman" w:eastAsia="Calibri" w:hAnsi="Times New Roman" w:cs="Times New Roman"/>
          <w:sz w:val="28"/>
          <w:szCs w:val="28"/>
        </w:rPr>
        <w:t>на 20</w:t>
      </w:r>
      <w:r w:rsidRPr="00922E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EA0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22EA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912FB" w:rsidRPr="00887847" w:rsidRDefault="00B912FB" w:rsidP="00B912FB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EF2476" w:rsidRDefault="00B912FB" w:rsidP="00B912F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912FB" w:rsidRPr="00EF2476" w:rsidRDefault="00B912FB" w:rsidP="00B912F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B912FB" w:rsidRPr="006464C8" w:rsidRDefault="00B912FB" w:rsidP="00B912F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464C8">
        <w:rPr>
          <w:rFonts w:ascii="Times New Roman" w:hAnsi="Times New Roman" w:cs="Times New Roman"/>
          <w:sz w:val="28"/>
          <w:szCs w:val="28"/>
        </w:rPr>
        <w:t>Лян Ю.В.</w:t>
      </w: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Default="00B912FB" w:rsidP="00B912FB">
      <w:pPr>
        <w:contextualSpacing/>
        <w:jc w:val="center"/>
        <w:rPr>
          <w:sz w:val="24"/>
          <w:szCs w:val="24"/>
        </w:rPr>
      </w:pPr>
    </w:p>
    <w:p w:rsidR="00B912FB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887847" w:rsidRDefault="00B912FB" w:rsidP="00B912FB">
      <w:pPr>
        <w:contextualSpacing/>
        <w:jc w:val="center"/>
        <w:rPr>
          <w:sz w:val="24"/>
          <w:szCs w:val="24"/>
        </w:rPr>
      </w:pPr>
    </w:p>
    <w:p w:rsidR="00B912FB" w:rsidRPr="00EF2476" w:rsidRDefault="00B912FB" w:rsidP="00B912FB">
      <w:pPr>
        <w:pStyle w:val="af0"/>
        <w:rPr>
          <w:szCs w:val="28"/>
        </w:rPr>
        <w:sectPr w:rsidR="00B912FB" w:rsidRPr="00EF2476" w:rsidSect="00886875">
          <w:footerReference w:type="even" r:id="rId8"/>
          <w:pgSz w:w="11906" w:h="16838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 w:rsidRPr="00EF2476">
        <w:rPr>
          <w:szCs w:val="28"/>
        </w:rPr>
        <w:t>202</w:t>
      </w:r>
      <w:r>
        <w:rPr>
          <w:szCs w:val="28"/>
        </w:rPr>
        <w:t>2</w:t>
      </w:r>
    </w:p>
    <w:p w:rsidR="00B912FB" w:rsidRPr="0071167F" w:rsidRDefault="00B912FB" w:rsidP="00B912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67F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Рабочая программа по химии для основной школы составлена на основе: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Минобрнауки от 17.12.2010г. №1897); примерных программ по учебным предметам «Химия 8-9 классы» (стандарты второго поколения) М., Просвещение, 2011; авторской учебной программы О.С.Габриеляна «Программа основного общего образования. Химия. 8-9 классы». М.: Дрофа,2012; (ФГОС)».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О.С.Габриеляна.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Общие цели основного общего образования с учетом специфики курса химии.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Цели химического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Основное общее образование -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Главные цели основного общего образования состоят в:</w:t>
      </w:r>
    </w:p>
    <w:p w:rsidR="00B912FB" w:rsidRPr="0071167F" w:rsidRDefault="00B912FB" w:rsidP="00B912FB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формировании целостного представления о мире, основанного на приобретенных знаниях, умениях и способах деятельности;</w:t>
      </w:r>
    </w:p>
    <w:p w:rsidR="00B912FB" w:rsidRPr="0071167F" w:rsidRDefault="00B912FB" w:rsidP="00B912FB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приобретении опыта разнообразной деятельности, познания и самопознания;</w:t>
      </w:r>
    </w:p>
    <w:p w:rsidR="00B912FB" w:rsidRPr="0071167F" w:rsidRDefault="00B912FB" w:rsidP="00B912FB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Большой вклад в достижение главных целей основного общего образования вносит изучение химии, которое призвано обеспечить:</w:t>
      </w:r>
    </w:p>
    <w:p w:rsidR="00B912FB" w:rsidRPr="0071167F" w:rsidRDefault="00B912FB" w:rsidP="00B912FB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формирование системы химических знаний как компонента естественно-научной картины мира;</w:t>
      </w:r>
    </w:p>
    <w:p w:rsidR="00B912FB" w:rsidRPr="0071167F" w:rsidRDefault="00B912FB" w:rsidP="00B912FB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B912FB" w:rsidRPr="0071167F" w:rsidRDefault="00B912FB" w:rsidP="00B912FB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B912FB" w:rsidRPr="0071167F" w:rsidRDefault="00B912FB" w:rsidP="00B912FB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формирование умений безопасного обращения с веществами, используемыми в повседневной жизни.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Целями изучения химии в основной школе являются:</w:t>
      </w:r>
    </w:p>
    <w:p w:rsidR="00B912FB" w:rsidRPr="0071167F" w:rsidRDefault="00B912FB" w:rsidP="00B912FB">
      <w:pPr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B912FB" w:rsidRPr="0071167F" w:rsidRDefault="00B912FB" w:rsidP="00B912FB">
      <w:pPr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B912FB" w:rsidRPr="0071167F" w:rsidRDefault="00B912FB" w:rsidP="00B912FB">
      <w:pPr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B912FB" w:rsidRPr="0071167F" w:rsidRDefault="00B912FB" w:rsidP="00B912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B912FB" w:rsidRPr="0071167F" w:rsidRDefault="00B912FB" w:rsidP="00B912FB">
      <w:pPr>
        <w:pStyle w:val="Heading3"/>
        <w:ind w:left="0" w:firstLine="454"/>
        <w:jc w:val="center"/>
        <w:rPr>
          <w:rFonts w:ascii="Times New Roman" w:hAnsi="Times New Roman" w:cs="Times New Roman"/>
          <w:b/>
        </w:rPr>
      </w:pPr>
      <w:r w:rsidRPr="0071167F">
        <w:rPr>
          <w:rFonts w:ascii="Times New Roman" w:hAnsi="Times New Roman" w:cs="Times New Roman"/>
          <w:b/>
          <w:w w:val="90"/>
        </w:rPr>
        <w:t>Общая характеристика учебного предмета «Химия».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Вклад учебного предмета «Химия» в достижение целей основного общего образования обусловлен во многом значением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химической науки в познании законов</w:t>
      </w:r>
      <w:r w:rsidRPr="0071167F">
        <w:rPr>
          <w:rFonts w:ascii="Times New Roman" w:hAnsi="Times New Roman" w:cs="Times New Roman"/>
          <w:spacing w:val="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 xml:space="preserve">природы, в развитии </w:t>
      </w:r>
      <w:r w:rsidRPr="0071167F">
        <w:rPr>
          <w:rFonts w:ascii="Times New Roman" w:hAnsi="Times New Roman" w:cs="Times New Roman"/>
          <w:w w:val="110"/>
        </w:rPr>
        <w:t>производительных сил общества и создании новой базы материальной</w:t>
      </w:r>
      <w:r w:rsidRPr="0071167F">
        <w:rPr>
          <w:rFonts w:ascii="Times New Roman" w:hAnsi="Times New Roman" w:cs="Times New Roman"/>
          <w:spacing w:val="-6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культуры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20"/>
        </w:rPr>
        <w:t>Химия</w:t>
      </w:r>
      <w:r w:rsidRPr="0071167F">
        <w:rPr>
          <w:rFonts w:ascii="Times New Roman" w:hAnsi="Times New Roman" w:cs="Times New Roman"/>
          <w:spacing w:val="-9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как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элемент</w:t>
      </w:r>
      <w:r w:rsidRPr="0071167F">
        <w:rPr>
          <w:rFonts w:ascii="Times New Roman" w:hAnsi="Times New Roman" w:cs="Times New Roman"/>
          <w:spacing w:val="-9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системы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естественных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наук</w:t>
      </w:r>
      <w:r w:rsidRPr="0071167F">
        <w:rPr>
          <w:rFonts w:ascii="Times New Roman" w:hAnsi="Times New Roman" w:cs="Times New Roman"/>
          <w:spacing w:val="-9"/>
          <w:w w:val="120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распростра</w:t>
      </w:r>
      <w:r w:rsidRPr="0071167F">
        <w:rPr>
          <w:rFonts w:ascii="Times New Roman" w:hAnsi="Times New Roman" w:cs="Times New Roman"/>
          <w:w w:val="115"/>
        </w:rPr>
        <w:t>нила</w:t>
      </w:r>
      <w:r w:rsidRPr="0071167F">
        <w:rPr>
          <w:rFonts w:ascii="Times New Roman" w:hAnsi="Times New Roman" w:cs="Times New Roman"/>
          <w:spacing w:val="-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своё</w:t>
      </w:r>
      <w:r w:rsidRPr="0071167F">
        <w:rPr>
          <w:rFonts w:ascii="Times New Roman" w:hAnsi="Times New Roman" w:cs="Times New Roman"/>
          <w:spacing w:val="-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влияние</w:t>
      </w:r>
      <w:r w:rsidRPr="0071167F">
        <w:rPr>
          <w:rFonts w:ascii="Times New Roman" w:hAnsi="Times New Roman" w:cs="Times New Roman"/>
          <w:spacing w:val="-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</w:t>
      </w:r>
      <w:r w:rsidRPr="0071167F">
        <w:rPr>
          <w:rFonts w:ascii="Times New Roman" w:hAnsi="Times New Roman" w:cs="Times New Roman"/>
          <w:spacing w:val="-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все</w:t>
      </w:r>
      <w:r w:rsidRPr="0071167F">
        <w:rPr>
          <w:rFonts w:ascii="Times New Roman" w:hAnsi="Times New Roman" w:cs="Times New Roman"/>
          <w:spacing w:val="-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области</w:t>
      </w:r>
      <w:r w:rsidRPr="0071167F">
        <w:rPr>
          <w:rFonts w:ascii="Times New Roman" w:hAnsi="Times New Roman" w:cs="Times New Roman"/>
          <w:spacing w:val="-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человеческого</w:t>
      </w:r>
      <w:r w:rsidRPr="0071167F">
        <w:rPr>
          <w:rFonts w:ascii="Times New Roman" w:hAnsi="Times New Roman" w:cs="Times New Roman"/>
          <w:spacing w:val="-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существования,</w:t>
      </w:r>
      <w:r w:rsidRPr="0071167F">
        <w:rPr>
          <w:rFonts w:ascii="Times New Roman" w:hAnsi="Times New Roman" w:cs="Times New Roman"/>
          <w:spacing w:val="-56"/>
          <w:w w:val="115"/>
        </w:rPr>
        <w:t xml:space="preserve"> </w:t>
      </w:r>
      <w:r w:rsidRPr="0071167F">
        <w:rPr>
          <w:rFonts w:ascii="Times New Roman" w:hAnsi="Times New Roman" w:cs="Times New Roman"/>
          <w:spacing w:val="-2"/>
          <w:w w:val="120"/>
        </w:rPr>
        <w:t>задала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2"/>
          <w:w w:val="120"/>
        </w:rPr>
        <w:t>новое</w:t>
      </w:r>
      <w:r w:rsidRPr="0071167F">
        <w:rPr>
          <w:rFonts w:ascii="Times New Roman" w:hAnsi="Times New Roman" w:cs="Times New Roman"/>
          <w:spacing w:val="-7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2"/>
          <w:w w:val="120"/>
        </w:rPr>
        <w:t>видение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2"/>
          <w:w w:val="120"/>
        </w:rPr>
        <w:t>мира,</w:t>
      </w:r>
      <w:r w:rsidRPr="0071167F">
        <w:rPr>
          <w:rFonts w:ascii="Times New Roman" w:hAnsi="Times New Roman" w:cs="Times New Roman"/>
          <w:spacing w:val="-7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>стала</w:t>
      </w:r>
      <w:r w:rsidRPr="0071167F">
        <w:rPr>
          <w:rFonts w:ascii="Times New Roman" w:hAnsi="Times New Roman" w:cs="Times New Roman"/>
          <w:spacing w:val="-7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>неотъемлемым</w:t>
      </w:r>
      <w:r w:rsidRPr="0071167F">
        <w:rPr>
          <w:rFonts w:ascii="Times New Roman" w:hAnsi="Times New Roman" w:cs="Times New Roman"/>
          <w:spacing w:val="-8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>компонентом</w:t>
      </w:r>
      <w:r w:rsidRPr="0071167F">
        <w:rPr>
          <w:rFonts w:ascii="Times New Roman" w:hAnsi="Times New Roman" w:cs="Times New Roman"/>
          <w:spacing w:val="-57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 xml:space="preserve">мировой культуры, необходимым условием жизни </w:t>
      </w:r>
      <w:r w:rsidRPr="0071167F">
        <w:rPr>
          <w:rFonts w:ascii="Times New Roman" w:hAnsi="Times New Roman" w:cs="Times New Roman"/>
          <w:w w:val="120"/>
        </w:rPr>
        <w:t>общества:</w:t>
      </w:r>
      <w:r w:rsidRPr="0071167F">
        <w:rPr>
          <w:rFonts w:ascii="Times New Roman" w:hAnsi="Times New Roman" w:cs="Times New Roman"/>
          <w:spacing w:val="1"/>
          <w:w w:val="120"/>
        </w:rPr>
        <w:t xml:space="preserve"> </w:t>
      </w:r>
      <w:r w:rsidRPr="0071167F">
        <w:rPr>
          <w:rFonts w:ascii="Times New Roman" w:hAnsi="Times New Roman" w:cs="Times New Roman"/>
          <w:spacing w:val="-1"/>
          <w:w w:val="120"/>
        </w:rPr>
        <w:t xml:space="preserve">знание химии служит основой для формирования </w:t>
      </w:r>
      <w:r w:rsidRPr="0071167F">
        <w:rPr>
          <w:rFonts w:ascii="Times New Roman" w:hAnsi="Times New Roman" w:cs="Times New Roman"/>
          <w:w w:val="120"/>
        </w:rPr>
        <w:t>мировоззре</w:t>
      </w:r>
      <w:r w:rsidRPr="0071167F">
        <w:rPr>
          <w:rFonts w:ascii="Times New Roman" w:hAnsi="Times New Roman" w:cs="Times New Roman"/>
          <w:w w:val="115"/>
        </w:rPr>
        <w:t>ния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человека,</w:t>
      </w:r>
      <w:r w:rsidRPr="0071167F">
        <w:rPr>
          <w:rFonts w:ascii="Times New Roman" w:hAnsi="Times New Roman" w:cs="Times New Roman"/>
          <w:spacing w:val="-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его</w:t>
      </w:r>
      <w:r w:rsidRPr="0071167F">
        <w:rPr>
          <w:rFonts w:ascii="Times New Roman" w:hAnsi="Times New Roman" w:cs="Times New Roman"/>
          <w:spacing w:val="-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представлений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</w:t>
      </w:r>
      <w:r w:rsidRPr="0071167F">
        <w:rPr>
          <w:rFonts w:ascii="Times New Roman" w:hAnsi="Times New Roman" w:cs="Times New Roman"/>
          <w:spacing w:val="-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материальном</w:t>
      </w:r>
      <w:r w:rsidRPr="0071167F">
        <w:rPr>
          <w:rFonts w:ascii="Times New Roman" w:hAnsi="Times New Roman" w:cs="Times New Roman"/>
          <w:spacing w:val="-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единстве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мира;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20"/>
        </w:rPr>
        <w:t>важную роль играют формируемые химией представления о</w:t>
      </w:r>
      <w:r w:rsidRPr="0071167F">
        <w:rPr>
          <w:rFonts w:ascii="Times New Roman" w:hAnsi="Times New Roman" w:cs="Times New Roman"/>
          <w:spacing w:val="1"/>
          <w:w w:val="120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</w:t>
      </w:r>
      <w:r>
        <w:rPr>
          <w:rFonts w:ascii="Times New Roman" w:hAnsi="Times New Roman" w:cs="Times New Roman"/>
          <w:w w:val="115"/>
        </w:rPr>
        <w:t>а</w:t>
      </w:r>
      <w:r w:rsidRPr="0071167F">
        <w:rPr>
          <w:rFonts w:ascii="Times New Roman" w:hAnsi="Times New Roman" w:cs="Times New Roman"/>
          <w:w w:val="120"/>
        </w:rPr>
        <w:t>воохранения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lastRenderedPageBreak/>
        <w:t>В условиях возрастающего значения химии в жизни общества</w:t>
      </w:r>
      <w:r w:rsidRPr="0071167F">
        <w:rPr>
          <w:rFonts w:ascii="Times New Roman" w:hAnsi="Times New Roman" w:cs="Times New Roman"/>
          <w:spacing w:val="3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существенно</w:t>
      </w:r>
      <w:r w:rsidRPr="0071167F">
        <w:rPr>
          <w:rFonts w:ascii="Times New Roman" w:hAnsi="Times New Roman" w:cs="Times New Roman"/>
          <w:spacing w:val="3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повысилась</w:t>
      </w:r>
      <w:r w:rsidRPr="0071167F">
        <w:rPr>
          <w:rFonts w:ascii="Times New Roman" w:hAnsi="Times New Roman" w:cs="Times New Roman"/>
          <w:spacing w:val="3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роль</w:t>
      </w:r>
      <w:r w:rsidRPr="0071167F">
        <w:rPr>
          <w:rFonts w:ascii="Times New Roman" w:hAnsi="Times New Roman" w:cs="Times New Roman"/>
          <w:spacing w:val="3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химического</w:t>
      </w:r>
      <w:r w:rsidRPr="0071167F">
        <w:rPr>
          <w:rFonts w:ascii="Times New Roman" w:hAnsi="Times New Roman" w:cs="Times New Roman"/>
          <w:spacing w:val="38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образования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-47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 плане социализации оно является одним из условий формирования</w:t>
      </w:r>
      <w:r w:rsidRPr="0071167F">
        <w:rPr>
          <w:rFonts w:ascii="Times New Roman" w:hAnsi="Times New Roman" w:cs="Times New Roman"/>
          <w:spacing w:val="-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интеллекта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личности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-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гармоничного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её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развития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Современному человеку химические знания необходимы для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природной среде, для грамотного поведения при использовании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различных материалов и химических веществ в повседневной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жизни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Химическое образование в основной школе является базовым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</w:t>
      </w:r>
      <w:r w:rsidRPr="0071167F">
        <w:rPr>
          <w:rFonts w:ascii="Times New Roman" w:hAnsi="Times New Roman" w:cs="Times New Roman"/>
          <w:spacing w:val="-1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отношению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системе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общего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химического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образования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-6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Поэтому на соответствующем ему уровне оно реализует присущие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общему химическому образованию ключевые ценности, которые отражают государственные, общественные и индивидуальные</w:t>
      </w:r>
      <w:r w:rsidRPr="0071167F">
        <w:rPr>
          <w:rFonts w:ascii="Times New Roman" w:hAnsi="Times New Roman" w:cs="Times New Roman"/>
          <w:spacing w:val="-1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потребности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-6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Этим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определяется</w:t>
      </w:r>
      <w:r w:rsidRPr="0071167F">
        <w:rPr>
          <w:rFonts w:ascii="Times New Roman" w:hAnsi="Times New Roman" w:cs="Times New Roman"/>
          <w:spacing w:val="-1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сущность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общей</w:t>
      </w:r>
      <w:r w:rsidRPr="0071167F">
        <w:rPr>
          <w:rFonts w:ascii="Times New Roman" w:hAnsi="Times New Roman" w:cs="Times New Roman"/>
          <w:spacing w:val="-1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стратегии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обучения,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воспитания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развития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обучающихся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средствами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учебного</w:t>
      </w:r>
      <w:r w:rsidRPr="0071167F">
        <w:rPr>
          <w:rFonts w:ascii="Times New Roman" w:hAnsi="Times New Roman" w:cs="Times New Roman"/>
          <w:spacing w:val="-10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предмета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«Химия»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Изучение предмета: 1) способствует реализации возможностей для саморазвития и формирования культуры личности, её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общей и функциональной грамотности; 2) вносит вклад в формирование мышления и творческих способностей подростков,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навыков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их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самостоятельной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учебной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деятельности,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экспериментальных</w:t>
      </w:r>
      <w:r w:rsidRPr="0071167F">
        <w:rPr>
          <w:rFonts w:ascii="Times New Roman" w:hAnsi="Times New Roman" w:cs="Times New Roman"/>
          <w:spacing w:val="2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 xml:space="preserve">и исследовательских </w:t>
      </w:r>
      <w:r w:rsidRPr="0071167F">
        <w:rPr>
          <w:rFonts w:ascii="Times New Roman" w:hAnsi="Times New Roman" w:cs="Times New Roman"/>
          <w:spacing w:val="2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умений, необходимых</w:t>
      </w:r>
      <w:r w:rsidRPr="0071167F">
        <w:rPr>
          <w:rFonts w:ascii="Times New Roman" w:hAnsi="Times New Roman" w:cs="Times New Roman"/>
          <w:spacing w:val="2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как</w:t>
      </w:r>
      <w:r w:rsidRPr="0071167F">
        <w:rPr>
          <w:rFonts w:ascii="Times New Roman" w:hAnsi="Times New Roman" w:cs="Times New Roman"/>
          <w:spacing w:val="-5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</w:t>
      </w:r>
      <w:r w:rsidRPr="0071167F">
        <w:rPr>
          <w:rFonts w:ascii="Times New Roman" w:hAnsi="Times New Roman" w:cs="Times New Roman"/>
          <w:spacing w:val="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повседневной</w:t>
      </w:r>
      <w:r w:rsidRPr="0071167F">
        <w:rPr>
          <w:rFonts w:ascii="Times New Roman" w:hAnsi="Times New Roman" w:cs="Times New Roman"/>
          <w:spacing w:val="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жизни,</w:t>
      </w:r>
      <w:r w:rsidRPr="0071167F">
        <w:rPr>
          <w:rFonts w:ascii="Times New Roman" w:hAnsi="Times New Roman" w:cs="Times New Roman"/>
          <w:spacing w:val="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так</w:t>
      </w:r>
      <w:r w:rsidRPr="0071167F">
        <w:rPr>
          <w:rFonts w:ascii="Times New Roman" w:hAnsi="Times New Roman" w:cs="Times New Roman"/>
          <w:spacing w:val="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</w:t>
      </w:r>
      <w:r w:rsidRPr="0071167F">
        <w:rPr>
          <w:rFonts w:ascii="Times New Roman" w:hAnsi="Times New Roman" w:cs="Times New Roman"/>
          <w:spacing w:val="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профессиональной</w:t>
      </w:r>
      <w:r w:rsidRPr="0071167F">
        <w:rPr>
          <w:rFonts w:ascii="Times New Roman" w:hAnsi="Times New Roman" w:cs="Times New Roman"/>
          <w:spacing w:val="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деятельности; 3)</w:t>
      </w:r>
      <w:r w:rsidRPr="0071167F">
        <w:rPr>
          <w:rFonts w:ascii="Times New Roman" w:hAnsi="Times New Roman" w:cs="Times New Roman"/>
          <w:spacing w:val="4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знакомит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со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спецификой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научного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мышления,</w:t>
      </w:r>
      <w:r w:rsidRPr="0071167F">
        <w:rPr>
          <w:rFonts w:ascii="Times New Roman" w:hAnsi="Times New Roman" w:cs="Times New Roman"/>
          <w:spacing w:val="4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закладывает основы целостного взгляда на единство природы и человека, является ответственным этапом в формировании естественнонаучной грамотности подростков; 4) способствует формированию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ценностного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отношения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естественно­научным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знаниям,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природе, к человеку, вносит свой вклад в экологическое образование</w:t>
      </w:r>
      <w:r w:rsidRPr="0071167F">
        <w:rPr>
          <w:rFonts w:ascii="Times New Roman" w:hAnsi="Times New Roman" w:cs="Times New Roman"/>
          <w:spacing w:val="-10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школьников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Названные направления в обучении химии обеспечиваются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спецификой содержания предмета, который является педагогически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адаптированным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отражением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базовой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науки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определённом</w:t>
      </w:r>
      <w:r w:rsidRPr="0071167F">
        <w:rPr>
          <w:rFonts w:ascii="Times New Roman" w:hAnsi="Times New Roman" w:cs="Times New Roman"/>
          <w:spacing w:val="-10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этапе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её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развития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Курс химии основной школы ориентирован на освоение обучающимися основ неорганической химии и некоторых понятий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сведений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отдельных</w:t>
      </w:r>
      <w:r w:rsidRPr="0071167F">
        <w:rPr>
          <w:rFonts w:ascii="Times New Roman" w:hAnsi="Times New Roman" w:cs="Times New Roman"/>
          <w:spacing w:val="-6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объектах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органической</w:t>
      </w:r>
      <w:r w:rsidRPr="0071167F">
        <w:rPr>
          <w:rFonts w:ascii="Times New Roman" w:hAnsi="Times New Roman" w:cs="Times New Roman"/>
          <w:spacing w:val="-7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химии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Структура содержания предмета сформирована на основе системного подхода к его изучению</w:t>
      </w:r>
      <w:r w:rsidRPr="0071167F">
        <w:rPr>
          <w:rFonts w:ascii="Times New Roman" w:hAnsi="Times New Roman" w:cs="Times New Roman"/>
        </w:rPr>
        <w:t xml:space="preserve">. </w:t>
      </w:r>
      <w:r w:rsidRPr="0071167F">
        <w:rPr>
          <w:rFonts w:ascii="Times New Roman" w:hAnsi="Times New Roman" w:cs="Times New Roman"/>
          <w:w w:val="115"/>
        </w:rPr>
        <w:t>Содержание складывается из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системы понятий о химическом элементе и веществе и системы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понятий о химической реакции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1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Обе эти системы структурно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организованы по принципу последовательного развития знаний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 основе теоретических представлений разного уровня: атомно­молекулярного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учения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как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основы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всего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естествознания,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уровня</w:t>
      </w:r>
      <w:r w:rsidRPr="0071167F">
        <w:rPr>
          <w:rFonts w:ascii="Times New Roman" w:hAnsi="Times New Roman" w:cs="Times New Roman"/>
          <w:spacing w:val="-4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Периодического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закона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Д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4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Менделеева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как</w:t>
      </w:r>
      <w:r w:rsidRPr="0071167F">
        <w:rPr>
          <w:rFonts w:ascii="Times New Roman" w:hAnsi="Times New Roman" w:cs="Times New Roman"/>
          <w:spacing w:val="-3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основного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закона химии, учения о строении атома и химической связи,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представлений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электролитической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диссоциации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веществ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</w:t>
      </w:r>
      <w:r w:rsidRPr="0071167F">
        <w:rPr>
          <w:rFonts w:ascii="Times New Roman" w:hAnsi="Times New Roman" w:cs="Times New Roman"/>
          <w:spacing w:val="-55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растворах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1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Теоретические знания рассматриваются на основе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эмпирически полученных и осмысленных фактов, развиваются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последовательно от одного уровня к другому, выполняя функции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объяснения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прогнозирования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свойств,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строения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возможностей практического применения и получения изучаемых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веществ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pStyle w:val="a9"/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  <w:w w:val="115"/>
        </w:rPr>
        <w:t>Такая организация содержания курса способствует представлению химической составляющей научной картины мира в логике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её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системной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природы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-1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Тем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самым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обеспечивается</w:t>
      </w:r>
      <w:r w:rsidRPr="0071167F">
        <w:rPr>
          <w:rFonts w:ascii="Times New Roman" w:hAnsi="Times New Roman" w:cs="Times New Roman"/>
          <w:spacing w:val="-9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возможность формирования у обучающихся ценностного отношения к</w:t>
      </w:r>
      <w:r w:rsidRPr="0071167F">
        <w:rPr>
          <w:rFonts w:ascii="Times New Roman" w:hAnsi="Times New Roman" w:cs="Times New Roman"/>
          <w:spacing w:val="1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научному знанию и методам познания в науке</w:t>
      </w:r>
      <w:r w:rsidRPr="0071167F">
        <w:rPr>
          <w:rFonts w:ascii="Times New Roman" w:hAnsi="Times New Roman" w:cs="Times New Roman"/>
        </w:rPr>
        <w:t xml:space="preserve">. </w:t>
      </w:r>
      <w:r w:rsidRPr="0071167F">
        <w:rPr>
          <w:rFonts w:ascii="Times New Roman" w:hAnsi="Times New Roman" w:cs="Times New Roman"/>
          <w:w w:val="115"/>
        </w:rPr>
        <w:t>Важно также заметить, что освоение содержания курса происходит с привлечением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знаний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из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ранее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изученных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курсов: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>«Окружающий</w:t>
      </w:r>
      <w:r w:rsidRPr="0071167F">
        <w:rPr>
          <w:rFonts w:ascii="Times New Roman" w:hAnsi="Times New Roman" w:cs="Times New Roman"/>
          <w:spacing w:val="22"/>
          <w:w w:val="115"/>
        </w:rPr>
        <w:t xml:space="preserve"> </w:t>
      </w:r>
      <w:r w:rsidRPr="0071167F">
        <w:rPr>
          <w:rFonts w:ascii="Times New Roman" w:hAnsi="Times New Roman" w:cs="Times New Roman"/>
          <w:w w:val="115"/>
        </w:rPr>
        <w:t xml:space="preserve">мир», </w:t>
      </w:r>
      <w:r w:rsidRPr="0071167F">
        <w:rPr>
          <w:rFonts w:ascii="Times New Roman" w:hAnsi="Times New Roman" w:cs="Times New Roman"/>
          <w:w w:val="110"/>
        </w:rPr>
        <w:t>«Биология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27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5—7</w:t>
      </w:r>
      <w:r w:rsidRPr="0071167F">
        <w:rPr>
          <w:rFonts w:ascii="Times New Roman" w:hAnsi="Times New Roman" w:cs="Times New Roman"/>
          <w:spacing w:val="22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классы»</w:t>
      </w:r>
      <w:r w:rsidRPr="0071167F">
        <w:rPr>
          <w:rFonts w:ascii="Times New Roman" w:hAnsi="Times New Roman" w:cs="Times New Roman"/>
          <w:spacing w:val="22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и</w:t>
      </w:r>
      <w:r w:rsidRPr="0071167F">
        <w:rPr>
          <w:rFonts w:ascii="Times New Roman" w:hAnsi="Times New Roman" w:cs="Times New Roman"/>
          <w:spacing w:val="22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«Физика</w:t>
      </w:r>
      <w:r w:rsidRPr="0071167F">
        <w:rPr>
          <w:rFonts w:ascii="Times New Roman" w:hAnsi="Times New Roman" w:cs="Times New Roman"/>
        </w:rPr>
        <w:t>.</w:t>
      </w:r>
      <w:r w:rsidRPr="0071167F">
        <w:rPr>
          <w:rFonts w:ascii="Times New Roman" w:hAnsi="Times New Roman" w:cs="Times New Roman"/>
          <w:spacing w:val="27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7</w:t>
      </w:r>
      <w:r w:rsidRPr="0071167F">
        <w:rPr>
          <w:rFonts w:ascii="Times New Roman" w:hAnsi="Times New Roman" w:cs="Times New Roman"/>
          <w:spacing w:val="22"/>
          <w:w w:val="110"/>
        </w:rPr>
        <w:t xml:space="preserve"> </w:t>
      </w:r>
      <w:r w:rsidRPr="0071167F">
        <w:rPr>
          <w:rFonts w:ascii="Times New Roman" w:hAnsi="Times New Roman" w:cs="Times New Roman"/>
          <w:w w:val="110"/>
        </w:rPr>
        <w:t>класс»</w:t>
      </w:r>
      <w:r w:rsidRPr="0071167F">
        <w:rPr>
          <w:rFonts w:ascii="Times New Roman" w:hAnsi="Times New Roman" w:cs="Times New Roman"/>
        </w:rPr>
        <w:t>.</w:t>
      </w:r>
    </w:p>
    <w:p w:rsidR="00B912FB" w:rsidRPr="0071167F" w:rsidRDefault="00B912FB" w:rsidP="00B912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B912FB" w:rsidRPr="0071167F" w:rsidRDefault="00B912FB" w:rsidP="00B912FB">
      <w:pPr>
        <w:pStyle w:val="c15"/>
        <w:spacing w:before="0" w:beforeAutospacing="0" w:after="0" w:afterAutospacing="0"/>
        <w:ind w:firstLine="454"/>
        <w:jc w:val="center"/>
        <w:rPr>
          <w:b/>
          <w:sz w:val="22"/>
          <w:szCs w:val="22"/>
        </w:rPr>
      </w:pPr>
      <w:r w:rsidRPr="0071167F">
        <w:rPr>
          <w:rStyle w:val="c45"/>
          <w:b/>
          <w:szCs w:val="22"/>
        </w:rPr>
        <w:t>Место учебного предмета в учебном плане.</w:t>
      </w:r>
    </w:p>
    <w:p w:rsidR="00B912FB" w:rsidRPr="0071167F" w:rsidRDefault="00B912FB" w:rsidP="00B912FB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71167F">
        <w:rPr>
          <w:rStyle w:val="c0"/>
          <w:sz w:val="22"/>
          <w:szCs w:val="22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Учебное содержание курса химии включает:</w:t>
      </w:r>
    </w:p>
    <w:p w:rsidR="00B912FB" w:rsidRPr="0071167F" w:rsidRDefault="00B912FB" w:rsidP="00B912FB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71167F">
        <w:rPr>
          <w:rStyle w:val="c0"/>
          <w:sz w:val="22"/>
          <w:szCs w:val="22"/>
        </w:rPr>
        <w:t>Химия. 9 класс. 68ч, 2ч в неделю.</w:t>
      </w:r>
    </w:p>
    <w:p w:rsidR="00B912FB" w:rsidRPr="0071167F" w:rsidRDefault="00B912FB" w:rsidP="00B912FB">
      <w:pPr>
        <w:pStyle w:val="c15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71167F">
        <w:rPr>
          <w:rStyle w:val="c0"/>
          <w:sz w:val="22"/>
          <w:szCs w:val="22"/>
        </w:rPr>
        <w:t>Для реализации рабочей программы в учебном плане школы выделено по 2 часа в неделю в 9 классе, всего в год 68 ч. Учебный год в 9 классе рассчитан на 34 недели.</w:t>
      </w:r>
    </w:p>
    <w:p w:rsidR="00B912FB" w:rsidRDefault="00B912FB" w:rsidP="00B912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B912FB" w:rsidRDefault="00B912FB" w:rsidP="00B912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B912FB" w:rsidRPr="0071167F" w:rsidRDefault="00B912FB" w:rsidP="00B912FB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</w:p>
    <w:p w:rsidR="00B912FB" w:rsidRPr="0071167F" w:rsidRDefault="00B912FB" w:rsidP="00B912F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</w:rPr>
      </w:pPr>
      <w:r w:rsidRPr="0071167F">
        <w:rPr>
          <w:rFonts w:ascii="Times New Roman" w:hAnsi="Times New Roman" w:cs="Times New Roman"/>
          <w:b/>
          <w:bCs/>
        </w:rPr>
        <w:lastRenderedPageBreak/>
        <w:t>Планируемые результаты освоения учебного предмета</w:t>
      </w:r>
    </w:p>
    <w:p w:rsidR="00B912FB" w:rsidRPr="0071167F" w:rsidRDefault="00B912FB" w:rsidP="00B912FB">
      <w:pPr>
        <w:pStyle w:val="16"/>
        <w:spacing w:line="240" w:lineRule="auto"/>
        <w:ind w:firstLine="454"/>
        <w:jc w:val="both"/>
        <w:rPr>
          <w:rFonts w:ascii="Times New Roman" w:hAnsi="Times New Roman" w:cs="Times New Roman"/>
          <w:color w:val="auto"/>
          <w:sz w:val="22"/>
        </w:rPr>
      </w:pPr>
      <w:r w:rsidRPr="0071167F">
        <w:rPr>
          <w:rFonts w:ascii="Times New Roman" w:hAnsi="Times New Roman" w:cs="Times New Roman"/>
          <w:color w:val="auto"/>
          <w:sz w:val="22"/>
        </w:rPr>
        <w:t>Изучение химии направлено на достижение обучающимися личностных, метапредметных и предметных результатов освоения учебного предмета.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  <w:r w:rsidRPr="0071167F">
        <w:rPr>
          <w:rFonts w:ascii="Times New Roman" w:hAnsi="Times New Roman" w:cs="Times New Roman"/>
          <w:b/>
          <w:i/>
        </w:rPr>
        <w:t>Предметные результаты обучения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 xml:space="preserve">Учащийся должен: 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определять валентность атома элемента в соединениях; тип химических реакций окислитель и восстановитель;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называть признаки и условия протекания химических реакций;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составлять уравнения химических реакций; уравнения окислительно-восстановительных реакций;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соблюдать правила безопасной работы при проведении опытов;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получать, собирать кислород и водород;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распознавать опытным путем газообразные вещества: кислород, водород; углекислый газ и аммиак;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характеризовать физические и химические свойства простых веществ: кислорода и водорода; физические и химические свойства воды; взаимосвязь между составом, строением и свойствами неметаллов;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раскрывать смысл Периодического закона Д.И. Менделеева;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характеризовать взаимосвязь между составом, строением и свойствами металлов;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проводить реакции, подтверждающие качественный состав различных веществ; опыты по получению, собиранию и изучению химических свойств газообразных веществ: углекислого газа, аммиака;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называть факторы, влияющие на скорость химической реакции;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оценивать влияние химического загрязнения окружающей среды на организм человека;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грамотно обращаться с веществами в повседневной жизни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B912FB" w:rsidRPr="0071167F" w:rsidRDefault="00B912FB" w:rsidP="00B912FB">
      <w:pPr>
        <w:pStyle w:val="ac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i/>
        </w:rPr>
      </w:pPr>
      <w:r w:rsidRPr="0071167F">
        <w:rPr>
          <w:rFonts w:ascii="Times New Roman" w:hAnsi="Times New Roman" w:cs="Times New Roman"/>
          <w:b/>
          <w:i/>
        </w:rPr>
        <w:t>Метапредметные результаты обучения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Учащийся должен: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уметь: определять проблемы, т. е. устанавливать несоответствие между желаемым и действительным;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составлять сложный план текста;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владеть таким видом изложения текста, как повествование;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под руководством учителя проводить непосредственное наблюдение;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под руководством учителя оформлять отчет, включающий описание наблюдения, его результатов, выводов;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использовать такой вид материального (предметного) моделирования, как физическое моделирование (на примере моделирования атомов и молекул);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получать химическую информацию из различных источников;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определять объект и аспект анализа и синтеза;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определять компоненты объекта в соответствии с аспектом анализа и синтеза;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осуществлять качественное и количественное описание компонентов объекта;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определять отношения объекта с другими объектами;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определять существенные признаки объекта.</w:t>
      </w:r>
    </w:p>
    <w:p w:rsidR="00B912FB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</w:p>
    <w:p w:rsidR="00B912FB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</w:p>
    <w:p w:rsidR="00B912FB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</w:p>
    <w:p w:rsidR="00B912FB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</w:p>
    <w:p w:rsidR="00B912FB" w:rsidRPr="0071167F" w:rsidRDefault="00B912FB" w:rsidP="00B912FB">
      <w:pPr>
        <w:pStyle w:val="af6"/>
        <w:ind w:firstLine="45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1167F">
        <w:rPr>
          <w:rFonts w:ascii="Times New Roman" w:hAnsi="Times New Roman" w:cs="Times New Roman"/>
          <w:b w:val="0"/>
          <w:sz w:val="22"/>
          <w:szCs w:val="22"/>
        </w:rPr>
        <w:lastRenderedPageBreak/>
        <w:t>Рабочая программа сформирована с учетом рабочей программы воспитания, призвана обеспечить достижение личностных результатов.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</w:rPr>
      </w:pPr>
      <w:r w:rsidRPr="0071167F">
        <w:rPr>
          <w:rFonts w:ascii="Times New Roman" w:hAnsi="Times New Roman" w:cs="Times New Roman"/>
          <w:b/>
          <w:i/>
        </w:rPr>
        <w:t>Личностные результаты обучения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Учащийся должен: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знать и понимать: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основы здорового образа жизни; правила поведения в чрезвычайных ситуациях, связанных с воздействием различных веществ; социальную значимость и содержание профессий, связанных с химией;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основные права и обязанности гражданина (в том числе учащегося), связанные с личностным, профессиональным и жизненным самоопределением;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испытывать: чувство гордости за российскую химическую науку и уважение к истории ее развития; уважение и принятие достижений химии в мире; уважение к окружающим (учащимся, учителям, родителям и др.) — уметь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эмоционально-положительное отношение к себе;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признавать: ценность здоровья (своего и других людей); необходимость самовыражения, самореализации, социального признания;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осознавать: готовность (или неготовность) к самостоятельным поступкам и действиям, принятию ответственности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проявлять: доброжелательность, доверие и внимательность к людям, готовность к сотрудничеству и дружбе, оказанию помощи нуждающимся в ней; устойчивый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B912FB" w:rsidRPr="0071167F" w:rsidRDefault="00B912FB" w:rsidP="00B912FB">
      <w:pPr>
        <w:pStyle w:val="ac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 w:rsidRPr="0071167F">
        <w:rPr>
          <w:rFonts w:ascii="Times New Roman" w:hAnsi="Times New Roman" w:cs="Times New Roman"/>
        </w:rPr>
        <w:t>уметь: устанавливать связь между целью изучения химии и тем, для чего она осуществляется (мотивами); выполнять прогностическую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— химии;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их соответствие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B912FB" w:rsidRPr="0071167F" w:rsidRDefault="00B912FB" w:rsidP="00B912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67F">
        <w:rPr>
          <w:rFonts w:ascii="Times New Roman" w:eastAsia="Times New Roman" w:hAnsi="Times New Roman" w:cs="Times New Roman"/>
          <w:b/>
          <w:lang w:eastAsia="ru-RU"/>
        </w:rPr>
        <w:t>Элементы адаптации программы для одаренных и отстающих учеников.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Для усиления эффективности работы со слабоуспевающими учащимися использовать новые образовательные технологии. Инновационные формы и методы обучения: личностно-ориентированный подход и разно уровневую дифференциацию на всех этапах урока. Организовать индивидуально-групповую работу, применяя дифференцированные проверочные работы, творческие работы по выбору. При опросе слабоуспевающим школьникам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т.к. Ученикам задаются наводящие вопросы, помогающие последовательно излагать материал. В процессе изучения нового материала внимание отстающих учеников концентрируется на наиболее важных и сложных разделах изучаемой темы, учитель чаще обращается к ним с вопросами, выясняя степень понимания учебного материала. При организации домашнего задания для таких детей подбирается задания по осознанию и исправлению ошибок. Для активизации слабоуспевающих учащихся на уроке, повышения мотивации к изучению химии используются разнообразные формы и методы работы: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 xml:space="preserve">1. Игры, ситуативные беседы.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2. Игры-соревнования.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3. Используются опорные карточки, подстановочные упражнения.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4. Опорные схемы.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 xml:space="preserve">5.Тестовый материал или сборники упражнений, с помощью которых выполняются тренировочные упражнения (тренинг) от простого к сложному.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6.Таблицы, плакаты и схемы для самоконтроля;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С целью профилактики работы со слабоуспевающими необходимо: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lastRenderedPageBreak/>
        <w:t>-подкреплять сильного ученика при работе в паре со слабым (ведущая роль отводится сильному ученику),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-проводить дополнительные консультации,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-снижать темп опроса,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-проверять запись домашних работ,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-организовать специальную систему домашних заданий: подготовка памяток, творческие задания, разбивка домашнего задания на блоки,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-ссылка на аналогичное задание, выполненное ранее,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-напоминать прием и способ выполнения задания,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-сделать ссылку на правило,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-проверять все домашние задания, контролировать выполнение их после уроков (в случае отсутствия),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-регулярно оповещать родителей об успеваемости слабоуспевающего ребенка.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В работе с одаренными детьми необходимо совершенствование системы выявления и сопровождения одаренных учащихся: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-отбор методов, которые способствуют развитию самостоятельности мышления, инициативности и творчества;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-расширение возможности для участия способных и одаренных детей в районных и областных олимпиадах, научных конференциях, конкурсах.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Содержание и формы работы: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1) групповые занятия с одаренными учащимися;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2) исследовательская и проектная деятельность;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3) научно-практические конференции;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4) участие в олимпиадах и конкурсах;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5) работа по индивидуальным планам.</w:t>
      </w:r>
    </w:p>
    <w:p w:rsidR="00B912FB" w:rsidRPr="0071167F" w:rsidRDefault="00B912FB" w:rsidP="00B912FB">
      <w:pPr>
        <w:pStyle w:val="ac"/>
        <w:spacing w:after="0" w:line="240" w:lineRule="auto"/>
        <w:ind w:left="0" w:firstLine="454"/>
        <w:rPr>
          <w:rFonts w:ascii="Times New Roman" w:hAnsi="Times New Roman" w:cs="Times New Roman"/>
        </w:rPr>
      </w:pPr>
    </w:p>
    <w:p w:rsidR="00B912FB" w:rsidRPr="0071167F" w:rsidRDefault="00B912FB" w:rsidP="00B912F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167F">
        <w:rPr>
          <w:rFonts w:ascii="Times New Roman" w:eastAsia="Times New Roman" w:hAnsi="Times New Roman" w:cs="Times New Roman"/>
          <w:b/>
          <w:lang w:eastAsia="ru-RU"/>
        </w:rPr>
        <w:t>Критерии оценивания по химии.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 xml:space="preserve">При оценке учебных достижений учащихся применяется критериальная система оценивания по пятибалльной шкале (отметка «1» не ставится):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1167F">
        <w:rPr>
          <w:rFonts w:ascii="Times New Roman" w:eastAsia="Times New Roman" w:hAnsi="Times New Roman" w:cs="Times New Roman"/>
          <w:u w:val="single"/>
          <w:lang w:eastAsia="ru-RU"/>
        </w:rPr>
        <w:t>Критерии оценки устного ответа.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«5» ставится, если: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ответ полный и правильный на основании изученных теорий;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материал изложен в логической последовательности, литературным языком;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ответ самостоятельный.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«4» ставится, если;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ответ полный и правильный на сновании изученных теорий;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«З» ставится, если: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ответ полный, но при этом допущена существенная ошибка;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или ответ неполный, несвязный.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«2» ставится, если: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при ответе обнаружено непонимание учащимся содержания учебного материала;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или допущены существенные ошибки, которые учащийся не может исправить при наводящих вопросах учителя;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либо при отсутствии ответа.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1167F">
        <w:rPr>
          <w:rFonts w:ascii="Times New Roman" w:eastAsia="Times New Roman" w:hAnsi="Times New Roman" w:cs="Times New Roman"/>
          <w:u w:val="single"/>
          <w:lang w:eastAsia="ru-RU"/>
        </w:rPr>
        <w:t>Оценка экспериментальных умений.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Оценка ставится на основании наблюдения за учащимися в ходе выполнения практической работы и письменного отчета за работу.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«5» ставится, если: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работа выполнена полностью и без ошибок, сделаны правильные наблюдения и выводы;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эксперимент осуществлен по плану с учетом требований техники безопасности и правил работы с веществами и оборудованием;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проявлены организационно - трудовые умения, поддерживаются чистота и порядок на рабочем месте, экономно используются реактивы.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«4» ставится, если: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работа выполнена правильно, сделаны правильные наблюдения и выводы, но при этом эксперимент проведен не полностью;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 xml:space="preserve">или допущены несущественные ошибки в работе с веществами и оборудованием.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«3» ставится, если: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lastRenderedPageBreak/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работа выполнена правильно не менее, чем наполовину,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«2» ставится, если: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безопасности, которые учащийся не может исправить даже по требованию учителя;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работа не выполнена, у учащегося отсутствует экспериментальные умения.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1167F">
        <w:rPr>
          <w:rFonts w:ascii="Times New Roman" w:eastAsia="Times New Roman" w:hAnsi="Times New Roman" w:cs="Times New Roman"/>
          <w:u w:val="single"/>
          <w:lang w:eastAsia="ru-RU"/>
        </w:rPr>
        <w:t>Оценка умений решать расчетные задачи.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«5» ставится, если в логическом рассуждении и решении нет ошибок, задача решена рациональным способом;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«4» ставится, если в логическом рассуждении и решении нет существенных ошибок, но задача решена нерациональным способом, или допущено не более двух несущественных ошибок.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«3» ставится, если в логическом рассуждении нет существенных ошибок, но допущена существенная ошибка в математических расчетах.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«2» ставится, если имеются существенные ошибки в логическом рассуждении и в решении; отсутствует ответ на задание.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1167F">
        <w:rPr>
          <w:rFonts w:ascii="Times New Roman" w:eastAsia="Times New Roman" w:hAnsi="Times New Roman" w:cs="Times New Roman"/>
          <w:u w:val="single"/>
          <w:lang w:eastAsia="ru-RU"/>
        </w:rPr>
        <w:t>Оценка письменных контрольных работ.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«5» ставится, если: ответ полный и правильный, возможна несущественная ошибка.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«4» ставится, если: ответ неполный или допущено не более двух несущественных ошибок.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«3» ставится, если: работа выполнена не менее чем наполовину, допущена одна существенная ошибка и при этом две-три несущественные.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Отметка «2» ставится, если: работа выполнена меньше, чем наполовину или содержит несколько существенных ошибок, либо работа не выполнена.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1167F">
        <w:rPr>
          <w:rFonts w:ascii="Times New Roman" w:eastAsia="Times New Roman" w:hAnsi="Times New Roman" w:cs="Times New Roman"/>
          <w:u w:val="single"/>
          <w:lang w:eastAsia="ru-RU"/>
        </w:rPr>
        <w:t>Оценка тестовых работ.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 xml:space="preserve">При оценивании используется следующая шкала: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 xml:space="preserve">Для теста из пяти вопросов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нет ошибок — оценка «5»;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одна ошибка — оценка «4»;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две ошибки — оценка «З»;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 xml:space="preserve">три ошибки — оценка «2».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 xml:space="preserve">Для теста из 30 вопросов: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 xml:space="preserve">25—З0 правильных ответов — оценка «5»;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 xml:space="preserve">19—24 правильных ответов — оценка «4»;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 xml:space="preserve">12—18 правильных ответов — оценка «З»; 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меньше 12 правильных ответов — оценка «2».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1167F">
        <w:rPr>
          <w:rFonts w:ascii="Times New Roman" w:eastAsia="Times New Roman" w:hAnsi="Times New Roman" w:cs="Times New Roman"/>
          <w:u w:val="single"/>
          <w:lang w:eastAsia="ru-RU"/>
        </w:rPr>
        <w:t>Оценка реферата.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Реферат оценивается по следующим критериям: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соблюдение требований к его оформлению;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необходимость и достаточность для раскрытия темы приведенной в тексте реферата информации;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умение обучающегося свободно излагать основные идеи, отраженные в реферате;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71167F">
        <w:rPr>
          <w:rFonts w:ascii="Times New Roman" w:eastAsia="Times New Roman" w:hAnsi="Times New Roman" w:cs="Times New Roman"/>
          <w:lang w:eastAsia="ru-RU"/>
        </w:rPr>
        <w:t>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Критерии оценки проектной и исследовательской работы 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1.Способность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2.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lastRenderedPageBreak/>
        <w:t>3.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4.Сформированность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B912FB" w:rsidRPr="0071167F" w:rsidRDefault="00B912FB" w:rsidP="00B912F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1167F">
        <w:rPr>
          <w:rFonts w:ascii="Times New Roman" w:eastAsia="Times New Roman" w:hAnsi="Times New Roman" w:cs="Times New Roman"/>
          <w:lang w:eastAsia="ru-RU"/>
        </w:rPr>
        <w:t>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B912FB" w:rsidRPr="004B64B9" w:rsidRDefault="00B912FB" w:rsidP="00B912F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B912FB" w:rsidRDefault="00B912FB" w:rsidP="00B912FB">
      <w:pPr>
        <w:pStyle w:val="c15"/>
        <w:spacing w:before="0" w:beforeAutospacing="0" w:after="0" w:afterAutospacing="0"/>
        <w:ind w:firstLine="340"/>
        <w:jc w:val="both"/>
        <w:rPr>
          <w:rStyle w:val="c0"/>
          <w:sz w:val="22"/>
          <w:szCs w:val="22"/>
        </w:rPr>
        <w:sectPr w:rsidR="00B912FB" w:rsidSect="005C3093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B912FB" w:rsidRPr="00F75EC4" w:rsidRDefault="00B912FB" w:rsidP="00B912FB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F75EC4">
        <w:rPr>
          <w:rFonts w:ascii="Times New Roman" w:hAnsi="Times New Roman" w:cs="Times New Roman"/>
          <w:b/>
          <w:bCs/>
        </w:rPr>
        <w:lastRenderedPageBreak/>
        <w:t>Содержание учебного предмета «Химия»</w:t>
      </w:r>
    </w:p>
    <w:tbl>
      <w:tblPr>
        <w:tblStyle w:val="af"/>
        <w:tblW w:w="15681" w:type="dxa"/>
        <w:tblInd w:w="20" w:type="dxa"/>
        <w:tblLook w:val="04A0"/>
      </w:tblPr>
      <w:tblGrid>
        <w:gridCol w:w="515"/>
        <w:gridCol w:w="1842"/>
        <w:gridCol w:w="7372"/>
        <w:gridCol w:w="5952"/>
      </w:tblGrid>
      <w:tr w:rsidR="00B912FB" w:rsidRPr="00CF4FAA" w:rsidTr="00304C3D">
        <w:trPr>
          <w:trHeight w:val="249"/>
        </w:trPr>
        <w:tc>
          <w:tcPr>
            <w:tcW w:w="514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CF4FAA">
              <w:rPr>
                <w:rFonts w:ascii="Times New Roman" w:hAnsi="Times New Roman" w:cs="Times New Roman"/>
                <w:iCs/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Повторение основных вопросов курса 8 класса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912FB" w:rsidRPr="00CF4FAA" w:rsidRDefault="00B912FB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 xml:space="preserve"> ч</w:t>
            </w:r>
          </w:p>
        </w:tc>
        <w:tc>
          <w:tcPr>
            <w:tcW w:w="7372" w:type="dxa"/>
            <w:shd w:val="clear" w:color="auto" w:fill="auto"/>
          </w:tcPr>
          <w:p w:rsidR="00B912FB" w:rsidRPr="00CF4FAA" w:rsidRDefault="00B912FB" w:rsidP="00304C3D">
            <w:pPr>
              <w:pStyle w:val="21"/>
              <w:shd w:val="clear" w:color="auto" w:fill="auto"/>
              <w:spacing w:line="240" w:lineRule="auto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Закономерности из</w:t>
            </w:r>
            <w:r w:rsidRPr="00CF4FAA">
              <w:rPr>
                <w:rFonts w:eastAsia="Calibri"/>
                <w:sz w:val="20"/>
              </w:rPr>
              <w:t>менения в периодах и А группах свойств атомов, простых веществ и соединений химических элементов. Характеристика элемента по его</w:t>
            </w:r>
            <w:r>
              <w:rPr>
                <w:rFonts w:eastAsia="Calibri"/>
                <w:sz w:val="20"/>
              </w:rPr>
              <w:t xml:space="preserve"> положению в Периоди</w:t>
            </w:r>
            <w:r w:rsidRPr="00CF4FAA">
              <w:rPr>
                <w:rFonts w:eastAsia="Calibri"/>
                <w:sz w:val="20"/>
              </w:rPr>
              <w:t>ческой системе химических элементов Д. И. Менделеева. Свойства оксидов, кислот, оснований и сол</w:t>
            </w:r>
            <w:r>
              <w:rPr>
                <w:rFonts w:eastAsia="Calibri"/>
                <w:sz w:val="20"/>
              </w:rPr>
              <w:t>ей в свете теории электролитиче</w:t>
            </w:r>
            <w:r w:rsidRPr="00CF4FAA">
              <w:rPr>
                <w:rFonts w:eastAsia="Calibri"/>
                <w:sz w:val="20"/>
              </w:rPr>
              <w:t>с</w:t>
            </w:r>
            <w:r>
              <w:rPr>
                <w:rFonts w:eastAsia="Calibri"/>
                <w:sz w:val="20"/>
              </w:rPr>
              <w:t>кой диссоциации и окисления-восстановления. Классифика</w:t>
            </w:r>
            <w:r w:rsidRPr="00CF4FAA">
              <w:rPr>
                <w:rFonts w:eastAsia="Calibri"/>
                <w:sz w:val="20"/>
              </w:rPr>
              <w:t>ция химических реакций по различным признакам: «чис</w:t>
            </w:r>
            <w:r>
              <w:rPr>
                <w:rFonts w:eastAsia="Calibri"/>
                <w:sz w:val="20"/>
              </w:rPr>
              <w:t>ло и со</w:t>
            </w:r>
            <w:r w:rsidRPr="00CF4FAA">
              <w:rPr>
                <w:rFonts w:eastAsia="Calibri"/>
                <w:sz w:val="20"/>
              </w:rPr>
              <w:t>став реагирующих и образующихся веществ», «тепловой эффект», «направление», «изменение сте</w:t>
            </w:r>
            <w:r>
              <w:rPr>
                <w:rFonts w:eastAsia="Calibri"/>
                <w:sz w:val="20"/>
              </w:rPr>
              <w:t>пеней окисления элементов, обра</w:t>
            </w:r>
            <w:r w:rsidRPr="00CF4FAA">
              <w:rPr>
                <w:rFonts w:eastAsia="Calibri"/>
                <w:sz w:val="20"/>
              </w:rPr>
              <w:t>зующих реагирующие вещества», «использование ката</w:t>
            </w:r>
            <w:r w:rsidRPr="00CF4FAA">
              <w:rPr>
                <w:rFonts w:eastAsia="Calibri"/>
                <w:sz w:val="20"/>
              </w:rPr>
              <w:softHyphen/>
              <w:t>лизатора».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</w:t>
            </w:r>
            <w:r w:rsidRPr="00CF4FAA">
              <w:rPr>
                <w:sz w:val="20"/>
              </w:rPr>
              <w:t>.</w:t>
            </w:r>
          </w:p>
        </w:tc>
        <w:tc>
          <w:tcPr>
            <w:tcW w:w="5952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Style w:val="210pt"/>
                <w:rFonts w:eastAsiaTheme="minorHAnsi"/>
                <w:b/>
              </w:rPr>
            </w:pPr>
            <w:r w:rsidRPr="00CF4FAA">
              <w:rPr>
                <w:rStyle w:val="210pt"/>
                <w:rFonts w:eastAsiaTheme="minorHAnsi"/>
                <w:b/>
              </w:rPr>
              <w:t xml:space="preserve">Контрольная работа № 1. 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sz w:val="20"/>
              </w:rPr>
              <w:t>Повторение основных вопросов курса 8 класса</w:t>
            </w:r>
          </w:p>
        </w:tc>
      </w:tr>
      <w:tr w:rsidR="00B912FB" w:rsidRPr="00CF4FAA" w:rsidTr="00304C3D">
        <w:trPr>
          <w:trHeight w:val="249"/>
        </w:trPr>
        <w:tc>
          <w:tcPr>
            <w:tcW w:w="514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CF4FAA">
              <w:rPr>
                <w:rFonts w:ascii="Times New Roman" w:hAnsi="Times New Roman" w:cs="Times New Roman"/>
                <w:iCs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Элементарные основы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неорганической химии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912FB" w:rsidRPr="00CF4FAA" w:rsidRDefault="00B912FB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 xml:space="preserve"> ч</w:t>
            </w:r>
          </w:p>
        </w:tc>
        <w:tc>
          <w:tcPr>
            <w:tcW w:w="7372" w:type="dxa"/>
            <w:shd w:val="clear" w:color="auto" w:fill="auto"/>
          </w:tcPr>
          <w:p w:rsidR="00B912FB" w:rsidRPr="00CF4FAA" w:rsidRDefault="00B912FB" w:rsidP="00304C3D">
            <w:pPr>
              <w:pStyle w:val="21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  <w:p w:rsidR="00B912FB" w:rsidRPr="00CF4FAA" w:rsidRDefault="00B912FB" w:rsidP="00304C3D">
            <w:pPr>
              <w:pStyle w:val="21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Вычисления по химическим формулам и уравнениям реакций, протекающих с учас</w:t>
            </w:r>
            <w:r>
              <w:rPr>
                <w:rFonts w:eastAsia="Calibri"/>
                <w:sz w:val="20"/>
              </w:rPr>
              <w:t xml:space="preserve">тием металлов и их соединений, количества вещества, </w:t>
            </w:r>
            <w:r w:rsidRPr="00CF4FAA">
              <w:rPr>
                <w:rFonts w:eastAsia="Calibri"/>
                <w:sz w:val="20"/>
              </w:rPr>
              <w:t>массы, объёма по количеству вещества, массе, объёму реагентов.</w:t>
            </w:r>
          </w:p>
          <w:p w:rsidR="00B912FB" w:rsidRPr="00CF4FAA" w:rsidRDefault="00B912FB" w:rsidP="00304C3D">
            <w:pPr>
              <w:pStyle w:val="21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карбин, фуллерены. Соединения углерода: оксиды углерода (II) и (IV), угольная кислота и ее соли. Кремний и его соединения.</w:t>
            </w:r>
          </w:p>
          <w:p w:rsidR="00B912FB" w:rsidRPr="00CF4FAA" w:rsidRDefault="00B912FB" w:rsidP="00304C3D">
            <w:pPr>
              <w:pStyle w:val="21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Вычисления по химическим формулам и уравнениям реакций, протекающих с участием неметаллов и их соединений,  количества вещества,  массы, объёма по количеству вещества, массе, объёму реагентов.</w:t>
            </w:r>
          </w:p>
          <w:p w:rsidR="00B912FB" w:rsidRPr="00CF4FAA" w:rsidRDefault="00B912FB" w:rsidP="00304C3D">
            <w:pPr>
              <w:pStyle w:val="21"/>
              <w:shd w:val="clear" w:color="auto" w:fill="auto"/>
              <w:spacing w:line="240" w:lineRule="auto"/>
              <w:rPr>
                <w:rFonts w:eastAsia="Calibri"/>
                <w:sz w:val="20"/>
              </w:rPr>
            </w:pPr>
          </w:p>
        </w:tc>
        <w:tc>
          <w:tcPr>
            <w:tcW w:w="5952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 xml:space="preserve">Демонстрации. 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Взаимодействие натрия и кальция с водой.  Горение магния.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Образцы неметаллов.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Получение хлороводорода и его растворение в воде.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Распознавание соединений хлора.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Аллотропия серы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Получение аммиака.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Кристаллические решетки алмаза и графита.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Знакомство с образцами природных соединений неметаллов-      силикатами.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Лабораторные опыты.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1. Знакомство с образцами металлов и сплавов  (работа с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 xml:space="preserve">коллекциями). 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 xml:space="preserve">2. Растворение железа и цинка в соляной кислоте. 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CF4FAA">
              <w:rPr>
                <w:rFonts w:ascii="Times New Roman" w:eastAsia="Calibri" w:hAnsi="Times New Roman" w:cs="Times New Roman"/>
                <w:sz w:val="20"/>
              </w:rPr>
              <w:t>Вытеснение одного металла другим из раствора соли.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4. Распознавание катионов калия, кальция, бария.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5.  Знакомство с соединениями алюминия.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 xml:space="preserve">6. Получение гидроксида алюминия и  исследование его свойств. 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7. </w:t>
            </w:r>
            <w:r w:rsidRPr="00CF4FAA">
              <w:rPr>
                <w:rFonts w:ascii="Times New Roman" w:eastAsia="Calibri" w:hAnsi="Times New Roman" w:cs="Times New Roman"/>
                <w:sz w:val="20"/>
              </w:rPr>
              <w:t xml:space="preserve">Знакомство с рудами железа. 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8. Знакомство с образцами природных соединений неметаллов -  хлоридами.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9. Распознавание хлорид - анионов.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10. Знакомство с образцами природных соединений неметаллов - сульфидами, сульфатами.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11. Распознавание сульфат – анионов.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12. Распознавание катионов  аммония.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13. Знакомство с образцами природных соединений неметаллов – нитратами.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14. Знакомство с образцами природных соединений неметаллов -   карбонатами.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CF4FAA">
              <w:rPr>
                <w:rFonts w:ascii="Times New Roman" w:eastAsia="Calibri" w:hAnsi="Times New Roman" w:cs="Times New Roman"/>
                <w:sz w:val="20"/>
              </w:rPr>
              <w:t>15. Распознавание карбонат-анионов.</w:t>
            </w:r>
          </w:p>
          <w:p w:rsidR="00B912FB" w:rsidRPr="00CF4FAA" w:rsidRDefault="00B912FB" w:rsidP="00304C3D">
            <w:pPr>
              <w:pStyle w:val="ad"/>
              <w:rPr>
                <w:rFonts w:ascii="Times New Roman" w:hAnsi="Times New Roman"/>
                <w:sz w:val="20"/>
              </w:rPr>
            </w:pPr>
            <w:r w:rsidRPr="00CF4FAA">
              <w:rPr>
                <w:rFonts w:ascii="Times New Roman" w:hAnsi="Times New Roman"/>
                <w:b/>
                <w:bCs/>
                <w:sz w:val="20"/>
              </w:rPr>
              <w:t>Практическая работа № 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/>
                <w:sz w:val="20"/>
              </w:rPr>
              <w:t xml:space="preserve">Решение экспериментальных задач по теме «Металлы и их соединения. </w:t>
            </w:r>
          </w:p>
          <w:p w:rsidR="00B912FB" w:rsidRPr="00CF4FAA" w:rsidRDefault="00B912FB" w:rsidP="00304C3D">
            <w:pPr>
              <w:pStyle w:val="ad"/>
              <w:rPr>
                <w:rFonts w:ascii="Times New Roman" w:hAnsi="Times New Roman"/>
                <w:sz w:val="20"/>
              </w:rPr>
            </w:pPr>
            <w:r w:rsidRPr="00CF4FAA">
              <w:rPr>
                <w:rFonts w:ascii="Times New Roman" w:hAnsi="Times New Roman"/>
                <w:b/>
                <w:bCs/>
                <w:sz w:val="20"/>
              </w:rPr>
              <w:lastRenderedPageBreak/>
              <w:t>Практическаяработа № 2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/>
                <w:sz w:val="20"/>
              </w:rPr>
              <w:t>Получение водорода и изучение его свойств.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Практическая работа № 3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 w:cs="Times New Roman"/>
                <w:sz w:val="20"/>
              </w:rPr>
              <w:t>Получение кислорода и изучение его свойств.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Практическая работа № 4.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 w:cs="Times New Roman"/>
                <w:sz w:val="20"/>
              </w:rPr>
              <w:t xml:space="preserve">Получение аммиака и изучение его свойств. 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Практическая работа № 5.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 w:cs="Times New Roman"/>
                <w:sz w:val="20"/>
              </w:rPr>
              <w:t>Получение углекислого газа и изучение его свойств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 xml:space="preserve">Практическая работа № 6 </w:t>
            </w:r>
            <w:r w:rsidRPr="00CF4FAA">
              <w:rPr>
                <w:rFonts w:ascii="Times New Roman" w:hAnsi="Times New Roman" w:cs="Times New Roman"/>
                <w:sz w:val="20"/>
              </w:rPr>
              <w:t xml:space="preserve">Качественные реакции на ионы в растворе. 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Практическая работа № 7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FAA">
              <w:rPr>
                <w:rFonts w:ascii="Times New Roman" w:hAnsi="Times New Roman" w:cs="Times New Roman"/>
                <w:sz w:val="20"/>
              </w:rPr>
              <w:t>Решение экспериментальных задач по теме «Неметаллы IV-VII групп и их соединений».</w:t>
            </w:r>
          </w:p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sz w:val="20"/>
              </w:rPr>
              <w:t xml:space="preserve">Контрольная работа № 2 по теме «Металлы». </w:t>
            </w:r>
          </w:p>
          <w:p w:rsidR="00B912FB" w:rsidRPr="00CF4FAA" w:rsidRDefault="00B912FB" w:rsidP="00304C3D">
            <w:pPr>
              <w:spacing w:after="0" w:line="240" w:lineRule="auto"/>
              <w:rPr>
                <w:rStyle w:val="210pt"/>
                <w:rFonts w:eastAsiaTheme="minorHAnsi"/>
                <w:b/>
              </w:rPr>
            </w:pPr>
            <w:r w:rsidRPr="00CF4FAA">
              <w:rPr>
                <w:rFonts w:ascii="Times New Roman" w:hAnsi="Times New Roman" w:cs="Times New Roman"/>
                <w:b/>
                <w:sz w:val="20"/>
              </w:rPr>
              <w:t>Контрольная работа № 3 по теме «Неметаллы»</w:t>
            </w:r>
          </w:p>
        </w:tc>
      </w:tr>
      <w:tr w:rsidR="00B912FB" w:rsidRPr="00CF4FAA" w:rsidTr="00304C3D">
        <w:trPr>
          <w:trHeight w:val="249"/>
        </w:trPr>
        <w:tc>
          <w:tcPr>
            <w:tcW w:w="514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CF4FAA">
              <w:rPr>
                <w:rFonts w:ascii="Times New Roman" w:hAnsi="Times New Roman" w:cs="Times New Roman"/>
                <w:iCs/>
                <w:sz w:val="20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Первоначальные представления об органических веществах</w:t>
            </w:r>
          </w:p>
          <w:p w:rsidR="00B912FB" w:rsidRPr="00CF4FAA" w:rsidRDefault="00B912FB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912FB" w:rsidRPr="00CF4FAA" w:rsidRDefault="00B912FB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8 ч</w:t>
            </w:r>
          </w:p>
        </w:tc>
        <w:tc>
          <w:tcPr>
            <w:tcW w:w="7372" w:type="dxa"/>
            <w:shd w:val="clear" w:color="auto" w:fill="auto"/>
          </w:tcPr>
          <w:p w:rsidR="00B912FB" w:rsidRPr="00CF4FAA" w:rsidRDefault="00B912FB" w:rsidP="00304C3D">
            <w:pPr>
              <w:pStyle w:val="21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      </w:r>
          </w:p>
        </w:tc>
        <w:tc>
          <w:tcPr>
            <w:tcW w:w="5952" w:type="dxa"/>
            <w:shd w:val="clear" w:color="auto" w:fill="auto"/>
          </w:tcPr>
          <w:p w:rsidR="00B912FB" w:rsidRPr="0071167F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1167F">
              <w:rPr>
                <w:rFonts w:ascii="Times New Roman" w:hAnsi="Times New Roman" w:cs="Times New Roman"/>
                <w:b/>
                <w:bCs/>
                <w:sz w:val="20"/>
              </w:rPr>
              <w:t xml:space="preserve">Демонстрации. </w:t>
            </w:r>
          </w:p>
          <w:p w:rsidR="00B912FB" w:rsidRPr="0071167F" w:rsidRDefault="00B912FB" w:rsidP="00304C3D">
            <w:pPr>
              <w:spacing w:after="0" w:line="240" w:lineRule="auto"/>
              <w:rPr>
                <w:rStyle w:val="210pt"/>
                <w:rFonts w:eastAsiaTheme="minorHAnsi"/>
                <w:color w:val="auto"/>
              </w:rPr>
            </w:pPr>
            <w:r w:rsidRPr="0071167F">
              <w:rPr>
                <w:rStyle w:val="210pt"/>
                <w:rFonts w:eastAsiaTheme="minorHAnsi"/>
                <w:color w:val="auto"/>
              </w:rPr>
              <w:t>Горение углеводородов и обнаружение продуктов их горения.</w:t>
            </w:r>
          </w:p>
          <w:p w:rsidR="00B912FB" w:rsidRPr="0071167F" w:rsidRDefault="00B912FB" w:rsidP="00304C3D">
            <w:pPr>
              <w:spacing w:after="0" w:line="240" w:lineRule="auto"/>
              <w:rPr>
                <w:rStyle w:val="210pt"/>
                <w:rFonts w:eastAsiaTheme="minorHAnsi"/>
                <w:color w:val="auto"/>
              </w:rPr>
            </w:pPr>
            <w:r w:rsidRPr="0071167F">
              <w:rPr>
                <w:rStyle w:val="210pt"/>
                <w:rFonts w:eastAsiaTheme="minorHAnsi"/>
                <w:color w:val="auto"/>
              </w:rPr>
              <w:t>Модели молекул органических соединений.</w:t>
            </w:r>
          </w:p>
          <w:p w:rsidR="00B912FB" w:rsidRPr="0071167F" w:rsidRDefault="00B912FB" w:rsidP="00304C3D">
            <w:pPr>
              <w:spacing w:after="0" w:line="240" w:lineRule="auto"/>
              <w:rPr>
                <w:rStyle w:val="210pt"/>
                <w:rFonts w:eastAsiaTheme="minorHAnsi"/>
                <w:color w:val="auto"/>
              </w:rPr>
            </w:pPr>
            <w:r w:rsidRPr="0071167F">
              <w:rPr>
                <w:rStyle w:val="210pt"/>
                <w:rFonts w:eastAsiaTheme="minorHAnsi"/>
                <w:color w:val="auto"/>
              </w:rPr>
              <w:t>Качественные реакции на этилен.</w:t>
            </w:r>
          </w:p>
          <w:p w:rsidR="00B912FB" w:rsidRPr="0071167F" w:rsidRDefault="00B912FB" w:rsidP="00304C3D">
            <w:pPr>
              <w:spacing w:after="0" w:line="240" w:lineRule="auto"/>
              <w:rPr>
                <w:rStyle w:val="210pt"/>
                <w:rFonts w:eastAsiaTheme="minorHAnsi"/>
                <w:color w:val="auto"/>
              </w:rPr>
            </w:pPr>
            <w:r w:rsidRPr="0071167F">
              <w:rPr>
                <w:rStyle w:val="210pt"/>
                <w:rFonts w:eastAsiaTheme="minorHAnsi"/>
                <w:color w:val="auto"/>
              </w:rPr>
              <w:t>Образцы изделий из полиэтилена.</w:t>
            </w:r>
          </w:p>
          <w:p w:rsidR="00B912FB" w:rsidRPr="0071167F" w:rsidRDefault="00B912FB" w:rsidP="00304C3D">
            <w:pPr>
              <w:spacing w:after="0" w:line="240" w:lineRule="auto"/>
              <w:rPr>
                <w:rStyle w:val="210pt"/>
                <w:rFonts w:eastAsiaTheme="minorHAnsi"/>
                <w:color w:val="auto"/>
              </w:rPr>
            </w:pPr>
            <w:r w:rsidRPr="0071167F">
              <w:rPr>
                <w:rStyle w:val="210pt"/>
                <w:rFonts w:eastAsiaTheme="minorHAnsi"/>
                <w:color w:val="auto"/>
              </w:rPr>
              <w:t>Образцы нефти, каменного угля и продуктов их переработки.</w:t>
            </w:r>
          </w:p>
          <w:p w:rsidR="00B912FB" w:rsidRPr="0071167F" w:rsidRDefault="00B912FB" w:rsidP="00304C3D">
            <w:pPr>
              <w:spacing w:after="0" w:line="240" w:lineRule="auto"/>
              <w:rPr>
                <w:rStyle w:val="210pt"/>
                <w:rFonts w:eastAsiaTheme="minorHAnsi"/>
                <w:b/>
                <w:color w:val="auto"/>
              </w:rPr>
            </w:pPr>
            <w:r w:rsidRPr="0071167F">
              <w:rPr>
                <w:rStyle w:val="210pt"/>
                <w:rFonts w:eastAsiaTheme="minorHAnsi"/>
                <w:color w:val="auto"/>
              </w:rPr>
              <w:t>Качественные реакции на белки, крахмал.</w:t>
            </w:r>
          </w:p>
        </w:tc>
      </w:tr>
      <w:tr w:rsidR="00B912FB" w:rsidRPr="00CF4FAA" w:rsidTr="00304C3D">
        <w:trPr>
          <w:trHeight w:val="249"/>
        </w:trPr>
        <w:tc>
          <w:tcPr>
            <w:tcW w:w="514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</w:rPr>
            </w:pPr>
            <w:r w:rsidRPr="00CF4FAA">
              <w:rPr>
                <w:rFonts w:ascii="Times New Roman" w:hAnsi="Times New Roman" w:cs="Times New Roman"/>
                <w:iCs/>
                <w:sz w:val="20"/>
              </w:rPr>
              <w:t xml:space="preserve">4. </w:t>
            </w:r>
          </w:p>
        </w:tc>
        <w:tc>
          <w:tcPr>
            <w:tcW w:w="1842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Обобщение знаний по химии за курс основной школы</w:t>
            </w:r>
          </w:p>
          <w:p w:rsidR="00B912FB" w:rsidRPr="00CF4FAA" w:rsidRDefault="00B912FB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B912FB" w:rsidRPr="00CF4FAA" w:rsidRDefault="00B912FB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FAA">
              <w:rPr>
                <w:rFonts w:ascii="Times New Roman" w:hAnsi="Times New Roman" w:cs="Times New Roman"/>
                <w:b/>
                <w:bCs/>
                <w:sz w:val="20"/>
              </w:rPr>
              <w:t>7 ч</w:t>
            </w:r>
          </w:p>
        </w:tc>
        <w:tc>
          <w:tcPr>
            <w:tcW w:w="7372" w:type="dxa"/>
            <w:shd w:val="clear" w:color="auto" w:fill="auto"/>
          </w:tcPr>
          <w:p w:rsidR="00B912FB" w:rsidRPr="00CF4FAA" w:rsidRDefault="00B912FB" w:rsidP="00304C3D">
            <w:pPr>
              <w:pStyle w:val="21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Виды химических связей и типы кристаллических решеток. Взаимосвязь строения и свойств веществ. Классификация химических реакций по различным признакам.  Скорость химических реакций и факторы, влияющие на нее.</w:t>
            </w:r>
          </w:p>
          <w:p w:rsidR="00B912FB" w:rsidRPr="00CF4FAA" w:rsidRDefault="00B912FB" w:rsidP="00304C3D">
            <w:pPr>
              <w:pStyle w:val="21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Электролитическая диссоциация кислот, солей, оснований. Ионные уравнения. Условия протекания реакций обмена до конца.</w:t>
            </w:r>
          </w:p>
          <w:p w:rsidR="00B912FB" w:rsidRPr="00CF4FAA" w:rsidRDefault="00B912FB" w:rsidP="00304C3D">
            <w:pPr>
              <w:pStyle w:val="21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Окислительно-восстановительные реакции. Окислитель, восстановитель.</w:t>
            </w:r>
          </w:p>
          <w:p w:rsidR="00B912FB" w:rsidRPr="00CF4FAA" w:rsidRDefault="00B912FB" w:rsidP="00304C3D">
            <w:pPr>
              <w:pStyle w:val="21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Простые и сложные вещества. Металлы и неметаллы. Оксиды и гидроксиды (основания, кислоты, амфотерные гидроксиды), соли. Их состав, классификация Генетические ряды металла, неметалла .</w:t>
            </w:r>
          </w:p>
          <w:p w:rsidR="00B912FB" w:rsidRPr="00CF4FAA" w:rsidRDefault="00B912FB" w:rsidP="00304C3D">
            <w:pPr>
              <w:pStyle w:val="21"/>
              <w:spacing w:line="240" w:lineRule="auto"/>
              <w:rPr>
                <w:rFonts w:eastAsia="Calibri"/>
                <w:sz w:val="20"/>
              </w:rPr>
            </w:pPr>
            <w:r w:rsidRPr="00CF4FAA">
              <w:rPr>
                <w:rFonts w:eastAsia="Calibri"/>
                <w:sz w:val="20"/>
              </w:rPr>
              <w:t>Общие химические свойства оксидов, гидроксидов, солей в свете теории электролитической диссоциации.</w:t>
            </w:r>
          </w:p>
        </w:tc>
        <w:tc>
          <w:tcPr>
            <w:tcW w:w="5952" w:type="dxa"/>
            <w:shd w:val="clear" w:color="auto" w:fill="auto"/>
          </w:tcPr>
          <w:p w:rsidR="00B912FB" w:rsidRPr="00CF4FAA" w:rsidRDefault="00B912FB" w:rsidP="00304C3D">
            <w:pPr>
              <w:spacing w:after="0" w:line="240" w:lineRule="auto"/>
              <w:rPr>
                <w:rStyle w:val="210pt"/>
                <w:rFonts w:eastAsiaTheme="minorHAnsi"/>
              </w:rPr>
            </w:pPr>
          </w:p>
        </w:tc>
      </w:tr>
    </w:tbl>
    <w:p w:rsidR="00B912FB" w:rsidRDefault="00B912FB" w:rsidP="00B912FB">
      <w:pPr>
        <w:ind w:left="360"/>
        <w:jc w:val="center"/>
        <w:rPr>
          <w:rFonts w:ascii="Times New Roman" w:hAnsi="Times New Roman" w:cs="Times New Roman"/>
        </w:rPr>
      </w:pPr>
    </w:p>
    <w:p w:rsidR="00B912FB" w:rsidRDefault="00B912FB" w:rsidP="00B912FB">
      <w:pPr>
        <w:pStyle w:val="ac"/>
        <w:ind w:left="1080"/>
        <w:rPr>
          <w:rFonts w:ascii="Times New Roman" w:hAnsi="Times New Roman" w:cs="Times New Roman"/>
        </w:rPr>
      </w:pPr>
    </w:p>
    <w:p w:rsidR="00B912FB" w:rsidRDefault="00B912FB" w:rsidP="00B912FB">
      <w:pPr>
        <w:pStyle w:val="ac"/>
        <w:ind w:left="1080"/>
        <w:rPr>
          <w:rFonts w:ascii="Times New Roman" w:hAnsi="Times New Roman" w:cs="Times New Roman"/>
        </w:rPr>
      </w:pPr>
    </w:p>
    <w:p w:rsidR="00B912FB" w:rsidRDefault="00B912FB" w:rsidP="00B912FB">
      <w:pPr>
        <w:pStyle w:val="ac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FB" w:rsidRDefault="00B912FB" w:rsidP="00B912FB">
      <w:pPr>
        <w:pStyle w:val="ac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FB" w:rsidRDefault="00B912FB" w:rsidP="00B912FB">
      <w:pPr>
        <w:pStyle w:val="ac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FB" w:rsidRPr="00F75EC4" w:rsidRDefault="00B912FB" w:rsidP="00B912FB">
      <w:pPr>
        <w:pStyle w:val="af0"/>
        <w:spacing w:line="276" w:lineRule="auto"/>
        <w:ind w:firstLine="284"/>
        <w:rPr>
          <w:b/>
          <w:i/>
          <w:sz w:val="22"/>
          <w:szCs w:val="22"/>
        </w:rPr>
      </w:pPr>
      <w:r w:rsidRPr="00F75EC4">
        <w:rPr>
          <w:b/>
          <w:i/>
          <w:sz w:val="22"/>
          <w:szCs w:val="22"/>
        </w:rPr>
        <w:t>Тематическое планирование по химии, 9 класс,</w:t>
      </w:r>
    </w:p>
    <w:p w:rsidR="00B912FB" w:rsidRPr="00F75EC4" w:rsidRDefault="00B912FB" w:rsidP="00B912FB">
      <w:pPr>
        <w:jc w:val="center"/>
        <w:rPr>
          <w:rFonts w:ascii="Times New Roman" w:hAnsi="Times New Roman" w:cs="Times New Roman"/>
          <w:b/>
        </w:rPr>
      </w:pPr>
      <w:r w:rsidRPr="00F75EC4">
        <w:rPr>
          <w:rFonts w:ascii="Times New Roman" w:hAnsi="Times New Roman" w:cs="Times New Roman"/>
          <w:b/>
          <w:i/>
        </w:rPr>
        <w:t>(2 часа в неделю, всего 68 часов</w:t>
      </w:r>
      <w:r w:rsidRPr="00F75EC4">
        <w:rPr>
          <w:rFonts w:ascii="Times New Roman" w:hAnsi="Times New Roman" w:cs="Times New Roman"/>
          <w:b/>
        </w:rPr>
        <w:t>)</w:t>
      </w:r>
    </w:p>
    <w:p w:rsidR="00B912FB" w:rsidRPr="00F75EC4" w:rsidRDefault="00B912FB" w:rsidP="00B912FB">
      <w:pPr>
        <w:tabs>
          <w:tab w:val="left" w:pos="1470"/>
          <w:tab w:val="center" w:pos="4677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УМК О.С. Габриелян</w:t>
      </w:r>
      <w:r w:rsidRPr="00F75EC4">
        <w:rPr>
          <w:rFonts w:ascii="Times New Roman" w:hAnsi="Times New Roman" w:cs="Times New Roman"/>
          <w:b/>
          <w:i/>
        </w:rPr>
        <w:t>.</w:t>
      </w:r>
    </w:p>
    <w:p w:rsidR="00B912FB" w:rsidRPr="00F75EC4" w:rsidRDefault="00B912FB" w:rsidP="00B912FB">
      <w:pPr>
        <w:pStyle w:val="ac"/>
        <w:ind w:left="1080"/>
        <w:rPr>
          <w:rFonts w:ascii="Times New Roman" w:hAnsi="Times New Roman" w:cs="Times New Roman"/>
          <w:b/>
          <w:bCs/>
        </w:rPr>
      </w:pPr>
    </w:p>
    <w:p w:rsidR="00B912FB" w:rsidRPr="00F75EC4" w:rsidRDefault="00B912FB" w:rsidP="00B912FB">
      <w:pPr>
        <w:pStyle w:val="ac"/>
        <w:ind w:left="1080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190"/>
        <w:gridCol w:w="1545"/>
        <w:gridCol w:w="2382"/>
        <w:gridCol w:w="2410"/>
        <w:gridCol w:w="5441"/>
      </w:tblGrid>
      <w:tr w:rsidR="00B912FB" w:rsidRPr="00F75EC4" w:rsidTr="00304C3D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№</w:t>
            </w:r>
          </w:p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ind w:left="624" w:hanging="697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912FB" w:rsidRPr="00F75EC4" w:rsidRDefault="00B912FB" w:rsidP="00304C3D">
            <w:pPr>
              <w:spacing w:after="0"/>
              <w:ind w:left="624" w:hanging="697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ind w:left="624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В том числе, количество часов на проведение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12FB" w:rsidRPr="00A268FA" w:rsidRDefault="00B912FB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8FA">
              <w:rPr>
                <w:rFonts w:ascii="Times New Roman" w:hAnsi="Times New Roman" w:cs="Times New Roman"/>
                <w:b/>
              </w:rPr>
              <w:t>Модуль рабочей программы воспитания, форма деятельности</w:t>
            </w:r>
          </w:p>
        </w:tc>
      </w:tr>
      <w:tr w:rsidR="00B912FB" w:rsidRPr="00F75EC4" w:rsidTr="00304C3D">
        <w:trPr>
          <w:trHeight w:val="339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ind w:left="62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75EC4">
              <w:rPr>
                <w:rFonts w:ascii="Times New Roman" w:hAnsi="Times New Roman" w:cs="Times New Roman"/>
                <w:b/>
              </w:rPr>
              <w:t>Практических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Контрольных работ</w:t>
            </w:r>
          </w:p>
        </w:tc>
        <w:tc>
          <w:tcPr>
            <w:tcW w:w="5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FB" w:rsidRPr="00A268FA" w:rsidRDefault="00B912FB" w:rsidP="0030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12FB" w:rsidRPr="00F75EC4" w:rsidTr="00304C3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Повторение основных вопросов курса 8 класса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FB" w:rsidRPr="00A268FA" w:rsidRDefault="00B912FB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урок»; </w:t>
            </w:r>
            <w:r w:rsidRPr="00A268FA">
              <w:rPr>
                <w:rStyle w:val="c3"/>
                <w:rFonts w:ascii="Times New Roman" w:hAnsi="Times New Roman" w:cs="Times New Roman"/>
              </w:rPr>
              <w:t>учебный диалог с элементами самостоятельного анализа источников; работа в группах; устный ответ; фронтальная работа; анализ текстов; проблемный семинар.</w:t>
            </w:r>
          </w:p>
        </w:tc>
      </w:tr>
      <w:tr w:rsidR="00B912FB" w:rsidRPr="00F75EC4" w:rsidTr="00304C3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Элементарные основы</w:t>
            </w:r>
          </w:p>
          <w:p w:rsidR="00B912FB" w:rsidRPr="00F75EC4" w:rsidRDefault="00B912FB" w:rsidP="00304C3D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неорганической химии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FB" w:rsidRPr="00A268FA" w:rsidRDefault="00B912FB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Модуль «Школьный урок», решение задач; лекция, дискуссия, проведение экспериментов; составление структурных схем; </w:t>
            </w:r>
            <w:r w:rsidRPr="00A268FA">
              <w:rPr>
                <w:rStyle w:val="c3"/>
                <w:rFonts w:ascii="Times New Roman" w:hAnsi="Times New Roman" w:cs="Times New Roman"/>
              </w:rPr>
              <w:t>работа в группах; устный ответ; фронтальная работа; работа с учебником.</w:t>
            </w:r>
          </w:p>
        </w:tc>
      </w:tr>
      <w:tr w:rsidR="00B912FB" w:rsidRPr="00F75EC4" w:rsidTr="00304C3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Первоначальные представления об органических веществах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FB" w:rsidRPr="00A268FA" w:rsidRDefault="00B912FB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>Модуль «Школьный урок», составление синквейна; составление кластера; перекрестная дискуссия, работа в группах; индивидуальная работа; устный контроль.</w:t>
            </w:r>
          </w:p>
        </w:tc>
      </w:tr>
      <w:tr w:rsidR="00B912FB" w:rsidRPr="00F75EC4" w:rsidTr="00304C3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Обобщение знаний по химии за курс основной школы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5E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FB" w:rsidRPr="00A268FA" w:rsidRDefault="00B912FB" w:rsidP="00304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FA">
              <w:rPr>
                <w:rFonts w:ascii="Times New Roman" w:hAnsi="Times New Roman" w:cs="Times New Roman"/>
              </w:rPr>
              <w:t xml:space="preserve">Модули «Школьный урок», «Профориентация»; самостоятельная работа; анализ текста; фронтальная работа; тестирование; урок-исследование; </w:t>
            </w:r>
          </w:p>
        </w:tc>
      </w:tr>
      <w:tr w:rsidR="00B912FB" w:rsidRPr="00F75EC4" w:rsidTr="00304C3D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5E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FB" w:rsidRPr="00F75EC4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FB" w:rsidRDefault="00B912FB" w:rsidP="00304C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12FB" w:rsidRPr="00F75EC4" w:rsidRDefault="00B912FB" w:rsidP="00B912FB">
      <w:pPr>
        <w:pStyle w:val="ac"/>
        <w:ind w:left="1080"/>
        <w:rPr>
          <w:rFonts w:ascii="Times New Roman" w:hAnsi="Times New Roman" w:cs="Times New Roman"/>
        </w:rPr>
      </w:pPr>
    </w:p>
    <w:p w:rsidR="00B912FB" w:rsidRDefault="00B912FB" w:rsidP="00B912FB">
      <w:pPr>
        <w:pStyle w:val="ac"/>
        <w:ind w:left="1080"/>
        <w:rPr>
          <w:rFonts w:ascii="Times New Roman" w:hAnsi="Times New Roman" w:cs="Times New Roman"/>
        </w:rPr>
      </w:pPr>
    </w:p>
    <w:p w:rsidR="00B912FB" w:rsidRDefault="00B912FB" w:rsidP="00B912FB">
      <w:pPr>
        <w:pStyle w:val="ac"/>
        <w:ind w:left="1080"/>
        <w:rPr>
          <w:rFonts w:ascii="Times New Roman" w:hAnsi="Times New Roman" w:cs="Times New Roman"/>
        </w:rPr>
      </w:pPr>
    </w:p>
    <w:p w:rsidR="00B912FB" w:rsidRDefault="00B912FB" w:rsidP="00B912F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FB" w:rsidRDefault="00B912FB" w:rsidP="00B912F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FB" w:rsidRDefault="00B912FB" w:rsidP="00B912F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FB" w:rsidRDefault="00B912FB" w:rsidP="00B912F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12FB" w:rsidSect="00653A23">
      <w:footerReference w:type="even" r:id="rId9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50" w:rsidRDefault="00D56250" w:rsidP="00B50446">
      <w:pPr>
        <w:spacing w:after="0" w:line="240" w:lineRule="auto"/>
      </w:pPr>
      <w:r>
        <w:separator/>
      </w:r>
    </w:p>
  </w:endnote>
  <w:endnote w:type="continuationSeparator" w:id="1">
    <w:p w:rsidR="00D56250" w:rsidRDefault="00D56250" w:rsidP="00B5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FB" w:rsidRDefault="00B912FB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12FB" w:rsidRDefault="00B912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B2" w:rsidRDefault="008E2590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53A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546B2" w:rsidRDefault="00D562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50" w:rsidRDefault="00D56250" w:rsidP="00B50446">
      <w:pPr>
        <w:spacing w:after="0" w:line="240" w:lineRule="auto"/>
      </w:pPr>
      <w:r>
        <w:separator/>
      </w:r>
    </w:p>
  </w:footnote>
  <w:footnote w:type="continuationSeparator" w:id="1">
    <w:p w:rsidR="00D56250" w:rsidRDefault="00D56250" w:rsidP="00B5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928"/>
    <w:multiLevelType w:val="multilevel"/>
    <w:tmpl w:val="B56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D7AD3"/>
    <w:multiLevelType w:val="multilevel"/>
    <w:tmpl w:val="A25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A33B5"/>
    <w:multiLevelType w:val="multilevel"/>
    <w:tmpl w:val="11FEB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AB7CDA"/>
    <w:multiLevelType w:val="multilevel"/>
    <w:tmpl w:val="24D2F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00B26B6"/>
    <w:multiLevelType w:val="multilevel"/>
    <w:tmpl w:val="8F3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13E78"/>
    <w:multiLevelType w:val="multilevel"/>
    <w:tmpl w:val="82D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7397E"/>
    <w:multiLevelType w:val="multilevel"/>
    <w:tmpl w:val="916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404D6"/>
    <w:multiLevelType w:val="multilevel"/>
    <w:tmpl w:val="61A6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A036D"/>
    <w:multiLevelType w:val="multilevel"/>
    <w:tmpl w:val="2BB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A322D"/>
    <w:multiLevelType w:val="multilevel"/>
    <w:tmpl w:val="46F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431"/>
    <w:rsid w:val="001635A8"/>
    <w:rsid w:val="001C5811"/>
    <w:rsid w:val="00366EB8"/>
    <w:rsid w:val="003C0467"/>
    <w:rsid w:val="004057F6"/>
    <w:rsid w:val="00493D21"/>
    <w:rsid w:val="004E3F90"/>
    <w:rsid w:val="00615BDE"/>
    <w:rsid w:val="00653A23"/>
    <w:rsid w:val="00783099"/>
    <w:rsid w:val="008E2590"/>
    <w:rsid w:val="00953431"/>
    <w:rsid w:val="00962196"/>
    <w:rsid w:val="009E596F"/>
    <w:rsid w:val="00B50446"/>
    <w:rsid w:val="00B912FB"/>
    <w:rsid w:val="00BB13A0"/>
    <w:rsid w:val="00C2449D"/>
    <w:rsid w:val="00CF4FAA"/>
    <w:rsid w:val="00CF5835"/>
    <w:rsid w:val="00D56250"/>
    <w:rsid w:val="00E21AEB"/>
    <w:rsid w:val="00E43CDD"/>
    <w:rsid w:val="00E535E4"/>
    <w:rsid w:val="00E8592D"/>
    <w:rsid w:val="00EE6B4A"/>
    <w:rsid w:val="00E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6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qFormat/>
    <w:rsid w:val="005764D8"/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qFormat/>
    <w:rsid w:val="005764D8"/>
    <w:rPr>
      <w:rFonts w:ascii="Century Schoolbook" w:hAnsi="Century Schoolbook"/>
      <w:i/>
      <w:iCs/>
      <w:spacing w:val="40"/>
      <w:sz w:val="18"/>
      <w:szCs w:val="18"/>
      <w:shd w:val="clear" w:color="auto" w:fill="FFFFFF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96465B"/>
  </w:style>
  <w:style w:type="character" w:customStyle="1" w:styleId="a5">
    <w:name w:val="Нижний колонтитул Знак"/>
    <w:basedOn w:val="a0"/>
    <w:link w:val="a6"/>
    <w:qFormat/>
    <w:rsid w:val="0096465B"/>
  </w:style>
  <w:style w:type="character" w:customStyle="1" w:styleId="a7">
    <w:name w:val="Текст выноски Знак"/>
    <w:basedOn w:val="a0"/>
    <w:uiPriority w:val="99"/>
    <w:semiHidden/>
    <w:qFormat/>
    <w:rsid w:val="0096465B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basedOn w:val="a0"/>
    <w:qFormat/>
    <w:rsid w:val="00D92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D92C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Exact">
    <w:name w:val="Основной текст (15) Exact"/>
    <w:basedOn w:val="a0"/>
    <w:qFormat/>
    <w:rsid w:val="00D92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231F2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qFormat/>
    <w:rsid w:val="00D92C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Курсив"/>
    <w:basedOn w:val="2"/>
    <w:qFormat/>
    <w:rsid w:val="00D92C9D"/>
    <w:rPr>
      <w:rFonts w:ascii="Times New Roman" w:eastAsia="Times New Roman" w:hAnsi="Times New Roman" w:cs="Times New Roman"/>
      <w:i/>
      <w:iCs/>
      <w:caps w:val="0"/>
      <w:smallCaps w:val="0"/>
      <w:color w:val="231F2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qFormat/>
    <w:rsid w:val="00D92C9D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qFormat/>
    <w:rsid w:val="00D92C9D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qFormat/>
    <w:rsid w:val="00D92C9D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c0">
    <w:name w:val="c0"/>
    <w:basedOn w:val="a0"/>
    <w:qFormat/>
    <w:rsid w:val="00A47C89"/>
  </w:style>
  <w:style w:type="character" w:customStyle="1" w:styleId="ListLabel1">
    <w:name w:val="ListLabel 1"/>
    <w:qFormat/>
    <w:rsid w:val="00953431"/>
    <w:rPr>
      <w:b/>
      <w:sz w:val="28"/>
    </w:rPr>
  </w:style>
  <w:style w:type="character" w:customStyle="1" w:styleId="ListLabel2">
    <w:name w:val="ListLabel 2"/>
    <w:qFormat/>
    <w:rsid w:val="00953431"/>
    <w:rPr>
      <w:rFonts w:cs="Courier New"/>
    </w:rPr>
  </w:style>
  <w:style w:type="character" w:customStyle="1" w:styleId="ListLabel3">
    <w:name w:val="ListLabel 3"/>
    <w:qFormat/>
    <w:rsid w:val="00953431"/>
    <w:rPr>
      <w:rFonts w:cs="Courier New"/>
    </w:rPr>
  </w:style>
  <w:style w:type="character" w:customStyle="1" w:styleId="ListLabel4">
    <w:name w:val="ListLabel 4"/>
    <w:qFormat/>
    <w:rsid w:val="00953431"/>
    <w:rPr>
      <w:rFonts w:cs="Courier New"/>
    </w:rPr>
  </w:style>
  <w:style w:type="character" w:customStyle="1" w:styleId="ListLabel5">
    <w:name w:val="ListLabel 5"/>
    <w:qFormat/>
    <w:rsid w:val="00953431"/>
    <w:rPr>
      <w:rFonts w:cs="Courier New"/>
    </w:rPr>
  </w:style>
  <w:style w:type="character" w:customStyle="1" w:styleId="ListLabel6">
    <w:name w:val="ListLabel 6"/>
    <w:qFormat/>
    <w:rsid w:val="00953431"/>
    <w:rPr>
      <w:rFonts w:cs="Courier New"/>
    </w:rPr>
  </w:style>
  <w:style w:type="character" w:customStyle="1" w:styleId="ListLabel7">
    <w:name w:val="ListLabel 7"/>
    <w:qFormat/>
    <w:rsid w:val="00953431"/>
    <w:rPr>
      <w:rFonts w:cs="Courier New"/>
    </w:rPr>
  </w:style>
  <w:style w:type="character" w:customStyle="1" w:styleId="ListLabel8">
    <w:name w:val="ListLabel 8"/>
    <w:qFormat/>
    <w:rsid w:val="00953431"/>
    <w:rPr>
      <w:rFonts w:cs="Courier New"/>
    </w:rPr>
  </w:style>
  <w:style w:type="character" w:customStyle="1" w:styleId="ListLabel9">
    <w:name w:val="ListLabel 9"/>
    <w:qFormat/>
    <w:rsid w:val="00953431"/>
    <w:rPr>
      <w:rFonts w:cs="Courier New"/>
    </w:rPr>
  </w:style>
  <w:style w:type="character" w:customStyle="1" w:styleId="ListLabel10">
    <w:name w:val="ListLabel 10"/>
    <w:qFormat/>
    <w:rsid w:val="00953431"/>
    <w:rPr>
      <w:rFonts w:cs="Courier New"/>
    </w:rPr>
  </w:style>
  <w:style w:type="character" w:customStyle="1" w:styleId="ListLabel11">
    <w:name w:val="ListLabel 11"/>
    <w:qFormat/>
    <w:rsid w:val="00953431"/>
    <w:rPr>
      <w:sz w:val="18"/>
      <w:szCs w:val="18"/>
    </w:rPr>
  </w:style>
  <w:style w:type="character" w:customStyle="1" w:styleId="ListLabel12">
    <w:name w:val="ListLabel 12"/>
    <w:qFormat/>
    <w:rsid w:val="00953431"/>
    <w:rPr>
      <w:sz w:val="18"/>
      <w:szCs w:val="18"/>
    </w:rPr>
  </w:style>
  <w:style w:type="character" w:customStyle="1" w:styleId="ListLabel13">
    <w:name w:val="ListLabel 13"/>
    <w:qFormat/>
    <w:rsid w:val="00953431"/>
    <w:rPr>
      <w:sz w:val="18"/>
      <w:szCs w:val="18"/>
    </w:rPr>
  </w:style>
  <w:style w:type="character" w:customStyle="1" w:styleId="ListLabel14">
    <w:name w:val="ListLabel 14"/>
    <w:qFormat/>
    <w:rsid w:val="00953431"/>
    <w:rPr>
      <w:sz w:val="18"/>
      <w:szCs w:val="18"/>
    </w:rPr>
  </w:style>
  <w:style w:type="character" w:customStyle="1" w:styleId="ListLabel15">
    <w:name w:val="ListLabel 15"/>
    <w:qFormat/>
    <w:rsid w:val="00953431"/>
    <w:rPr>
      <w:rFonts w:cs="Courier New"/>
    </w:rPr>
  </w:style>
  <w:style w:type="character" w:customStyle="1" w:styleId="ListLabel16">
    <w:name w:val="ListLabel 16"/>
    <w:qFormat/>
    <w:rsid w:val="00953431"/>
    <w:rPr>
      <w:rFonts w:cs="Courier New"/>
    </w:rPr>
  </w:style>
  <w:style w:type="character" w:customStyle="1" w:styleId="ListLabel17">
    <w:name w:val="ListLabel 17"/>
    <w:qFormat/>
    <w:rsid w:val="00953431"/>
    <w:rPr>
      <w:rFonts w:cs="Courier New"/>
    </w:rPr>
  </w:style>
  <w:style w:type="character" w:customStyle="1" w:styleId="ListLabel18">
    <w:name w:val="ListLabel 18"/>
    <w:qFormat/>
    <w:rsid w:val="00953431"/>
    <w:rPr>
      <w:rFonts w:cs="Courier New"/>
    </w:rPr>
  </w:style>
  <w:style w:type="character" w:customStyle="1" w:styleId="ListLabel19">
    <w:name w:val="ListLabel 19"/>
    <w:qFormat/>
    <w:rsid w:val="00953431"/>
    <w:rPr>
      <w:rFonts w:cs="Courier New"/>
    </w:rPr>
  </w:style>
  <w:style w:type="character" w:customStyle="1" w:styleId="ListLabel20">
    <w:name w:val="ListLabel 20"/>
    <w:qFormat/>
    <w:rsid w:val="00953431"/>
    <w:rPr>
      <w:rFonts w:cs="Courier New"/>
    </w:rPr>
  </w:style>
  <w:style w:type="character" w:customStyle="1" w:styleId="ListLabel21">
    <w:name w:val="ListLabel 21"/>
    <w:qFormat/>
    <w:rsid w:val="00953431"/>
    <w:rPr>
      <w:rFonts w:cs="Courier New"/>
    </w:rPr>
  </w:style>
  <w:style w:type="character" w:customStyle="1" w:styleId="ListLabel22">
    <w:name w:val="ListLabel 22"/>
    <w:qFormat/>
    <w:rsid w:val="00953431"/>
    <w:rPr>
      <w:rFonts w:cs="Courier New"/>
    </w:rPr>
  </w:style>
  <w:style w:type="character" w:customStyle="1" w:styleId="ListLabel23">
    <w:name w:val="ListLabel 23"/>
    <w:qFormat/>
    <w:rsid w:val="00953431"/>
    <w:rPr>
      <w:rFonts w:cs="Courier New"/>
    </w:rPr>
  </w:style>
  <w:style w:type="character" w:customStyle="1" w:styleId="ListLabel24">
    <w:name w:val="ListLabel 24"/>
    <w:qFormat/>
    <w:rsid w:val="00953431"/>
    <w:rPr>
      <w:rFonts w:cs="Courier New"/>
    </w:rPr>
  </w:style>
  <w:style w:type="character" w:customStyle="1" w:styleId="ListLabel25">
    <w:name w:val="ListLabel 25"/>
    <w:qFormat/>
    <w:rsid w:val="00953431"/>
    <w:rPr>
      <w:rFonts w:cs="Courier New"/>
    </w:rPr>
  </w:style>
  <w:style w:type="character" w:customStyle="1" w:styleId="ListLabel26">
    <w:name w:val="ListLabel 26"/>
    <w:qFormat/>
    <w:rsid w:val="00953431"/>
    <w:rPr>
      <w:rFonts w:cs="Courier New"/>
    </w:rPr>
  </w:style>
  <w:style w:type="character" w:customStyle="1" w:styleId="ListLabel27">
    <w:name w:val="ListLabel 27"/>
    <w:qFormat/>
    <w:rsid w:val="00953431"/>
    <w:rPr>
      <w:b/>
      <w:sz w:val="28"/>
    </w:rPr>
  </w:style>
  <w:style w:type="character" w:customStyle="1" w:styleId="ListLabel28">
    <w:name w:val="ListLabel 28"/>
    <w:qFormat/>
    <w:rsid w:val="00953431"/>
    <w:rPr>
      <w:rFonts w:cs="Courier New"/>
    </w:rPr>
  </w:style>
  <w:style w:type="character" w:customStyle="1" w:styleId="ListLabel29">
    <w:name w:val="ListLabel 29"/>
    <w:qFormat/>
    <w:rsid w:val="00953431"/>
    <w:rPr>
      <w:rFonts w:cs="Courier New"/>
    </w:rPr>
  </w:style>
  <w:style w:type="character" w:customStyle="1" w:styleId="ListLabel30">
    <w:name w:val="ListLabel 30"/>
    <w:qFormat/>
    <w:rsid w:val="00953431"/>
    <w:rPr>
      <w:rFonts w:cs="Courier New"/>
    </w:rPr>
  </w:style>
  <w:style w:type="character" w:customStyle="1" w:styleId="ListLabel31">
    <w:name w:val="ListLabel 31"/>
    <w:qFormat/>
    <w:rsid w:val="00953431"/>
    <w:rPr>
      <w:rFonts w:cs="Courier New"/>
    </w:rPr>
  </w:style>
  <w:style w:type="character" w:customStyle="1" w:styleId="ListLabel32">
    <w:name w:val="ListLabel 32"/>
    <w:qFormat/>
    <w:rsid w:val="00953431"/>
    <w:rPr>
      <w:rFonts w:cs="Courier New"/>
    </w:rPr>
  </w:style>
  <w:style w:type="character" w:customStyle="1" w:styleId="ListLabel33">
    <w:name w:val="ListLabel 33"/>
    <w:qFormat/>
    <w:rsid w:val="00953431"/>
    <w:rPr>
      <w:rFonts w:cs="Courier New"/>
    </w:rPr>
  </w:style>
  <w:style w:type="character" w:customStyle="1" w:styleId="ListLabel34">
    <w:name w:val="ListLabel 34"/>
    <w:qFormat/>
    <w:rsid w:val="00953431"/>
    <w:rPr>
      <w:rFonts w:cs="Courier New"/>
    </w:rPr>
  </w:style>
  <w:style w:type="character" w:customStyle="1" w:styleId="ListLabel35">
    <w:name w:val="ListLabel 35"/>
    <w:qFormat/>
    <w:rsid w:val="00953431"/>
    <w:rPr>
      <w:rFonts w:cs="Courier New"/>
    </w:rPr>
  </w:style>
  <w:style w:type="character" w:customStyle="1" w:styleId="ListLabel36">
    <w:name w:val="ListLabel 36"/>
    <w:qFormat/>
    <w:rsid w:val="00953431"/>
    <w:rPr>
      <w:rFonts w:cs="Courier New"/>
    </w:rPr>
  </w:style>
  <w:style w:type="character" w:customStyle="1" w:styleId="ListLabel37">
    <w:name w:val="ListLabel 37"/>
    <w:qFormat/>
    <w:rsid w:val="00953431"/>
    <w:rPr>
      <w:rFonts w:cs="Courier New"/>
    </w:rPr>
  </w:style>
  <w:style w:type="character" w:customStyle="1" w:styleId="ListLabel38">
    <w:name w:val="ListLabel 38"/>
    <w:qFormat/>
    <w:rsid w:val="00953431"/>
    <w:rPr>
      <w:rFonts w:cs="Courier New"/>
    </w:rPr>
  </w:style>
  <w:style w:type="character" w:customStyle="1" w:styleId="ListLabel39">
    <w:name w:val="ListLabel 39"/>
    <w:qFormat/>
    <w:rsid w:val="00953431"/>
    <w:rPr>
      <w:rFonts w:cs="Courier New"/>
    </w:rPr>
  </w:style>
  <w:style w:type="character" w:customStyle="1" w:styleId="ListLabel40">
    <w:name w:val="ListLabel 40"/>
    <w:qFormat/>
    <w:rsid w:val="00953431"/>
    <w:rPr>
      <w:b/>
      <w:sz w:val="28"/>
    </w:rPr>
  </w:style>
  <w:style w:type="character" w:customStyle="1" w:styleId="ListLabel41">
    <w:name w:val="ListLabel 41"/>
    <w:qFormat/>
    <w:rsid w:val="00953431"/>
    <w:rPr>
      <w:rFonts w:cs="Courier New"/>
    </w:rPr>
  </w:style>
  <w:style w:type="character" w:customStyle="1" w:styleId="ListLabel42">
    <w:name w:val="ListLabel 42"/>
    <w:qFormat/>
    <w:rsid w:val="00953431"/>
    <w:rPr>
      <w:rFonts w:cs="Courier New"/>
    </w:rPr>
  </w:style>
  <w:style w:type="character" w:customStyle="1" w:styleId="ListLabel43">
    <w:name w:val="ListLabel 43"/>
    <w:qFormat/>
    <w:rsid w:val="00953431"/>
    <w:rPr>
      <w:rFonts w:cs="Courier New"/>
    </w:rPr>
  </w:style>
  <w:style w:type="character" w:customStyle="1" w:styleId="ListLabel44">
    <w:name w:val="ListLabel 44"/>
    <w:qFormat/>
    <w:rsid w:val="00953431"/>
    <w:rPr>
      <w:rFonts w:cs="Courier New"/>
    </w:rPr>
  </w:style>
  <w:style w:type="character" w:customStyle="1" w:styleId="ListLabel45">
    <w:name w:val="ListLabel 45"/>
    <w:qFormat/>
    <w:rsid w:val="00953431"/>
    <w:rPr>
      <w:rFonts w:cs="Courier New"/>
    </w:rPr>
  </w:style>
  <w:style w:type="character" w:customStyle="1" w:styleId="ListLabel46">
    <w:name w:val="ListLabel 46"/>
    <w:qFormat/>
    <w:rsid w:val="00953431"/>
    <w:rPr>
      <w:rFonts w:cs="Courier New"/>
    </w:rPr>
  </w:style>
  <w:style w:type="character" w:customStyle="1" w:styleId="ListLabel47">
    <w:name w:val="ListLabel 47"/>
    <w:qFormat/>
    <w:rsid w:val="00953431"/>
    <w:rPr>
      <w:rFonts w:cs="Courier New"/>
    </w:rPr>
  </w:style>
  <w:style w:type="character" w:customStyle="1" w:styleId="ListLabel48">
    <w:name w:val="ListLabel 48"/>
    <w:qFormat/>
    <w:rsid w:val="00953431"/>
    <w:rPr>
      <w:rFonts w:cs="Courier New"/>
    </w:rPr>
  </w:style>
  <w:style w:type="character" w:customStyle="1" w:styleId="ListLabel49">
    <w:name w:val="ListLabel 49"/>
    <w:qFormat/>
    <w:rsid w:val="00953431"/>
    <w:rPr>
      <w:rFonts w:cs="Courier New"/>
    </w:rPr>
  </w:style>
  <w:style w:type="character" w:customStyle="1" w:styleId="ListLabel50">
    <w:name w:val="ListLabel 50"/>
    <w:qFormat/>
    <w:rsid w:val="00953431"/>
    <w:rPr>
      <w:rFonts w:cs="Courier New"/>
    </w:rPr>
  </w:style>
  <w:style w:type="character" w:customStyle="1" w:styleId="ListLabel51">
    <w:name w:val="ListLabel 51"/>
    <w:qFormat/>
    <w:rsid w:val="00953431"/>
    <w:rPr>
      <w:rFonts w:cs="Courier New"/>
    </w:rPr>
  </w:style>
  <w:style w:type="character" w:customStyle="1" w:styleId="ListLabel52">
    <w:name w:val="ListLabel 52"/>
    <w:qFormat/>
    <w:rsid w:val="00953431"/>
    <w:rPr>
      <w:rFonts w:cs="Courier New"/>
    </w:rPr>
  </w:style>
  <w:style w:type="character" w:customStyle="1" w:styleId="ListLabel53">
    <w:name w:val="ListLabel 53"/>
    <w:qFormat/>
    <w:rsid w:val="00953431"/>
    <w:rPr>
      <w:rFonts w:cs="Courier New"/>
    </w:rPr>
  </w:style>
  <w:style w:type="character" w:customStyle="1" w:styleId="ListLabel54">
    <w:name w:val="ListLabel 54"/>
    <w:qFormat/>
    <w:rsid w:val="00953431"/>
    <w:rPr>
      <w:rFonts w:cs="Courier New"/>
    </w:rPr>
  </w:style>
  <w:style w:type="character" w:customStyle="1" w:styleId="ListLabel55">
    <w:name w:val="ListLabel 55"/>
    <w:qFormat/>
    <w:rsid w:val="00953431"/>
    <w:rPr>
      <w:rFonts w:cs="Courier New"/>
    </w:rPr>
  </w:style>
  <w:style w:type="character" w:customStyle="1" w:styleId="ListLabel56">
    <w:name w:val="ListLabel 56"/>
    <w:qFormat/>
    <w:rsid w:val="00953431"/>
    <w:rPr>
      <w:rFonts w:cs="Courier New"/>
    </w:rPr>
  </w:style>
  <w:style w:type="character" w:customStyle="1" w:styleId="ListLabel57">
    <w:name w:val="ListLabel 57"/>
    <w:qFormat/>
    <w:rsid w:val="00953431"/>
    <w:rPr>
      <w:rFonts w:cs="Courier New"/>
    </w:rPr>
  </w:style>
  <w:style w:type="character" w:customStyle="1" w:styleId="ListLabel58">
    <w:name w:val="ListLabel 58"/>
    <w:qFormat/>
    <w:rsid w:val="00953431"/>
    <w:rPr>
      <w:rFonts w:cs="Courier New"/>
    </w:rPr>
  </w:style>
  <w:style w:type="character" w:customStyle="1" w:styleId="ListLabel59">
    <w:name w:val="ListLabel 59"/>
    <w:qFormat/>
    <w:rsid w:val="00953431"/>
    <w:rPr>
      <w:rFonts w:cs="Courier New"/>
    </w:rPr>
  </w:style>
  <w:style w:type="character" w:customStyle="1" w:styleId="ListLabel60">
    <w:name w:val="ListLabel 60"/>
    <w:qFormat/>
    <w:rsid w:val="00953431"/>
    <w:rPr>
      <w:rFonts w:cs="Courier New"/>
    </w:rPr>
  </w:style>
  <w:style w:type="character" w:customStyle="1" w:styleId="ListLabel61">
    <w:name w:val="ListLabel 61"/>
    <w:qFormat/>
    <w:rsid w:val="00953431"/>
    <w:rPr>
      <w:rFonts w:cs="Courier New"/>
    </w:rPr>
  </w:style>
  <w:style w:type="character" w:customStyle="1" w:styleId="ListLabel62">
    <w:name w:val="ListLabel 62"/>
    <w:qFormat/>
    <w:rsid w:val="00953431"/>
    <w:rPr>
      <w:rFonts w:cs="Courier New"/>
    </w:rPr>
  </w:style>
  <w:style w:type="character" w:customStyle="1" w:styleId="ListLabel63">
    <w:name w:val="ListLabel 63"/>
    <w:qFormat/>
    <w:rsid w:val="00953431"/>
    <w:rPr>
      <w:rFonts w:cs="Courier New"/>
    </w:rPr>
  </w:style>
  <w:style w:type="character" w:customStyle="1" w:styleId="ListLabel64">
    <w:name w:val="ListLabel 64"/>
    <w:qFormat/>
    <w:rsid w:val="00953431"/>
    <w:rPr>
      <w:rFonts w:cs="Courier New"/>
    </w:rPr>
  </w:style>
  <w:style w:type="character" w:customStyle="1" w:styleId="ListLabel65">
    <w:name w:val="ListLabel 65"/>
    <w:qFormat/>
    <w:rsid w:val="00953431"/>
    <w:rPr>
      <w:rFonts w:cs="Courier New"/>
    </w:rPr>
  </w:style>
  <w:style w:type="character" w:customStyle="1" w:styleId="ListLabel66">
    <w:name w:val="ListLabel 66"/>
    <w:qFormat/>
    <w:rsid w:val="00953431"/>
    <w:rPr>
      <w:rFonts w:cs="Courier New"/>
    </w:rPr>
  </w:style>
  <w:style w:type="character" w:customStyle="1" w:styleId="ListLabel67">
    <w:name w:val="ListLabel 67"/>
    <w:qFormat/>
    <w:rsid w:val="00953431"/>
    <w:rPr>
      <w:rFonts w:cs="Courier New"/>
    </w:rPr>
  </w:style>
  <w:style w:type="character" w:customStyle="1" w:styleId="ListLabel68">
    <w:name w:val="ListLabel 68"/>
    <w:qFormat/>
    <w:rsid w:val="00953431"/>
    <w:rPr>
      <w:rFonts w:cs="Courier New"/>
    </w:rPr>
  </w:style>
  <w:style w:type="character" w:customStyle="1" w:styleId="ListLabel69">
    <w:name w:val="ListLabel 69"/>
    <w:qFormat/>
    <w:rsid w:val="00953431"/>
    <w:rPr>
      <w:rFonts w:cs="Courier New"/>
    </w:rPr>
  </w:style>
  <w:style w:type="character" w:customStyle="1" w:styleId="ListLabel70">
    <w:name w:val="ListLabel 70"/>
    <w:qFormat/>
    <w:rsid w:val="00953431"/>
    <w:rPr>
      <w:rFonts w:cs="Courier New"/>
    </w:rPr>
  </w:style>
  <w:style w:type="character" w:customStyle="1" w:styleId="ListLabel71">
    <w:name w:val="ListLabel 71"/>
    <w:qFormat/>
    <w:rsid w:val="00953431"/>
    <w:rPr>
      <w:rFonts w:ascii="Times New Roman" w:hAnsi="Times New Roman" w:cs="Symbol"/>
      <w:sz w:val="28"/>
    </w:rPr>
  </w:style>
  <w:style w:type="character" w:customStyle="1" w:styleId="ListLabel72">
    <w:name w:val="ListLabel 72"/>
    <w:qFormat/>
    <w:rsid w:val="00953431"/>
    <w:rPr>
      <w:rFonts w:cs="Courier New"/>
    </w:rPr>
  </w:style>
  <w:style w:type="character" w:customStyle="1" w:styleId="ListLabel73">
    <w:name w:val="ListLabel 73"/>
    <w:qFormat/>
    <w:rsid w:val="00953431"/>
    <w:rPr>
      <w:rFonts w:cs="Wingdings"/>
    </w:rPr>
  </w:style>
  <w:style w:type="character" w:customStyle="1" w:styleId="ListLabel74">
    <w:name w:val="ListLabel 74"/>
    <w:qFormat/>
    <w:rsid w:val="00953431"/>
    <w:rPr>
      <w:rFonts w:cs="Symbol"/>
    </w:rPr>
  </w:style>
  <w:style w:type="character" w:customStyle="1" w:styleId="ListLabel75">
    <w:name w:val="ListLabel 75"/>
    <w:qFormat/>
    <w:rsid w:val="00953431"/>
    <w:rPr>
      <w:rFonts w:cs="Courier New"/>
    </w:rPr>
  </w:style>
  <w:style w:type="character" w:customStyle="1" w:styleId="ListLabel76">
    <w:name w:val="ListLabel 76"/>
    <w:qFormat/>
    <w:rsid w:val="00953431"/>
    <w:rPr>
      <w:rFonts w:cs="Wingdings"/>
    </w:rPr>
  </w:style>
  <w:style w:type="character" w:customStyle="1" w:styleId="ListLabel77">
    <w:name w:val="ListLabel 77"/>
    <w:qFormat/>
    <w:rsid w:val="00953431"/>
    <w:rPr>
      <w:rFonts w:cs="Symbol"/>
    </w:rPr>
  </w:style>
  <w:style w:type="character" w:customStyle="1" w:styleId="ListLabel78">
    <w:name w:val="ListLabel 78"/>
    <w:qFormat/>
    <w:rsid w:val="00953431"/>
    <w:rPr>
      <w:rFonts w:cs="Courier New"/>
    </w:rPr>
  </w:style>
  <w:style w:type="character" w:customStyle="1" w:styleId="ListLabel79">
    <w:name w:val="ListLabel 79"/>
    <w:qFormat/>
    <w:rsid w:val="00953431"/>
    <w:rPr>
      <w:rFonts w:cs="Wingdings"/>
    </w:rPr>
  </w:style>
  <w:style w:type="paragraph" w:customStyle="1" w:styleId="a8">
    <w:name w:val="Заголовок"/>
    <w:basedOn w:val="a"/>
    <w:next w:val="a9"/>
    <w:qFormat/>
    <w:rsid w:val="009534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53431"/>
    <w:pPr>
      <w:spacing w:after="140" w:line="276" w:lineRule="auto"/>
    </w:pPr>
  </w:style>
  <w:style w:type="paragraph" w:styleId="aa">
    <w:name w:val="List"/>
    <w:basedOn w:val="a9"/>
    <w:rsid w:val="00953431"/>
    <w:rPr>
      <w:rFonts w:cs="Arial"/>
    </w:rPr>
  </w:style>
  <w:style w:type="paragraph" w:customStyle="1" w:styleId="Caption">
    <w:name w:val="Caption"/>
    <w:basedOn w:val="a"/>
    <w:qFormat/>
    <w:rsid w:val="009534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953431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5764D8"/>
    <w:pPr>
      <w:ind w:left="720"/>
      <w:contextualSpacing/>
    </w:pPr>
  </w:style>
  <w:style w:type="paragraph" w:customStyle="1" w:styleId="30">
    <w:name w:val="Основной текст (3)"/>
    <w:basedOn w:val="a"/>
    <w:link w:val="3"/>
    <w:qFormat/>
    <w:rsid w:val="005764D8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paragraph" w:customStyle="1" w:styleId="Default">
    <w:name w:val="Default"/>
    <w:qFormat/>
    <w:rsid w:val="005764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5764D8"/>
    <w:rPr>
      <w:rFonts w:cs="Times New Roman"/>
      <w:sz w:val="22"/>
    </w:rPr>
  </w:style>
  <w:style w:type="paragraph" w:customStyle="1" w:styleId="Header">
    <w:name w:val="Header"/>
    <w:basedOn w:val="a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9646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(2)"/>
    <w:basedOn w:val="a"/>
    <w:link w:val="21"/>
    <w:qFormat/>
    <w:rsid w:val="00D92C9D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qFormat/>
    <w:rsid w:val="00D92C9D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DE060C"/>
    <w:pPr>
      <w:suppressAutoHyphens/>
      <w:textAlignment w:val="baseline"/>
    </w:pPr>
    <w:rPr>
      <w:rFonts w:eastAsia="SimSun" w:cs="F"/>
      <w:kern w:val="2"/>
      <w:sz w:val="22"/>
    </w:rPr>
  </w:style>
  <w:style w:type="paragraph" w:customStyle="1" w:styleId="c5">
    <w:name w:val="c5"/>
    <w:basedOn w:val="a"/>
    <w:qFormat/>
    <w:rsid w:val="00A47C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semiHidden/>
    <w:unhideWhenUsed/>
    <w:qFormat/>
    <w:rsid w:val="005764D8"/>
  </w:style>
  <w:style w:type="numbering" w:customStyle="1" w:styleId="20">
    <w:name w:val="Нет списка2"/>
    <w:link w:val="2"/>
    <w:uiPriority w:val="99"/>
    <w:semiHidden/>
    <w:unhideWhenUsed/>
    <w:qFormat/>
    <w:rsid w:val="0096465B"/>
  </w:style>
  <w:style w:type="numbering" w:customStyle="1" w:styleId="11">
    <w:name w:val="Нет списка11"/>
    <w:semiHidden/>
    <w:unhideWhenUsed/>
    <w:qFormat/>
    <w:rsid w:val="0096465B"/>
  </w:style>
  <w:style w:type="table" w:styleId="af">
    <w:name w:val="Table Grid"/>
    <w:basedOn w:val="a1"/>
    <w:rsid w:val="005764D8"/>
    <w:pPr>
      <w:jc w:val="both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96465B"/>
    <w:pPr>
      <w:jc w:val="both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39"/>
    <w:rsid w:val="00D9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CF4F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F4F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nhideWhenUsed/>
    <w:rsid w:val="0065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653A23"/>
    <w:rPr>
      <w:sz w:val="22"/>
    </w:rPr>
  </w:style>
  <w:style w:type="paragraph" w:styleId="af2">
    <w:name w:val="Normal (Web)"/>
    <w:basedOn w:val="a"/>
    <w:uiPriority w:val="99"/>
    <w:unhideWhenUsed/>
    <w:rsid w:val="0065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53A23"/>
  </w:style>
  <w:style w:type="paragraph" w:customStyle="1" w:styleId="af4">
    <w:name w:val="Новый"/>
    <w:basedOn w:val="a"/>
    <w:rsid w:val="00653A2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5">
    <w:name w:val="c15"/>
    <w:basedOn w:val="a"/>
    <w:rsid w:val="0065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53A23"/>
  </w:style>
  <w:style w:type="paragraph" w:styleId="a4">
    <w:name w:val="header"/>
    <w:basedOn w:val="a"/>
    <w:link w:val="a3"/>
    <w:uiPriority w:val="99"/>
    <w:unhideWhenUsed/>
    <w:rsid w:val="00B9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B912FB"/>
    <w:rPr>
      <w:sz w:val="22"/>
    </w:rPr>
  </w:style>
  <w:style w:type="character" w:customStyle="1" w:styleId="af5">
    <w:name w:val="Основной текст_"/>
    <w:basedOn w:val="a0"/>
    <w:link w:val="16"/>
    <w:rsid w:val="00B912FB"/>
    <w:rPr>
      <w:color w:val="231E20"/>
    </w:rPr>
  </w:style>
  <w:style w:type="paragraph" w:customStyle="1" w:styleId="16">
    <w:name w:val="Основной текст1"/>
    <w:basedOn w:val="a"/>
    <w:link w:val="af5"/>
    <w:rsid w:val="00B912FB"/>
    <w:pPr>
      <w:widowControl w:val="0"/>
      <w:spacing w:after="0" w:line="254" w:lineRule="auto"/>
      <w:ind w:firstLine="240"/>
    </w:pPr>
    <w:rPr>
      <w:color w:val="231E20"/>
      <w:sz w:val="20"/>
    </w:rPr>
  </w:style>
  <w:style w:type="paragraph" w:customStyle="1" w:styleId="af6">
    <w:name w:val="Подзаг"/>
    <w:basedOn w:val="a"/>
    <w:qFormat/>
    <w:rsid w:val="00B912FB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Heading3">
    <w:name w:val="Heading 3"/>
    <w:basedOn w:val="a"/>
    <w:uiPriority w:val="1"/>
    <w:qFormat/>
    <w:rsid w:val="00B912FB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</w:rPr>
  </w:style>
  <w:style w:type="character" w:customStyle="1" w:styleId="c3">
    <w:name w:val="c3"/>
    <w:basedOn w:val="a0"/>
    <w:rsid w:val="00B9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7A67-56FF-4ED8-8107-A45C68FE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Ященко</dc:creator>
  <dc:description/>
  <cp:lastModifiedBy>HOME</cp:lastModifiedBy>
  <cp:revision>34</cp:revision>
  <cp:lastPrinted>2019-06-14T06:30:00Z</cp:lastPrinted>
  <dcterms:created xsi:type="dcterms:W3CDTF">2018-09-13T07:59:00Z</dcterms:created>
  <dcterms:modified xsi:type="dcterms:W3CDTF">2022-10-18T13:10:00Z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