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7948374"/>
      <w:bookmarkEnd w:id="0"/>
      <w:r>
        <w:rPr>
          <w:rFonts w:ascii="Times New Roman" w:hAnsi="Times New Roman"/>
          <w:b/>
          <w:color w:val="000000"/>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lang w:val="ru-RU"/>
        </w:rPr>
        <w:t xml:space="preserve">‌‌‌ </w:t>
      </w:r>
    </w:p>
    <w:p>
      <w:pPr>
        <w:pStyle w:val="Normal"/>
        <w:spacing w:lineRule="auto" w:line="408" w:before="0" w:after="0"/>
        <w:ind w:left="120" w:hanging="0"/>
        <w:jc w:val="center"/>
        <w:rPr/>
      </w:pPr>
      <w:r>
        <w:rPr>
          <w:rFonts w:ascii="Times New Roman" w:hAnsi="Times New Roman"/>
          <w:b/>
          <w:color w:val="000000"/>
          <w:lang w:val="ru-RU"/>
        </w:rPr>
        <w:t>‌‌</w:t>
      </w:r>
      <w:r>
        <w:rPr>
          <w:rFonts w:ascii="Times New Roman" w:hAnsi="Times New Roman"/>
          <w:color w:val="000000"/>
          <w:lang w:val="ru-RU"/>
        </w:rPr>
        <w:t>​</w:t>
      </w:r>
      <w:r>
        <w:rPr>
          <w:rFonts w:ascii="Times New Roman" w:hAnsi="Times New Roman"/>
          <w:b/>
          <w:i w:val="false"/>
          <w:color w:val="000000"/>
          <w:sz w:val="28"/>
        </w:rPr>
        <w:t>МОУ Туношёнская СШ ЯМР</w:t>
      </w:r>
    </w:p>
    <w:p>
      <w:pPr>
        <w:pStyle w:val="Normal"/>
        <w:spacing w:lineRule="auto" w:line="408" w:before="0" w:after="0"/>
        <w:ind w:left="120" w:hanging="0"/>
        <w:jc w:val="center"/>
        <w:rPr>
          <w:rFonts w:ascii="Times New Roman" w:hAnsi="Times New Roman"/>
          <w:b/>
          <w:b/>
          <w:color w:val="000000"/>
        </w:rPr>
      </w:pPr>
      <w:r>
        <w:rPr>
          <w:rFonts w:ascii="Times New Roman" w:hAnsi="Times New Roman"/>
          <w:b/>
          <w:color w:val="000000"/>
        </w:rPr>
      </w:r>
    </w:p>
    <w:tbl>
      <w:tblPr>
        <w:tblW w:w="9345" w:type="dxa"/>
        <w:jc w:val="left"/>
        <w:tblInd w:w="0" w:type="dxa"/>
        <w:tblBorders/>
        <w:tblCellMar>
          <w:top w:w="0" w:type="dxa"/>
          <w:left w:w="108" w:type="dxa"/>
          <w:bottom w:w="0" w:type="dxa"/>
          <w:right w:w="108" w:type="dxa"/>
        </w:tblCellMar>
        <w:tblLook w:val="04a0"/>
      </w:tblPr>
      <w:tblGrid>
        <w:gridCol w:w="3115"/>
        <w:gridCol w:w="3115"/>
        <w:gridCol w:w="3115"/>
      </w:tblGrid>
      <w:tr>
        <w:trPr/>
        <w:tc>
          <w:tcPr>
            <w:tcW w:w="3115" w:type="dxa"/>
            <w:tcBorders/>
            <w:shd w:fill="auto" w:val="clear"/>
          </w:tcPr>
          <w:p>
            <w:pPr>
              <w:pStyle w:val="Normal"/>
              <w:spacing w:lineRule="auto" w:line="240" w:before="0" w:after="0"/>
              <w:rPr>
                <w:rFonts w:ascii="Times New Roman" w:hAnsi="Times New Roman" w:eastAsia="Times New Roman"/>
                <w:color w:val="000000"/>
                <w:sz w:val="22"/>
                <w:szCs w:val="22"/>
              </w:rPr>
            </w:pPr>
            <w:r>
              <w:rPr>
                <w:rFonts w:eastAsia="Times New Roman" w:ascii="Times New Roman" w:hAnsi="Times New Roman"/>
                <w:color w:val="000000"/>
                <w:sz w:val="22"/>
                <w:szCs w:val="22"/>
              </w:rPr>
            </w:r>
          </w:p>
        </w:tc>
        <w:tc>
          <w:tcPr>
            <w:tcW w:w="3115" w:type="dxa"/>
            <w:tcBorders/>
            <w:shd w:fill="auto" w:val="clear"/>
          </w:tcPr>
          <w:p>
            <w:pPr>
              <w:pStyle w:val="Normal"/>
              <w:spacing w:before="0" w:after="120"/>
              <w:rPr/>
            </w:pPr>
            <w:r>
              <w:rPr>
                <w:rFonts w:eastAsia="Times New Roman" w:ascii="Times New Roman" w:hAnsi="Times New Roman"/>
                <w:color w:val="000000"/>
                <w:sz w:val="22"/>
                <w:szCs w:val="22"/>
              </w:rPr>
              <w:t>СОГЛАСОВАНО</w:t>
            </w:r>
          </w:p>
          <w:p>
            <w:pPr>
              <w:pStyle w:val="Normal"/>
              <w:spacing w:before="0" w:after="120"/>
              <w:rPr/>
            </w:pPr>
            <w:r>
              <w:rPr>
                <w:rFonts w:eastAsia="Times New Roman" w:ascii="Times New Roman" w:hAnsi="Times New Roman"/>
                <w:color w:val="000000"/>
                <w:sz w:val="22"/>
                <w:szCs w:val="22"/>
              </w:rPr>
              <w:t>Руководитель ШМО</w:t>
            </w:r>
          </w:p>
          <w:p>
            <w:pPr>
              <w:pStyle w:val="Normal"/>
              <w:spacing w:lineRule="auto" w:line="240" w:before="0" w:after="120"/>
              <w:rPr/>
            </w:pPr>
            <w:r>
              <w:rPr>
                <w:rFonts w:eastAsia="Times New Roman" w:ascii="Times New Roman" w:hAnsi="Times New Roman"/>
                <w:color w:val="000000"/>
                <w:sz w:val="22"/>
                <w:szCs w:val="22"/>
              </w:rPr>
              <w:t xml:space="preserve">________________________ </w:t>
            </w:r>
          </w:p>
          <w:p>
            <w:pPr>
              <w:pStyle w:val="Normal"/>
              <w:spacing w:lineRule="auto" w:line="240" w:before="0" w:after="0"/>
              <w:jc w:val="right"/>
              <w:rPr/>
            </w:pPr>
            <w:r>
              <w:rPr>
                <w:rFonts w:eastAsia="Times New Roman" w:ascii="Times New Roman" w:hAnsi="Times New Roman"/>
                <w:color w:val="000000"/>
                <w:sz w:val="22"/>
                <w:szCs w:val="22"/>
              </w:rPr>
              <w:t>Чепурнова И.Г.</w:t>
            </w:r>
          </w:p>
          <w:p>
            <w:pPr>
              <w:pStyle w:val="Normal"/>
              <w:spacing w:lineRule="auto" w:line="240" w:before="0" w:after="0"/>
              <w:rPr/>
            </w:pPr>
            <w:r>
              <w:rPr>
                <w:rFonts w:eastAsia="Times New Roman" w:ascii="Times New Roman" w:hAnsi="Times New Roman"/>
                <w:color w:val="000000"/>
                <w:sz w:val="22"/>
                <w:szCs w:val="22"/>
              </w:rPr>
              <w:t>Приказ_____</w:t>
            </w:r>
            <w:r>
              <w:rPr>
                <w:rFonts w:eastAsia="Times New Roman" w:ascii="Times New Roman" w:hAnsi="Times New Roman"/>
                <w:color w:val="000000"/>
                <w:sz w:val="22"/>
                <w:szCs w:val="22"/>
              </w:rPr>
              <w:t xml:space="preserve"> от «____» _______________ г.</w:t>
            </w:r>
          </w:p>
          <w:p>
            <w:pPr>
              <w:pStyle w:val="Normal"/>
              <w:spacing w:lineRule="auto" w:line="240" w:before="0" w:after="120"/>
              <w:jc w:val="both"/>
              <w:rPr>
                <w:rFonts w:ascii="Times New Roman" w:hAnsi="Times New Roman" w:eastAsia="Times New Roman"/>
                <w:color w:val="000000"/>
                <w:sz w:val="22"/>
                <w:szCs w:val="22"/>
              </w:rPr>
            </w:pPr>
            <w:r>
              <w:rPr>
                <w:rFonts w:eastAsia="Times New Roman" w:ascii="Times New Roman" w:hAnsi="Times New Roman"/>
                <w:color w:val="000000"/>
                <w:sz w:val="22"/>
                <w:szCs w:val="22"/>
              </w:rPr>
            </w:r>
          </w:p>
        </w:tc>
        <w:tc>
          <w:tcPr>
            <w:tcW w:w="3115" w:type="dxa"/>
            <w:tcBorders/>
            <w:shd w:fill="auto" w:val="clear"/>
          </w:tcPr>
          <w:p>
            <w:pPr>
              <w:pStyle w:val="Normal"/>
              <w:spacing w:before="0" w:after="120"/>
              <w:rPr/>
            </w:pPr>
            <w:r>
              <w:rPr>
                <w:rFonts w:eastAsia="Times New Roman" w:ascii="Times New Roman" w:hAnsi="Times New Roman"/>
                <w:color w:val="000000"/>
                <w:sz w:val="22"/>
                <w:szCs w:val="22"/>
              </w:rPr>
              <w:t>УТВЕРЖДЕНО</w:t>
            </w:r>
          </w:p>
          <w:p>
            <w:pPr>
              <w:pStyle w:val="Normal"/>
              <w:spacing w:before="0" w:after="120"/>
              <w:rPr/>
            </w:pPr>
            <w:r>
              <w:rPr>
                <w:rFonts w:eastAsia="Times New Roman" w:ascii="Times New Roman" w:hAnsi="Times New Roman"/>
                <w:color w:val="000000"/>
                <w:sz w:val="22"/>
                <w:szCs w:val="22"/>
              </w:rPr>
              <w:t>Директор школы</w:t>
            </w:r>
          </w:p>
          <w:p>
            <w:pPr>
              <w:pStyle w:val="Normal"/>
              <w:spacing w:lineRule="auto" w:line="240" w:before="0" w:after="120"/>
              <w:rPr/>
            </w:pPr>
            <w:r>
              <w:rPr>
                <w:rFonts w:eastAsia="Times New Roman" w:ascii="Times New Roman" w:hAnsi="Times New Roman"/>
                <w:color w:val="000000"/>
                <w:sz w:val="22"/>
                <w:szCs w:val="22"/>
              </w:rPr>
              <w:t xml:space="preserve">________________________ </w:t>
            </w:r>
          </w:p>
          <w:p>
            <w:pPr>
              <w:pStyle w:val="Normal"/>
              <w:spacing w:lineRule="auto" w:line="240" w:before="0" w:after="0"/>
              <w:jc w:val="right"/>
              <w:rPr/>
            </w:pPr>
            <w:r>
              <w:rPr>
                <w:rFonts w:eastAsia="Times New Roman" w:ascii="Times New Roman" w:hAnsi="Times New Roman"/>
                <w:color w:val="000000"/>
                <w:sz w:val="22"/>
                <w:szCs w:val="22"/>
              </w:rPr>
              <w:t>Балкова С.Е.</w:t>
            </w:r>
          </w:p>
          <w:p>
            <w:pPr>
              <w:pStyle w:val="Normal"/>
              <w:spacing w:lineRule="auto" w:line="240" w:before="0" w:after="0"/>
              <w:rPr/>
            </w:pPr>
            <w:r>
              <w:rPr>
                <w:rFonts w:eastAsia="Times New Roman" w:ascii="Times New Roman" w:hAnsi="Times New Roman"/>
                <w:color w:val="000000"/>
                <w:sz w:val="22"/>
                <w:szCs w:val="22"/>
              </w:rPr>
              <w:t>Приказ______</w:t>
            </w:r>
            <w:r>
              <w:rPr>
                <w:rFonts w:eastAsia="Times New Roman" w:ascii="Times New Roman" w:hAnsi="Times New Roman"/>
                <w:color w:val="000000"/>
                <w:sz w:val="22"/>
                <w:szCs w:val="22"/>
              </w:rPr>
              <w:t xml:space="preserve"> от «____» _______________ г.</w:t>
            </w:r>
          </w:p>
          <w:p>
            <w:pPr>
              <w:pStyle w:val="Normal"/>
              <w:spacing w:lineRule="auto" w:line="240" w:before="0" w:after="120"/>
              <w:jc w:val="both"/>
              <w:rPr>
                <w:rFonts w:ascii="Times New Roman" w:hAnsi="Times New Roman" w:eastAsia="Times New Roman"/>
                <w:color w:val="000000"/>
                <w:sz w:val="22"/>
                <w:szCs w:val="22"/>
              </w:rPr>
            </w:pPr>
            <w:r>
              <w:rPr>
                <w:rFonts w:eastAsia="Times New Roman" w:ascii="Times New Roman" w:hAnsi="Times New Roman"/>
                <w:color w:val="000000"/>
                <w:sz w:val="22"/>
                <w:szCs w:val="22"/>
              </w:rPr>
            </w:r>
          </w:p>
        </w:tc>
      </w:tr>
    </w:tbl>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lang w:val="ru-RU"/>
        </w:rPr>
        <w:t>‌</w:t>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lang w:val="ru-RU"/>
        </w:rPr>
        <w:t>(</w:t>
      </w:r>
      <w:r>
        <w:rPr>
          <w:rFonts w:ascii="Times New Roman" w:hAnsi="Times New Roman"/>
          <w:color w:val="000000"/>
        </w:rPr>
        <w:t>ID</w:t>
      </w:r>
      <w:r>
        <w:rPr>
          <w:rFonts w:ascii="Times New Roman" w:hAnsi="Times New Roman"/>
          <w:color w:val="000000"/>
          <w:lang w:val="ru-RU"/>
        </w:rPr>
        <w:t xml:space="preserve"> 1113171)</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lang w:val="ru-RU"/>
        </w:rPr>
        <w:t>учебного предмета «Геометрия. Базовый уровень»</w:t>
      </w:r>
    </w:p>
    <w:p>
      <w:pPr>
        <w:pStyle w:val="Normal"/>
        <w:spacing w:lineRule="auto" w:line="408" w:before="0" w:after="0"/>
        <w:ind w:left="120" w:hanging="0"/>
        <w:jc w:val="center"/>
        <w:rPr/>
      </w:pPr>
      <w:r>
        <w:rPr>
          <w:rFonts w:ascii="Times New Roman" w:hAnsi="Times New Roman"/>
          <w:color w:val="000000"/>
          <w:lang w:val="ru-RU"/>
        </w:rPr>
        <w:t>для обучающихся 11 класса</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jc w:val="center"/>
        <w:rPr>
          <w:rFonts w:ascii="Times New Roman" w:hAnsi="Times New Roman"/>
          <w:b/>
          <w:b/>
          <w:color w:val="000000"/>
          <w:lang w:val="ru-RU"/>
        </w:rPr>
      </w:pPr>
      <w:bookmarkStart w:id="1" w:name="5f65ef33-2d33-446f-958f-5e32cb3de0af"/>
      <w:bookmarkStart w:id="2" w:name="5f65ef33-2d33-446f-958f-5e32cb3de0af"/>
      <w:bookmarkEnd w:id="2"/>
      <w:r>
        <w:rPr>
          <w:rFonts w:ascii="Times New Roman" w:hAnsi="Times New Roman"/>
          <w:b/>
          <w:color w:val="000000"/>
          <w:lang w:val="ru-RU"/>
        </w:rPr>
      </w:r>
    </w:p>
    <w:p>
      <w:pPr>
        <w:pStyle w:val="Normal"/>
        <w:jc w:val="center"/>
        <w:rPr>
          <w:rFonts w:ascii="Times New Roman" w:hAnsi="Times New Roman"/>
          <w:b/>
          <w:b/>
          <w:color w:val="000000"/>
          <w:lang w:val="ru-RU"/>
        </w:rPr>
      </w:pPr>
      <w:r>
        <w:rPr>
          <w:rFonts w:ascii="Times New Roman" w:hAnsi="Times New Roman"/>
          <w:b/>
          <w:color w:val="000000"/>
          <w:lang w:val="ru-RU"/>
        </w:rPr>
      </w:r>
    </w:p>
    <w:p>
      <w:pPr>
        <w:pStyle w:val="Normal"/>
        <w:jc w:val="center"/>
        <w:rPr>
          <w:rFonts w:ascii="Times New Roman" w:hAnsi="Times New Roman"/>
          <w:b/>
          <w:b/>
          <w:color w:val="000000"/>
          <w:lang w:val="ru-RU"/>
        </w:rPr>
      </w:pPr>
      <w:r>
        <w:rPr>
          <w:rFonts w:ascii="Times New Roman" w:hAnsi="Times New Roman"/>
          <w:b/>
          <w:color w:val="000000"/>
          <w:lang w:val="ru-RU"/>
        </w:rPr>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jc w:val="center"/>
        <w:rPr/>
      </w:pPr>
      <w:bookmarkStart w:id="3" w:name="5f65ef33-2d33-446f-958f-5e32cb3de0af1"/>
      <w:bookmarkEnd w:id="3"/>
      <w:r>
        <w:rPr>
          <w:rFonts w:ascii="Times New Roman" w:hAnsi="Times New Roman"/>
          <w:b/>
          <w:color w:val="000000"/>
          <w:lang w:val="ru-RU"/>
        </w:rPr>
        <w:t>с. Туношна 2024</w:t>
      </w:r>
    </w:p>
    <w:p>
      <w:pPr>
        <w:pStyle w:val="Normal"/>
        <w:spacing w:lineRule="auto" w:line="264" w:before="0" w:after="0"/>
        <w:ind w:left="120" w:hanging="0"/>
        <w:jc w:val="both"/>
        <w:rPr>
          <w:lang w:val="ru-RU"/>
        </w:rPr>
      </w:pPr>
      <w:bookmarkStart w:id="4" w:name="block-7948373"/>
      <w:bookmarkStart w:id="5" w:name="block-79483741"/>
      <w:bookmarkEnd w:id="4"/>
      <w:bookmarkEnd w:id="5"/>
      <w:r>
        <w:rPr>
          <w:rFonts w:ascii="Times New Roman" w:hAnsi="Times New Roman"/>
          <w:b/>
          <w:color w:val="000000"/>
          <w:sz w:val="24"/>
          <w:szCs w:val="24"/>
          <w:lang w:val="ru-RU"/>
        </w:rPr>
        <w:t>ПОЯСНИТЕЛЬНАЯ ЗАПИСКА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lang w:val="ru-RU"/>
        </w:rPr>
      </w:pPr>
      <w:r>
        <w:rPr>
          <w:rFonts w:ascii="Times New Roman" w:hAnsi="Times New Roman"/>
          <w:b/>
          <w:color w:val="000000"/>
          <w:sz w:val="24"/>
          <w:szCs w:val="24"/>
          <w:lang w:val="ru-RU"/>
        </w:rPr>
        <w:t>ЦЕЛИ ИЗУЧЕНИЯ УЧЕБНОГО КУРСА</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lang w:val="ru-RU"/>
        </w:rPr>
      </w:pPr>
      <w:r>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pStyle w:val="Normal"/>
        <w:spacing w:lineRule="auto" w:line="264" w:before="0" w:after="0"/>
        <w:ind w:firstLine="600"/>
        <w:jc w:val="both"/>
        <w:rPr>
          <w:lang w:val="ru-RU"/>
        </w:rPr>
      </w:pPr>
      <w:r>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pStyle w:val="Normal"/>
        <w:spacing w:lineRule="auto" w:line="264" w:before="0" w:after="0"/>
        <w:ind w:firstLine="600"/>
        <w:jc w:val="both"/>
        <w:rPr>
          <w:lang w:val="ru-RU"/>
        </w:rPr>
      </w:pPr>
      <w:r>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pStyle w:val="Normal"/>
        <w:spacing w:lineRule="auto" w:line="264" w:before="0" w:after="0"/>
        <w:ind w:firstLine="600"/>
        <w:jc w:val="both"/>
        <w:rPr>
          <w:lang w:val="ru-RU"/>
        </w:rPr>
      </w:pPr>
      <w:r>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pStyle w:val="Normal"/>
        <w:numPr>
          <w:ilvl w:val="0"/>
          <w:numId w:val="1"/>
        </w:numPr>
        <w:spacing w:lineRule="auto" w:line="264" w:before="0" w:after="0"/>
        <w:jc w:val="both"/>
        <w:rPr>
          <w:lang w:val="ru-RU"/>
        </w:rPr>
      </w:pPr>
      <w:r>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pPr>
        <w:pStyle w:val="Normal"/>
        <w:numPr>
          <w:ilvl w:val="0"/>
          <w:numId w:val="1"/>
        </w:numPr>
        <w:spacing w:lineRule="auto" w:line="264" w:before="0" w:after="0"/>
        <w:jc w:val="both"/>
        <w:rPr>
          <w:lang w:val="ru-RU"/>
        </w:rPr>
      </w:pPr>
      <w:r>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pStyle w:val="Normal"/>
        <w:numPr>
          <w:ilvl w:val="0"/>
          <w:numId w:val="1"/>
        </w:numPr>
        <w:spacing w:lineRule="auto" w:line="264" w:before="0" w:after="0"/>
        <w:jc w:val="both"/>
        <w:rPr>
          <w:lang w:val="ru-RU"/>
        </w:rPr>
      </w:pPr>
      <w:r>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pPr>
        <w:pStyle w:val="Normal"/>
        <w:numPr>
          <w:ilvl w:val="0"/>
          <w:numId w:val="1"/>
        </w:numPr>
        <w:spacing w:lineRule="auto" w:line="264" w:before="0" w:after="0"/>
        <w:jc w:val="both"/>
        <w:rPr>
          <w:lang w:val="ru-RU"/>
        </w:rPr>
      </w:pPr>
      <w:r>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pPr>
        <w:pStyle w:val="Normal"/>
        <w:numPr>
          <w:ilvl w:val="0"/>
          <w:numId w:val="1"/>
        </w:numPr>
        <w:spacing w:lineRule="auto" w:line="264" w:before="0" w:after="0"/>
        <w:jc w:val="both"/>
        <w:rPr>
          <w:lang w:val="ru-RU"/>
        </w:rPr>
      </w:pPr>
      <w:r>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pPr>
        <w:pStyle w:val="Normal"/>
        <w:numPr>
          <w:ilvl w:val="0"/>
          <w:numId w:val="1"/>
        </w:numPr>
        <w:spacing w:lineRule="auto" w:line="264" w:before="0" w:after="0"/>
        <w:jc w:val="both"/>
        <w:rPr>
          <w:lang w:val="ru-RU"/>
        </w:rPr>
      </w:pPr>
      <w:r>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pStyle w:val="Normal"/>
        <w:numPr>
          <w:ilvl w:val="0"/>
          <w:numId w:val="1"/>
        </w:numPr>
        <w:spacing w:lineRule="auto" w:line="264" w:before="0" w:after="0"/>
        <w:jc w:val="both"/>
        <w:rPr>
          <w:lang w:val="ru-RU"/>
        </w:rPr>
      </w:pPr>
      <w:r>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pStyle w:val="Normal"/>
        <w:numPr>
          <w:ilvl w:val="0"/>
          <w:numId w:val="1"/>
        </w:numPr>
        <w:spacing w:lineRule="auto" w:line="264" w:before="0" w:after="0"/>
        <w:jc w:val="both"/>
        <w:rPr>
          <w:lang w:val="ru-RU"/>
        </w:rPr>
      </w:pPr>
      <w:r>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pStyle w:val="Normal"/>
        <w:spacing w:lineRule="auto" w:line="264" w:before="0" w:after="0"/>
        <w:ind w:firstLine="600"/>
        <w:jc w:val="both"/>
        <w:rPr>
          <w:lang w:val="ru-RU"/>
        </w:rPr>
      </w:pPr>
      <w:r>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pStyle w:val="Normal"/>
        <w:spacing w:lineRule="auto" w:line="264" w:before="0" w:after="0"/>
        <w:ind w:firstLine="600"/>
        <w:jc w:val="both"/>
        <w:rPr>
          <w:lang w:val="ru-RU"/>
        </w:rPr>
      </w:pPr>
      <w:r>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lang w:val="ru-RU"/>
        </w:rPr>
      </w:pPr>
      <w:bookmarkStart w:id="6" w:name="_Toc118726595"/>
      <w:bookmarkEnd w:id="6"/>
      <w:r>
        <w:rPr>
          <w:rFonts w:ascii="Times New Roman" w:hAnsi="Times New Roman"/>
          <w:b/>
          <w:color w:val="000000"/>
          <w:sz w:val="24"/>
          <w:szCs w:val="24"/>
          <w:lang w:val="ru-RU"/>
        </w:rPr>
        <w:t>МЕСТО УЧЕБНОГО КУРСА В УЧЕБНОМ ПЛАНЕ</w:t>
      </w:r>
    </w:p>
    <w:p>
      <w:pPr>
        <w:pStyle w:val="Normal"/>
        <w:spacing w:lineRule="auto" w:line="264" w:before="0" w:after="0"/>
        <w:ind w:left="120" w:hanging="0"/>
        <w:jc w:val="both"/>
        <w:rPr>
          <w:sz w:val="24"/>
          <w:szCs w:val="24"/>
          <w:lang w:val="ru-RU"/>
        </w:rPr>
      </w:pPr>
      <w:r>
        <w:rPr>
          <w:sz w:val="24"/>
          <w:szCs w:val="24"/>
          <w:lang w:val="ru-RU"/>
        </w:rPr>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lang w:val="ru-RU"/>
        </w:rPr>
      </w:pPr>
      <w:r>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pPr>
        <w:pStyle w:val="Normal"/>
        <w:spacing w:lineRule="auto" w:line="264" w:before="0" w:after="0"/>
        <w:ind w:left="120" w:hanging="0"/>
        <w:jc w:val="both"/>
        <w:rPr>
          <w:lang w:val="ru-RU"/>
        </w:rPr>
      </w:pPr>
      <w:bookmarkStart w:id="7" w:name="_Toc118726599"/>
      <w:bookmarkStart w:id="8" w:name="block-7948369"/>
      <w:bookmarkStart w:id="9" w:name="block-79483731"/>
      <w:bookmarkEnd w:id="7"/>
      <w:bookmarkEnd w:id="8"/>
      <w:bookmarkEnd w:id="9"/>
      <w:r>
        <w:rPr>
          <w:rFonts w:ascii="Times New Roman" w:hAnsi="Times New Roman"/>
          <w:b/>
          <w:color w:val="000000"/>
          <w:sz w:val="24"/>
          <w:szCs w:val="24"/>
          <w:lang w:val="ru-RU"/>
        </w:rPr>
        <w:t>СОДЕРЖАНИЕ УЧЕБНОГО КУРСА</w:t>
      </w:r>
    </w:p>
    <w:p>
      <w:pPr>
        <w:pStyle w:val="Normal"/>
        <w:spacing w:lineRule="auto" w:line="264" w:before="0" w:after="0"/>
        <w:ind w:left="120" w:hanging="0"/>
        <w:jc w:val="both"/>
        <w:rPr>
          <w:sz w:val="24"/>
          <w:szCs w:val="24"/>
        </w:rPr>
      </w:pPr>
      <w:bookmarkStart w:id="10" w:name="_Toc118726601"/>
      <w:bookmarkEnd w:id="10"/>
      <w:r>
        <w:rPr>
          <w:rFonts w:ascii="Times New Roman" w:hAnsi="Times New Roman"/>
          <w:b/>
          <w:color w:val="000000"/>
          <w:sz w:val="24"/>
          <w:szCs w:val="24"/>
          <w:lang w:val="ru-RU"/>
        </w:rPr>
        <w:t>11 КЛАСС</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lang w:val="ru-RU"/>
        </w:rPr>
      </w:pPr>
      <w:r>
        <w:rPr>
          <w:rFonts w:ascii="Times New Roman" w:hAnsi="Times New Roman"/>
          <w:b/>
          <w:color w:val="000000"/>
          <w:sz w:val="24"/>
          <w:szCs w:val="24"/>
          <w:lang w:val="ru-RU"/>
        </w:rPr>
        <w:t>Тела вращения</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pStyle w:val="Normal"/>
        <w:spacing w:lineRule="auto" w:line="264" w:before="0" w:after="0"/>
        <w:ind w:firstLine="600"/>
        <w:jc w:val="both"/>
        <w:rPr>
          <w:lang w:val="ru-RU"/>
        </w:rPr>
      </w:pPr>
      <w:r>
        <w:rPr>
          <w:rFonts w:ascii="Times New Roman" w:hAnsi="Times New Roman"/>
          <w:color w:val="000000"/>
          <w:sz w:val="24"/>
          <w:szCs w:val="24"/>
          <w:lang w:val="ru-RU"/>
        </w:rPr>
        <w:t>Изображение тел вращения на плоскости. Развёртка цилиндра и конуса.</w:t>
      </w:r>
    </w:p>
    <w:p>
      <w:pPr>
        <w:pStyle w:val="Normal"/>
        <w:spacing w:lineRule="auto" w:line="264" w:before="0" w:after="0"/>
        <w:ind w:firstLine="600"/>
        <w:jc w:val="both"/>
        <w:rPr>
          <w:lang w:val="ru-RU"/>
        </w:rPr>
      </w:pPr>
      <w:r>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pStyle w:val="Normal"/>
        <w:spacing w:lineRule="auto" w:line="264" w:before="0" w:after="0"/>
        <w:ind w:firstLine="600"/>
        <w:jc w:val="both"/>
        <w:rPr>
          <w:lang w:val="ru-RU"/>
        </w:rPr>
      </w:pPr>
      <w:r>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pPr>
        <w:pStyle w:val="Normal"/>
        <w:spacing w:lineRule="auto" w:line="264" w:before="0" w:after="0"/>
        <w:ind w:firstLine="600"/>
        <w:jc w:val="both"/>
        <w:rPr>
          <w:lang w:val="ru-RU"/>
        </w:rPr>
      </w:pPr>
      <w:r>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pPr>
        <w:pStyle w:val="Normal"/>
        <w:spacing w:lineRule="auto" w:line="264" w:before="0" w:after="0"/>
        <w:ind w:firstLine="600"/>
        <w:jc w:val="both"/>
        <w:rPr>
          <w:lang w:val="ru-RU"/>
        </w:rPr>
      </w:pPr>
      <w:r>
        <w:rPr>
          <w:rFonts w:ascii="Times New Roman" w:hAnsi="Times New Roman"/>
          <w:b/>
          <w:color w:val="000000"/>
          <w:sz w:val="24"/>
          <w:szCs w:val="24"/>
          <w:lang w:val="ru-RU"/>
        </w:rPr>
        <w:t>Векторы и координаты в пространстве</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lang w:val="ru-RU"/>
        </w:rPr>
      </w:pPr>
      <w:r>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pPr>
        <w:pStyle w:val="Normal"/>
        <w:spacing w:lineRule="auto" w:line="264" w:before="0" w:after="0"/>
        <w:ind w:left="120" w:hanging="0"/>
        <w:jc w:val="both"/>
        <w:rPr>
          <w:lang w:val="ru-RU"/>
        </w:rPr>
      </w:pPr>
      <w:bookmarkStart w:id="11" w:name="_Toc118726577"/>
      <w:bookmarkStart w:id="12" w:name="block-7948368"/>
      <w:bookmarkStart w:id="13" w:name="block-79483691"/>
      <w:bookmarkEnd w:id="11"/>
      <w:bookmarkEnd w:id="12"/>
      <w:bookmarkEnd w:id="13"/>
      <w:r>
        <w:rPr>
          <w:rFonts w:ascii="Times New Roman" w:hAnsi="Times New Roman"/>
          <w:b/>
          <w:color w:val="000000"/>
          <w:sz w:val="24"/>
          <w:szCs w:val="24"/>
          <w:lang w:val="ru-RU"/>
        </w:rPr>
        <w:t>ПЛАНИРУЕМЫЕ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lang w:val="ru-RU"/>
        </w:rPr>
      </w:pPr>
      <w:bookmarkStart w:id="14" w:name="_Toc118726578"/>
      <w:bookmarkEnd w:id="14"/>
      <w:r>
        <w:rPr>
          <w:rFonts w:ascii="Times New Roman" w:hAnsi="Times New Roman"/>
          <w:b/>
          <w:color w:val="000000"/>
          <w:sz w:val="24"/>
          <w:szCs w:val="24"/>
          <w:lang w:val="ru-RU"/>
        </w:rPr>
        <w:t>ЛИЧНОСТНЫЕ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lang w:val="ru-RU"/>
        </w:rPr>
      </w:pPr>
      <w:r>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pPr>
        <w:pStyle w:val="Normal"/>
        <w:spacing w:lineRule="auto" w:line="264" w:before="0" w:after="0"/>
        <w:ind w:firstLine="600"/>
        <w:jc w:val="both"/>
        <w:rPr>
          <w:lang w:val="ru-RU"/>
        </w:rPr>
      </w:pPr>
      <w:r>
        <w:rPr>
          <w:rFonts w:ascii="Times New Roman" w:hAnsi="Times New Roman"/>
          <w:b/>
          <w:color w:val="000000"/>
          <w:sz w:val="24"/>
          <w:szCs w:val="24"/>
          <w:lang w:val="ru-RU"/>
        </w:rPr>
        <w:t>Гражданское воспитание:</w:t>
      </w:r>
    </w:p>
    <w:p>
      <w:pPr>
        <w:pStyle w:val="Normal"/>
        <w:spacing w:lineRule="auto" w:line="264" w:before="0" w:after="0"/>
        <w:ind w:firstLine="600"/>
        <w:jc w:val="both"/>
        <w:rPr>
          <w:lang w:val="ru-RU"/>
        </w:rPr>
      </w:pPr>
      <w:r>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b/>
          <w:color w:val="000000"/>
          <w:sz w:val="24"/>
          <w:szCs w:val="24"/>
          <w:lang w:val="ru-RU"/>
        </w:rPr>
        <w:t>Патриотическое воспитание:</w:t>
      </w:r>
    </w:p>
    <w:p>
      <w:pPr>
        <w:pStyle w:val="Normal"/>
        <w:shd w:val="clear" w:color="auto" w:fill="FFFFFF"/>
        <w:spacing w:lineRule="auto" w:line="264" w:before="0" w:after="0"/>
        <w:ind w:firstLine="600"/>
        <w:jc w:val="both"/>
        <w:rPr>
          <w:lang w:val="ru-RU"/>
        </w:rPr>
      </w:pPr>
      <w:r>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spacing w:lineRule="auto" w:line="264" w:before="0" w:after="0"/>
        <w:ind w:firstLine="600"/>
        <w:jc w:val="both"/>
        <w:rPr>
          <w:lang w:val="ru-RU"/>
        </w:rPr>
      </w:pPr>
      <w:r>
        <w:rPr>
          <w:rFonts w:ascii="Times New Roman" w:hAnsi="Times New Roman"/>
          <w:b/>
          <w:color w:val="000000"/>
          <w:sz w:val="24"/>
          <w:szCs w:val="24"/>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b/>
          <w:color w:val="000000"/>
          <w:sz w:val="24"/>
          <w:szCs w:val="24"/>
          <w:lang w:val="ru-RU"/>
        </w:rPr>
        <w:t>Эстетическое воспитание:</w:t>
      </w:r>
    </w:p>
    <w:p>
      <w:pPr>
        <w:pStyle w:val="Normal"/>
        <w:spacing w:lineRule="auto" w:line="264" w:before="0" w:after="0"/>
        <w:ind w:firstLine="600"/>
        <w:jc w:val="both"/>
        <w:rPr>
          <w:lang w:val="ru-RU"/>
        </w:rPr>
      </w:pPr>
      <w:r>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spacing w:lineRule="auto" w:line="264" w:before="0" w:after="0"/>
        <w:ind w:firstLine="600"/>
        <w:jc w:val="both"/>
        <w:rPr>
          <w:lang w:val="ru-RU"/>
        </w:rPr>
      </w:pPr>
      <w:r>
        <w:rPr>
          <w:rFonts w:ascii="Times New Roman" w:hAnsi="Times New Roman"/>
          <w:b/>
          <w:color w:val="000000"/>
          <w:sz w:val="24"/>
          <w:szCs w:val="24"/>
          <w:lang w:val="ru-RU"/>
        </w:rPr>
        <w:t>Физическое воспитание:</w:t>
      </w:r>
    </w:p>
    <w:p>
      <w:pPr>
        <w:pStyle w:val="Normal"/>
        <w:spacing w:lineRule="auto" w:line="264" w:before="0" w:after="0"/>
        <w:ind w:firstLine="600"/>
        <w:jc w:val="both"/>
        <w:rPr>
          <w:lang w:val="ru-RU"/>
        </w:rPr>
      </w:pPr>
      <w:r>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spacing w:lineRule="auto" w:line="264" w:before="0" w:after="0"/>
        <w:ind w:firstLine="600"/>
        <w:jc w:val="both"/>
        <w:rPr>
          <w:lang w:val="ru-RU"/>
        </w:rPr>
      </w:pPr>
      <w:r>
        <w:rPr>
          <w:rFonts w:ascii="Times New Roman" w:hAnsi="Times New Roman"/>
          <w:b/>
          <w:color w:val="000000"/>
          <w:sz w:val="24"/>
          <w:szCs w:val="24"/>
          <w:lang w:val="ru-RU"/>
        </w:rPr>
        <w:t>Трудовое воспитание:</w:t>
      </w:r>
    </w:p>
    <w:p>
      <w:pPr>
        <w:pStyle w:val="Normal"/>
        <w:spacing w:lineRule="auto" w:line="264" w:before="0" w:after="0"/>
        <w:ind w:firstLine="600"/>
        <w:jc w:val="both"/>
        <w:rPr>
          <w:lang w:val="ru-RU"/>
        </w:rPr>
      </w:pPr>
      <w:r>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4"/>
          <w:szCs w:val="24"/>
          <w:lang w:val="ru-RU"/>
        </w:rPr>
        <w:t>Экологическое воспитание:</w:t>
      </w:r>
    </w:p>
    <w:p>
      <w:pPr>
        <w:pStyle w:val="Normal"/>
        <w:spacing w:lineRule="auto" w:line="264" w:before="0" w:after="0"/>
        <w:ind w:firstLine="600"/>
        <w:jc w:val="both"/>
        <w:rPr>
          <w:lang w:val="ru-RU"/>
        </w:rPr>
      </w:pPr>
      <w:r>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b/>
          <w:color w:val="000000"/>
          <w:sz w:val="24"/>
          <w:szCs w:val="24"/>
          <w:lang w:val="ru-RU"/>
        </w:rPr>
        <w:t>Ценности научного познания:</w:t>
      </w:r>
      <w:r>
        <w:rPr>
          <w:rFonts w:ascii="Times New Roman" w:hAnsi="Times New Roman"/>
          <w:color w:val="000000"/>
          <w:sz w:val="24"/>
          <w:szCs w:val="24"/>
          <w:u w:val="single"/>
          <w:lang w:val="ru-RU"/>
        </w:rPr>
        <w:t xml:space="preserve"> </w:t>
      </w:r>
    </w:p>
    <w:p>
      <w:pPr>
        <w:pStyle w:val="Normal"/>
        <w:spacing w:lineRule="auto" w:line="264" w:before="0" w:after="0"/>
        <w:ind w:firstLine="600"/>
        <w:jc w:val="both"/>
        <w:rPr>
          <w:lang w:val="ru-RU"/>
        </w:rPr>
      </w:pPr>
      <w:r>
        <w:rPr>
          <w:rFonts w:ascii="Times New Roman" w:hAnsi="Times New Roman"/>
          <w:color w:val="000000"/>
          <w:sz w:val="24"/>
          <w:szCs w:val="24"/>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lang w:val="ru-RU"/>
        </w:rPr>
      </w:pPr>
      <w:bookmarkStart w:id="15" w:name="_Toc118726579"/>
      <w:bookmarkEnd w:id="15"/>
      <w:r>
        <w:rPr>
          <w:rFonts w:ascii="Times New Roman" w:hAnsi="Times New Roman"/>
          <w:b/>
          <w:color w:val="000000"/>
          <w:sz w:val="24"/>
          <w:szCs w:val="24"/>
          <w:lang w:val="ru-RU"/>
        </w:rPr>
        <w:t>МЕТАПРЕДМЕТНЫЕ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4"/>
          <w:szCs w:val="24"/>
          <w:lang w:val="ru-RU"/>
        </w:rPr>
        <w:t>познавательными</w:t>
      </w:r>
      <w:r>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1) </w:t>
      </w:r>
      <w:r>
        <w:rPr>
          <w:rFonts w:ascii="Times New Roman" w:hAnsi="Times New Roman"/>
          <w:i/>
          <w:color w:val="000000"/>
          <w:sz w:val="24"/>
          <w:szCs w:val="24"/>
          <w:lang w:val="ru-RU"/>
        </w:rPr>
        <w:t xml:space="preserve">Универсальные </w:t>
      </w:r>
      <w:r>
        <w:rPr>
          <w:rFonts w:ascii="Times New Roman" w:hAnsi="Times New Roman"/>
          <w:b/>
          <w:i/>
          <w:color w:val="000000"/>
          <w:sz w:val="24"/>
          <w:szCs w:val="24"/>
          <w:lang w:val="ru-RU"/>
        </w:rPr>
        <w:t>познавательные</w:t>
      </w:r>
      <w:r>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b/>
          <w:color w:val="000000"/>
          <w:sz w:val="24"/>
          <w:szCs w:val="24"/>
        </w:rPr>
        <w:t>Базовые логические действия:</w:t>
      </w:r>
    </w:p>
    <w:p>
      <w:pPr>
        <w:pStyle w:val="Normal"/>
        <w:numPr>
          <w:ilvl w:val="0"/>
          <w:numId w:val="2"/>
        </w:numPr>
        <w:spacing w:lineRule="auto" w:line="264" w:before="0" w:after="0"/>
        <w:jc w:val="both"/>
        <w:rPr>
          <w:lang w:val="ru-RU"/>
        </w:rPr>
      </w:pPr>
      <w:r>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2"/>
        </w:numPr>
        <w:spacing w:lineRule="auto" w:line="264" w:before="0" w:after="0"/>
        <w:jc w:val="both"/>
        <w:rPr>
          <w:lang w:val="ru-RU"/>
        </w:rPr>
      </w:pPr>
      <w:r>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2"/>
        </w:numPr>
        <w:spacing w:lineRule="auto" w:line="264" w:before="0" w:after="0"/>
        <w:jc w:val="both"/>
        <w:rPr>
          <w:lang w:val="ru-RU"/>
        </w:rPr>
      </w:pPr>
      <w:r>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numPr>
          <w:ilvl w:val="0"/>
          <w:numId w:val="2"/>
        </w:numPr>
        <w:spacing w:lineRule="auto" w:line="264" w:before="0" w:after="0"/>
        <w:jc w:val="both"/>
        <w:rPr>
          <w:lang w:val="ru-RU"/>
        </w:rPr>
      </w:pPr>
      <w:r>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2"/>
        </w:numPr>
        <w:spacing w:lineRule="auto" w:line="264" w:before="0" w:after="0"/>
        <w:jc w:val="both"/>
        <w:rPr>
          <w:lang w:val="ru-RU"/>
        </w:rPr>
      </w:pPr>
      <w:r>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numPr>
          <w:ilvl w:val="0"/>
          <w:numId w:val="2"/>
        </w:numPr>
        <w:spacing w:lineRule="auto" w:line="264" w:before="0" w:after="0"/>
        <w:jc w:val="both"/>
        <w:rPr>
          <w:lang w:val="ru-RU"/>
        </w:rPr>
      </w:pPr>
      <w:r>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sz w:val="24"/>
          <w:szCs w:val="24"/>
        </w:rPr>
      </w:pPr>
      <w:r>
        <w:rPr>
          <w:rFonts w:ascii="Times New Roman" w:hAnsi="Times New Roman"/>
          <w:b/>
          <w:color w:val="000000"/>
          <w:sz w:val="24"/>
          <w:szCs w:val="24"/>
        </w:rPr>
        <w:t>Базовые исследовательские действия:</w:t>
      </w:r>
    </w:p>
    <w:p>
      <w:pPr>
        <w:pStyle w:val="Normal"/>
        <w:numPr>
          <w:ilvl w:val="0"/>
          <w:numId w:val="3"/>
        </w:numPr>
        <w:spacing w:lineRule="auto" w:line="264" w:before="0" w:after="0"/>
        <w:jc w:val="both"/>
        <w:rPr>
          <w:lang w:val="ru-RU"/>
        </w:rPr>
      </w:pPr>
      <w:r>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numPr>
          <w:ilvl w:val="0"/>
          <w:numId w:val="3"/>
        </w:numPr>
        <w:spacing w:lineRule="auto" w:line="264" w:before="0" w:after="0"/>
        <w:jc w:val="both"/>
        <w:rPr>
          <w:lang w:val="ru-RU"/>
        </w:rPr>
      </w:pPr>
      <w:r>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numPr>
          <w:ilvl w:val="0"/>
          <w:numId w:val="3"/>
        </w:numPr>
        <w:spacing w:lineRule="auto" w:line="264" w:before="0" w:after="0"/>
        <w:jc w:val="both"/>
        <w:rPr>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3"/>
        </w:numPr>
        <w:spacing w:lineRule="auto" w:line="264" w:before="0" w:after="0"/>
        <w:jc w:val="both"/>
        <w:rPr>
          <w:lang w:val="ru-RU"/>
        </w:rPr>
      </w:pPr>
      <w:r>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pPr>
        <w:pStyle w:val="Normal"/>
        <w:spacing w:lineRule="auto" w:line="264" w:before="0" w:after="0"/>
        <w:ind w:firstLine="600"/>
        <w:jc w:val="both"/>
        <w:rPr>
          <w:sz w:val="24"/>
          <w:szCs w:val="24"/>
        </w:rPr>
      </w:pPr>
      <w:r>
        <w:rPr>
          <w:rFonts w:ascii="Times New Roman" w:hAnsi="Times New Roman"/>
          <w:b/>
          <w:color w:val="000000"/>
          <w:sz w:val="24"/>
          <w:szCs w:val="24"/>
        </w:rPr>
        <w:t>Работа с информацией:</w:t>
      </w:r>
    </w:p>
    <w:p>
      <w:pPr>
        <w:pStyle w:val="Normal"/>
        <w:numPr>
          <w:ilvl w:val="0"/>
          <w:numId w:val="4"/>
        </w:numPr>
        <w:spacing w:lineRule="auto" w:line="264" w:before="0" w:after="0"/>
        <w:jc w:val="both"/>
        <w:rPr>
          <w:lang w:val="ru-RU"/>
        </w:rPr>
      </w:pPr>
      <w:r>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pPr>
        <w:pStyle w:val="Normal"/>
        <w:numPr>
          <w:ilvl w:val="0"/>
          <w:numId w:val="4"/>
        </w:numPr>
        <w:spacing w:lineRule="auto" w:line="264" w:before="0" w:after="0"/>
        <w:jc w:val="both"/>
        <w:rPr>
          <w:lang w:val="ru-RU"/>
        </w:rPr>
      </w:pPr>
      <w:r>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numPr>
          <w:ilvl w:val="0"/>
          <w:numId w:val="4"/>
        </w:numPr>
        <w:spacing w:lineRule="auto" w:line="264" w:before="0" w:after="0"/>
        <w:jc w:val="both"/>
        <w:rPr>
          <w:lang w:val="ru-RU"/>
        </w:rPr>
      </w:pPr>
      <w:r>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pPr>
        <w:pStyle w:val="Normal"/>
        <w:numPr>
          <w:ilvl w:val="0"/>
          <w:numId w:val="4"/>
        </w:numPr>
        <w:spacing w:lineRule="auto" w:line="264" w:before="0" w:after="0"/>
        <w:jc w:val="both"/>
        <w:rPr>
          <w:lang w:val="ru-RU"/>
        </w:rPr>
      </w:pPr>
      <w:r>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2) </w:t>
      </w:r>
      <w:r>
        <w:rPr>
          <w:rFonts w:ascii="Times New Roman" w:hAnsi="Times New Roman"/>
          <w:i/>
          <w:color w:val="000000"/>
          <w:sz w:val="24"/>
          <w:szCs w:val="24"/>
          <w:lang w:val="ru-RU"/>
        </w:rPr>
        <w:t xml:space="preserve">Универсальные </w:t>
      </w:r>
      <w:r>
        <w:rPr>
          <w:rFonts w:ascii="Times New Roman" w:hAnsi="Times New Roman"/>
          <w:b/>
          <w:i/>
          <w:color w:val="000000"/>
          <w:sz w:val="24"/>
          <w:szCs w:val="24"/>
          <w:lang w:val="ru-RU"/>
        </w:rPr>
        <w:t xml:space="preserve">коммуникативные </w:t>
      </w:r>
      <w:r>
        <w:rPr>
          <w:rFonts w:ascii="Times New Roman" w:hAnsi="Times New Roman"/>
          <w:i/>
          <w:color w:val="000000"/>
          <w:sz w:val="24"/>
          <w:szCs w:val="24"/>
          <w:lang w:val="ru-RU"/>
        </w:rPr>
        <w:t>действия, обеспечивают сформированность социальных навыков обучающихся.</w:t>
      </w:r>
    </w:p>
    <w:p>
      <w:pPr>
        <w:pStyle w:val="Normal"/>
        <w:spacing w:lineRule="auto" w:line="264" w:before="0" w:after="0"/>
        <w:ind w:firstLine="600"/>
        <w:jc w:val="both"/>
        <w:rPr>
          <w:sz w:val="24"/>
          <w:szCs w:val="24"/>
        </w:rPr>
      </w:pPr>
      <w:r>
        <w:rPr>
          <w:rFonts w:ascii="Times New Roman" w:hAnsi="Times New Roman"/>
          <w:b/>
          <w:color w:val="000000"/>
          <w:sz w:val="24"/>
          <w:szCs w:val="24"/>
        </w:rPr>
        <w:t>Общение:</w:t>
      </w:r>
    </w:p>
    <w:p>
      <w:pPr>
        <w:pStyle w:val="Normal"/>
        <w:numPr>
          <w:ilvl w:val="0"/>
          <w:numId w:val="5"/>
        </w:numPr>
        <w:spacing w:lineRule="auto" w:line="264" w:before="0" w:after="0"/>
        <w:jc w:val="both"/>
        <w:rPr>
          <w:lang w:val="ru-RU"/>
        </w:rPr>
      </w:pPr>
      <w:r>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numPr>
          <w:ilvl w:val="0"/>
          <w:numId w:val="5"/>
        </w:numPr>
        <w:spacing w:lineRule="auto" w:line="264" w:before="0" w:after="0"/>
        <w:jc w:val="both"/>
        <w:rPr>
          <w:lang w:val="ru-RU"/>
        </w:rPr>
      </w:pPr>
      <w:r>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5"/>
        </w:numPr>
        <w:spacing w:lineRule="auto" w:line="264" w:before="0" w:after="0"/>
        <w:jc w:val="both"/>
        <w:rPr>
          <w:lang w:val="ru-RU"/>
        </w:rPr>
      </w:pPr>
      <w:r>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auto" w:line="264" w:before="0" w:after="0"/>
        <w:ind w:firstLine="600"/>
        <w:jc w:val="both"/>
        <w:rPr>
          <w:sz w:val="24"/>
          <w:szCs w:val="24"/>
        </w:rPr>
      </w:pPr>
      <w:r>
        <w:rPr>
          <w:rFonts w:ascii="Times New Roman" w:hAnsi="Times New Roman"/>
          <w:b/>
          <w:color w:val="000000"/>
          <w:sz w:val="24"/>
          <w:szCs w:val="24"/>
        </w:rPr>
        <w:t>Сотрудничество:</w:t>
      </w:r>
    </w:p>
    <w:p>
      <w:pPr>
        <w:pStyle w:val="Normal"/>
        <w:numPr>
          <w:ilvl w:val="0"/>
          <w:numId w:val="6"/>
        </w:numPr>
        <w:spacing w:lineRule="auto" w:line="264" w:before="0" w:after="0"/>
        <w:jc w:val="both"/>
        <w:rPr>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6"/>
        </w:numPr>
        <w:spacing w:lineRule="auto" w:line="264" w:before="0" w:after="0"/>
        <w:jc w:val="both"/>
        <w:rPr>
          <w:lang w:val="ru-RU"/>
        </w:rPr>
      </w:pPr>
      <w:r>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before="0" w:after="0"/>
        <w:ind w:firstLine="600"/>
        <w:jc w:val="both"/>
        <w:rPr>
          <w:lang w:val="ru-RU"/>
        </w:rPr>
      </w:pPr>
      <w:r>
        <w:rPr>
          <w:rFonts w:ascii="Times New Roman" w:hAnsi="Times New Roman"/>
          <w:color w:val="000000"/>
          <w:sz w:val="24"/>
          <w:szCs w:val="24"/>
          <w:lang w:val="ru-RU"/>
        </w:rPr>
        <w:t xml:space="preserve">3) </w:t>
      </w:r>
      <w:r>
        <w:rPr>
          <w:rFonts w:ascii="Times New Roman" w:hAnsi="Times New Roman"/>
          <w:i/>
          <w:color w:val="000000"/>
          <w:sz w:val="24"/>
          <w:szCs w:val="24"/>
          <w:lang w:val="ru-RU"/>
        </w:rPr>
        <w:t xml:space="preserve">Универсальные </w:t>
      </w:r>
      <w:r>
        <w:rPr>
          <w:rFonts w:ascii="Times New Roman" w:hAnsi="Times New Roman"/>
          <w:b/>
          <w:i/>
          <w:color w:val="000000"/>
          <w:sz w:val="24"/>
          <w:szCs w:val="24"/>
          <w:lang w:val="ru-RU"/>
        </w:rPr>
        <w:t xml:space="preserve">регулятивные </w:t>
      </w:r>
      <w:r>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Pr>
          <w:rFonts w:ascii="Times New Roman" w:hAnsi="Times New Roman"/>
          <w:color w:val="000000"/>
          <w:sz w:val="24"/>
          <w:szCs w:val="24"/>
          <w:lang w:val="ru-RU"/>
        </w:rPr>
        <w:t>.</w:t>
      </w:r>
    </w:p>
    <w:p>
      <w:pPr>
        <w:pStyle w:val="Normal"/>
        <w:spacing w:lineRule="auto" w:line="264" w:before="0" w:after="0"/>
        <w:ind w:firstLine="600"/>
        <w:jc w:val="both"/>
        <w:rPr>
          <w:sz w:val="24"/>
          <w:szCs w:val="24"/>
        </w:rPr>
      </w:pPr>
      <w:r>
        <w:rPr>
          <w:rFonts w:ascii="Times New Roman" w:hAnsi="Times New Roman"/>
          <w:b/>
          <w:color w:val="000000"/>
          <w:sz w:val="24"/>
          <w:szCs w:val="24"/>
        </w:rPr>
        <w:t>Самоорганизация:</w:t>
      </w:r>
    </w:p>
    <w:p>
      <w:pPr>
        <w:pStyle w:val="Normal"/>
        <w:numPr>
          <w:ilvl w:val="0"/>
          <w:numId w:val="7"/>
        </w:numPr>
        <w:spacing w:before="0" w:after="0"/>
        <w:rPr>
          <w:lang w:val="ru-RU"/>
        </w:rPr>
      </w:pPr>
      <w:r>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before="0" w:after="0"/>
        <w:ind w:firstLine="600"/>
        <w:jc w:val="both"/>
        <w:rPr>
          <w:sz w:val="24"/>
          <w:szCs w:val="24"/>
        </w:rPr>
      </w:pPr>
      <w:r>
        <w:rPr>
          <w:rFonts w:ascii="Times New Roman" w:hAnsi="Times New Roman"/>
          <w:b/>
          <w:color w:val="000000"/>
          <w:sz w:val="24"/>
          <w:szCs w:val="24"/>
        </w:rPr>
        <w:t>Самоконтроль:</w:t>
      </w:r>
    </w:p>
    <w:p>
      <w:pPr>
        <w:pStyle w:val="Normal"/>
        <w:numPr>
          <w:ilvl w:val="0"/>
          <w:numId w:val="8"/>
        </w:numPr>
        <w:spacing w:lineRule="auto" w:line="264" w:before="0" w:after="0"/>
        <w:jc w:val="both"/>
        <w:rPr>
          <w:lang w:val="ru-RU"/>
        </w:rPr>
      </w:pPr>
      <w:r>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numPr>
          <w:ilvl w:val="0"/>
          <w:numId w:val="8"/>
        </w:numPr>
        <w:spacing w:lineRule="auto" w:line="264" w:before="0" w:after="0"/>
        <w:jc w:val="both"/>
        <w:rPr>
          <w:lang w:val="ru-RU"/>
        </w:rPr>
      </w:pPr>
      <w:r>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numPr>
          <w:ilvl w:val="0"/>
          <w:numId w:val="8"/>
        </w:numPr>
        <w:spacing w:lineRule="auto" w:line="264" w:before="0" w:after="0"/>
        <w:jc w:val="both"/>
        <w:rPr>
          <w:lang w:val="ru-RU"/>
        </w:rPr>
      </w:pPr>
      <w:r>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lang w:val="ru-RU"/>
        </w:rPr>
      </w:pPr>
      <w:r>
        <w:rPr>
          <w:rFonts w:ascii="Times New Roman" w:hAnsi="Times New Roman"/>
          <w:b/>
          <w:color w:val="000000"/>
          <w:sz w:val="24"/>
          <w:szCs w:val="24"/>
          <w:lang w:val="ru-RU"/>
        </w:rPr>
        <w:t>ПРЕДМЕТНЫЕ РЕЗУЛЬТАТЫ</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left="120" w:hanging="0"/>
        <w:jc w:val="both"/>
        <w:rPr>
          <w:sz w:val="24"/>
          <w:szCs w:val="24"/>
        </w:rPr>
      </w:pPr>
      <w:r>
        <w:rPr>
          <w:rFonts w:ascii="Times New Roman" w:hAnsi="Times New Roman"/>
          <w:b/>
          <w:color w:val="000000"/>
          <w:sz w:val="24"/>
          <w:szCs w:val="24"/>
          <w:lang w:val="ru-RU"/>
        </w:rPr>
        <w:t>11 КЛАСС</w:t>
      </w:r>
    </w:p>
    <w:p>
      <w:pPr>
        <w:pStyle w:val="Normal"/>
        <w:spacing w:lineRule="auto" w:line="264" w:before="0" w:after="0"/>
        <w:ind w:left="120" w:hanging="0"/>
        <w:jc w:val="both"/>
        <w:rPr>
          <w:sz w:val="24"/>
          <w:szCs w:val="24"/>
          <w:lang w:val="ru-RU"/>
        </w:rPr>
      </w:pPr>
      <w:r>
        <w:rPr>
          <w:sz w:val="24"/>
          <w:szCs w:val="24"/>
          <w:lang w:val="ru-RU"/>
        </w:rPr>
      </w:r>
    </w:p>
    <w:p>
      <w:pPr>
        <w:pStyle w:val="Normal"/>
        <w:spacing w:lineRule="auto" w:line="264" w:before="0" w:after="0"/>
        <w:ind w:firstLine="600"/>
        <w:jc w:val="both"/>
        <w:rPr>
          <w:lang w:val="ru-RU"/>
        </w:rPr>
      </w:pPr>
      <w:r>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pStyle w:val="Normal"/>
        <w:spacing w:lineRule="auto" w:line="264" w:before="0" w:after="0"/>
        <w:ind w:firstLine="600"/>
        <w:jc w:val="both"/>
        <w:rPr>
          <w:lang w:val="ru-RU"/>
        </w:rPr>
      </w:pPr>
      <w:r>
        <w:rPr>
          <w:rFonts w:ascii="Times New Roman" w:hAnsi="Times New Roman"/>
          <w:color w:val="000000"/>
          <w:sz w:val="24"/>
          <w:szCs w:val="24"/>
          <w:lang w:val="ru-RU"/>
        </w:rPr>
        <w:t>Распознавать тела вращения (цилиндр, конус, сфера и шар).</w:t>
      </w:r>
    </w:p>
    <w:p>
      <w:pPr>
        <w:pStyle w:val="Normal"/>
        <w:spacing w:lineRule="auto" w:line="264" w:before="0" w:after="0"/>
        <w:ind w:firstLine="600"/>
        <w:jc w:val="both"/>
        <w:rPr>
          <w:lang w:val="ru-RU"/>
        </w:rPr>
      </w:pPr>
      <w:r>
        <w:rPr>
          <w:rFonts w:ascii="Times New Roman" w:hAnsi="Times New Roman"/>
          <w:color w:val="000000"/>
          <w:sz w:val="24"/>
          <w:szCs w:val="24"/>
          <w:lang w:val="ru-RU"/>
        </w:rPr>
        <w:t>Объяснять способы получения тел вращения.</w:t>
      </w:r>
    </w:p>
    <w:p>
      <w:pPr>
        <w:pStyle w:val="Normal"/>
        <w:spacing w:lineRule="auto" w:line="264" w:before="0" w:after="0"/>
        <w:ind w:firstLine="600"/>
        <w:jc w:val="both"/>
        <w:rPr>
          <w:lang w:val="ru-RU"/>
        </w:rPr>
      </w:pPr>
      <w:r>
        <w:rPr>
          <w:rFonts w:ascii="Times New Roman" w:hAnsi="Times New Roman"/>
          <w:color w:val="000000"/>
          <w:sz w:val="24"/>
          <w:szCs w:val="24"/>
          <w:lang w:val="ru-RU"/>
        </w:rPr>
        <w:t>Классифицировать взаимное расположение сферы и плоскости.</w:t>
      </w:r>
    </w:p>
    <w:p>
      <w:pPr>
        <w:pStyle w:val="Normal"/>
        <w:spacing w:lineRule="auto" w:line="264" w:before="0" w:after="0"/>
        <w:ind w:firstLine="600"/>
        <w:jc w:val="both"/>
        <w:rPr>
          <w:lang w:val="ru-RU"/>
        </w:rPr>
      </w:pPr>
      <w:r>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pStyle w:val="Normal"/>
        <w:spacing w:lineRule="auto" w:line="264" w:before="0" w:after="0"/>
        <w:ind w:firstLine="600"/>
        <w:jc w:val="both"/>
        <w:rPr>
          <w:lang w:val="ru-RU"/>
        </w:rPr>
      </w:pPr>
      <w:r>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pPr>
        <w:pStyle w:val="Normal"/>
        <w:spacing w:lineRule="auto" w:line="264" w:before="0" w:after="0"/>
        <w:ind w:firstLine="600"/>
        <w:jc w:val="both"/>
        <w:rPr>
          <w:lang w:val="ru-RU"/>
        </w:rPr>
      </w:pPr>
      <w:r>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pPr>
        <w:pStyle w:val="Normal"/>
        <w:spacing w:lineRule="auto" w:line="264" w:before="0" w:after="0"/>
        <w:ind w:firstLine="600"/>
        <w:jc w:val="both"/>
        <w:rPr>
          <w:lang w:val="ru-RU"/>
        </w:rPr>
      </w:pPr>
      <w:r>
        <w:rPr>
          <w:rFonts w:ascii="Times New Roman" w:hAnsi="Times New Roman"/>
          <w:color w:val="000000"/>
          <w:sz w:val="24"/>
          <w:szCs w:val="24"/>
          <w:lang w:val="ru-RU"/>
        </w:rPr>
        <w:t>Вычислять соотношения между площадями поверхностей и объёмами подобных тел.</w:t>
      </w:r>
    </w:p>
    <w:p>
      <w:pPr>
        <w:pStyle w:val="Normal"/>
        <w:spacing w:lineRule="auto" w:line="264" w:before="0" w:after="0"/>
        <w:ind w:firstLine="600"/>
        <w:jc w:val="both"/>
        <w:rPr>
          <w:lang w:val="ru-RU"/>
        </w:rPr>
      </w:pPr>
      <w:r>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pPr>
        <w:pStyle w:val="Normal"/>
        <w:spacing w:lineRule="auto" w:line="264" w:before="0" w:after="0"/>
        <w:ind w:firstLine="600"/>
        <w:jc w:val="both"/>
        <w:rPr>
          <w:lang w:val="ru-RU"/>
        </w:rPr>
      </w:pPr>
      <w:r>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pPr>
        <w:pStyle w:val="Normal"/>
        <w:spacing w:lineRule="auto" w:line="264" w:before="0" w:after="0"/>
        <w:ind w:firstLine="600"/>
        <w:jc w:val="both"/>
        <w:rPr>
          <w:lang w:val="ru-RU"/>
        </w:rPr>
      </w:pPr>
      <w:r>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pStyle w:val="Normal"/>
        <w:spacing w:lineRule="auto" w:line="264" w:before="0" w:after="0"/>
        <w:ind w:firstLine="600"/>
        <w:jc w:val="both"/>
        <w:rPr>
          <w:lang w:val="ru-RU"/>
        </w:rPr>
      </w:pPr>
      <w:r>
        <w:rPr>
          <w:rFonts w:ascii="Times New Roman" w:hAnsi="Times New Roman"/>
          <w:color w:val="000000"/>
          <w:sz w:val="24"/>
          <w:szCs w:val="24"/>
          <w:lang w:val="ru-RU"/>
        </w:rPr>
        <w:t>Оперировать понятием вектор в пространстве.</w:t>
      </w:r>
    </w:p>
    <w:p>
      <w:pPr>
        <w:pStyle w:val="Normal"/>
        <w:spacing w:lineRule="auto" w:line="264" w:before="0" w:after="0"/>
        <w:ind w:firstLine="600"/>
        <w:jc w:val="both"/>
        <w:rPr>
          <w:lang w:val="ru-RU"/>
        </w:rPr>
      </w:pPr>
      <w:r>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pPr>
        <w:pStyle w:val="Normal"/>
        <w:spacing w:lineRule="auto" w:line="264" w:before="0" w:after="0"/>
        <w:ind w:firstLine="600"/>
        <w:jc w:val="both"/>
        <w:rPr>
          <w:lang w:val="ru-RU"/>
        </w:rPr>
      </w:pPr>
      <w:r>
        <w:rPr>
          <w:rFonts w:ascii="Times New Roman" w:hAnsi="Times New Roman"/>
          <w:color w:val="000000"/>
          <w:sz w:val="24"/>
          <w:szCs w:val="24"/>
          <w:lang w:val="ru-RU"/>
        </w:rPr>
        <w:t>Применять правило параллелепипеда.</w:t>
      </w:r>
    </w:p>
    <w:p>
      <w:pPr>
        <w:pStyle w:val="Normal"/>
        <w:spacing w:lineRule="auto" w:line="264" w:before="0" w:after="0"/>
        <w:ind w:firstLine="600"/>
        <w:jc w:val="both"/>
        <w:rPr>
          <w:lang w:val="ru-RU"/>
        </w:rPr>
      </w:pPr>
      <w:r>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pStyle w:val="Normal"/>
        <w:spacing w:lineRule="auto" w:line="264" w:before="0" w:after="0"/>
        <w:ind w:firstLine="600"/>
        <w:jc w:val="both"/>
        <w:rPr>
          <w:lang w:val="ru-RU"/>
        </w:rPr>
      </w:pPr>
      <w:r>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pStyle w:val="Normal"/>
        <w:spacing w:lineRule="auto" w:line="264" w:before="0" w:after="0"/>
        <w:ind w:firstLine="600"/>
        <w:jc w:val="both"/>
        <w:rPr>
          <w:lang w:val="ru-RU"/>
        </w:rPr>
      </w:pPr>
      <w:r>
        <w:rPr>
          <w:rFonts w:ascii="Times New Roman" w:hAnsi="Times New Roman"/>
          <w:color w:val="000000"/>
          <w:sz w:val="24"/>
          <w:szCs w:val="24"/>
          <w:lang w:val="ru-RU"/>
        </w:rPr>
        <w:t>Задавать плоскость уравнением в декартовой системе координат.</w:t>
      </w:r>
    </w:p>
    <w:p>
      <w:pPr>
        <w:pStyle w:val="Normal"/>
        <w:spacing w:lineRule="auto" w:line="264" w:before="0" w:after="0"/>
        <w:ind w:firstLine="600"/>
        <w:jc w:val="both"/>
        <w:rPr>
          <w:lang w:val="ru-RU"/>
        </w:rPr>
      </w:pPr>
      <w:r>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auto" w:line="264" w:before="0" w:after="0"/>
        <w:ind w:firstLine="600"/>
        <w:jc w:val="both"/>
        <w:rPr>
          <w:lang w:val="ru-RU"/>
        </w:rPr>
      </w:pPr>
      <w:r>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pPr>
        <w:pStyle w:val="Normal"/>
        <w:spacing w:lineRule="auto" w:line="264" w:before="0" w:after="0"/>
        <w:ind w:firstLine="600"/>
        <w:jc w:val="both"/>
        <w:rPr>
          <w:lang w:val="ru-RU"/>
        </w:rPr>
      </w:pPr>
      <w:r>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pStyle w:val="Normal"/>
        <w:spacing w:lineRule="auto" w:line="264" w:before="0" w:after="0"/>
        <w:ind w:firstLine="600"/>
        <w:jc w:val="both"/>
        <w:rPr>
          <w:lang w:val="ru-RU"/>
        </w:rPr>
      </w:pPr>
      <w:r>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auto" w:line="264" w:before="0" w:after="0"/>
        <w:ind w:firstLine="600"/>
        <w:jc w:val="both"/>
        <w:rPr>
          <w:lang w:val="ru-RU"/>
        </w:rPr>
      </w:pPr>
      <w:r>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lang w:val="ru-RU"/>
        </w:rPr>
      </w:pPr>
      <w:r>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spacing w:before="0" w:after="0"/>
        <w:ind w:left="120" w:hanging="0"/>
        <w:rPr>
          <w:sz w:val="24"/>
          <w:szCs w:val="24"/>
        </w:rPr>
      </w:pPr>
      <w:bookmarkStart w:id="16" w:name="block-7948370"/>
      <w:bookmarkStart w:id="17" w:name="block-79483681"/>
      <w:bookmarkEnd w:id="16"/>
      <w:bookmarkEnd w:id="17"/>
      <w:r>
        <w:rPr>
          <w:rFonts w:ascii="Times New Roman" w:hAnsi="Times New Roman"/>
          <w:b/>
          <w:color w:val="000000"/>
          <w:sz w:val="24"/>
          <w:szCs w:val="24"/>
        </w:rPr>
        <w:t xml:space="preserve"> </w:t>
      </w:r>
      <w:r>
        <w:rPr>
          <w:rFonts w:ascii="Times New Roman" w:hAnsi="Times New Roman"/>
          <w:b/>
          <w:color w:val="000000"/>
          <w:sz w:val="24"/>
          <w:szCs w:val="24"/>
        </w:rPr>
        <w:t xml:space="preserve">11 КЛАСС </w:t>
      </w:r>
    </w:p>
    <w:tbl>
      <w:tblPr>
        <w:tblW w:w="13817" w:type="dxa"/>
        <w:jc w:val="left"/>
        <w:tblInd w:w="-3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68" w:type="dxa"/>
          <w:bottom w:w="0" w:type="dxa"/>
          <w:right w:w="108" w:type="dxa"/>
        </w:tblCellMar>
        <w:tblLook w:val="04a0"/>
      </w:tblPr>
      <w:tblGrid>
        <w:gridCol w:w="1178"/>
        <w:gridCol w:w="4532"/>
        <w:gridCol w:w="1599"/>
        <w:gridCol w:w="1840"/>
        <w:gridCol w:w="1910"/>
        <w:gridCol w:w="1"/>
        <w:gridCol w:w="2756"/>
      </w:tblGrid>
      <w:tr>
        <w:trPr>
          <w:trHeight w:val="144" w:hRule="atLeast"/>
        </w:trPr>
        <w:tc>
          <w:tcPr>
            <w:tcW w:w="117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п/п </w:t>
            </w:r>
          </w:p>
          <w:p>
            <w:pPr>
              <w:pStyle w:val="Normal"/>
              <w:spacing w:before="0" w:after="0"/>
              <w:ind w:left="135" w:hanging="0"/>
              <w:rPr>
                <w:sz w:val="24"/>
                <w:szCs w:val="24"/>
              </w:rPr>
            </w:pPr>
            <w:r>
              <w:rPr>
                <w:sz w:val="24"/>
                <w:szCs w:val="24"/>
              </w:rPr>
            </w:r>
          </w:p>
        </w:tc>
        <w:tc>
          <w:tcPr>
            <w:tcW w:w="453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Наименование разделов и тем программы </w:t>
            </w:r>
          </w:p>
          <w:p>
            <w:pPr>
              <w:pStyle w:val="Normal"/>
              <w:spacing w:before="0" w:after="0"/>
              <w:ind w:left="135" w:hanging="0"/>
              <w:rPr>
                <w:sz w:val="24"/>
                <w:szCs w:val="24"/>
              </w:rPr>
            </w:pPr>
            <w:r>
              <w:rPr>
                <w:sz w:val="24"/>
                <w:szCs w:val="24"/>
              </w:rPr>
            </w:r>
          </w:p>
        </w:tc>
        <w:tc>
          <w:tcPr>
            <w:tcW w:w="5350"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b/>
                <w:color w:val="000000"/>
                <w:sz w:val="24"/>
                <w:szCs w:val="24"/>
              </w:rPr>
              <w:t>Количество часов</w:t>
            </w:r>
          </w:p>
        </w:tc>
        <w:tc>
          <w:tcPr>
            <w:tcW w:w="275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sz w:val="24"/>
                <w:szCs w:val="24"/>
              </w:rPr>
            </w:pPr>
            <w:r>
              <w:rPr>
                <w:sz w:val="24"/>
                <w:szCs w:val="24"/>
              </w:rPr>
            </w:r>
          </w:p>
        </w:tc>
      </w:tr>
      <w:tr>
        <w:trPr>
          <w:trHeight w:val="144" w:hRule="atLeast"/>
        </w:trPr>
        <w:tc>
          <w:tcPr>
            <w:tcW w:w="117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tcPr>
          <w:p>
            <w:pPr>
              <w:pStyle w:val="Normal"/>
              <w:spacing w:before="0" w:after="200"/>
              <w:rPr>
                <w:sz w:val="24"/>
                <w:szCs w:val="24"/>
              </w:rPr>
            </w:pPr>
            <w:r>
              <w:rPr>
                <w:sz w:val="24"/>
                <w:szCs w:val="24"/>
              </w:rPr>
            </w:r>
          </w:p>
        </w:tc>
        <w:tc>
          <w:tcPr>
            <w:tcW w:w="4532"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tcPr>
          <w:p>
            <w:pPr>
              <w:pStyle w:val="Normal"/>
              <w:spacing w:before="0" w:after="200"/>
              <w:rPr>
                <w:sz w:val="24"/>
                <w:szCs w:val="24"/>
              </w:rPr>
            </w:pPr>
            <w:r>
              <w:rPr>
                <w:sz w:val="24"/>
                <w:szCs w:val="24"/>
              </w:rPr>
            </w:r>
          </w:p>
        </w:tc>
        <w:tc>
          <w:tcPr>
            <w:tcW w:w="15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Всего </w:t>
            </w:r>
          </w:p>
          <w:p>
            <w:pPr>
              <w:pStyle w:val="Normal"/>
              <w:spacing w:before="0" w:after="0"/>
              <w:ind w:left="135" w:hanging="0"/>
              <w:rPr>
                <w:sz w:val="24"/>
                <w:szCs w:val="24"/>
              </w:rPr>
            </w:pPr>
            <w:r>
              <w:rPr>
                <w:sz w:val="24"/>
                <w:szCs w:val="24"/>
              </w:rPr>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Контрольные работы </w:t>
            </w:r>
          </w:p>
          <w:p>
            <w:pPr>
              <w:pStyle w:val="Normal"/>
              <w:spacing w:before="0" w:after="0"/>
              <w:ind w:left="135" w:hanging="0"/>
              <w:rPr>
                <w:sz w:val="24"/>
                <w:szCs w:val="24"/>
              </w:rPr>
            </w:pPr>
            <w:r>
              <w:rPr>
                <w:sz w:val="24"/>
                <w:szCs w:val="24"/>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Практические работы </w:t>
            </w:r>
          </w:p>
          <w:p>
            <w:pPr>
              <w:pStyle w:val="Normal"/>
              <w:spacing w:before="0" w:after="0"/>
              <w:ind w:left="135" w:hanging="0"/>
              <w:rPr>
                <w:sz w:val="24"/>
                <w:szCs w:val="24"/>
              </w:rPr>
            </w:pPr>
            <w:r>
              <w:rPr>
                <w:sz w:val="24"/>
                <w:szCs w:val="24"/>
              </w:rPr>
            </w:r>
          </w:p>
        </w:tc>
        <w:tc>
          <w:tcPr>
            <w:tcW w:w="2757"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tcPr>
          <w:p>
            <w:pPr>
              <w:pStyle w:val="Normal"/>
              <w:spacing w:before="0" w:after="200"/>
              <w:rPr>
                <w:sz w:val="24"/>
                <w:szCs w:val="24"/>
              </w:rPr>
            </w:pPr>
            <w:r>
              <w:rPr>
                <w:sz w:val="24"/>
                <w:szCs w:val="24"/>
              </w:rPr>
            </w:r>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color w:val="000000"/>
                <w:sz w:val="24"/>
                <w:szCs w:val="24"/>
              </w:rPr>
              <w:t>Тела вращения</w:t>
            </w:r>
          </w:p>
        </w:tc>
        <w:tc>
          <w:tcPr>
            <w:tcW w:w="15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12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275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left"/>
              <w:rPr/>
            </w:pPr>
            <w:hyperlink r:id="rId2">
              <w:r>
                <w:rPr>
                  <w:rStyle w:val="Style14"/>
                  <w:rFonts w:ascii="Times New Roman" w:hAnsi="Times New Roman"/>
                  <w:b w:val="false"/>
                  <w:i w:val="false"/>
                  <w:color w:val="0000FF"/>
                  <w:sz w:val="22"/>
                  <w:szCs w:val="24"/>
                  <w:u w:val="single"/>
                </w:rPr>
                <w:t>https://m.edsoo.ru/0341bc2b</w:t>
              </w:r>
            </w:hyperlink>
            <w:r>
              <w:rPr>
                <w:rFonts w:ascii="Times New Roman" w:hAnsi="Times New Roman"/>
                <w:b w:val="false"/>
                <w:i w:val="false"/>
                <w:color w:val="0000FF"/>
                <w:sz w:val="22"/>
                <w:szCs w:val="24"/>
                <w:u w:val="single"/>
              </w:rPr>
              <w:br/>
            </w:r>
            <w:hyperlink r:id="rId3">
              <w:r>
                <w:rPr>
                  <w:rStyle w:val="Style14"/>
                  <w:rFonts w:ascii="Times New Roman" w:hAnsi="Times New Roman"/>
                  <w:b w:val="false"/>
                  <w:i w:val="false"/>
                  <w:color w:val="0000FF"/>
                  <w:sz w:val="22"/>
                  <w:szCs w:val="24"/>
                  <w:u w:val="single"/>
                </w:rPr>
                <w:t>https://m.edsoo.ru/6054b8c1</w:t>
              </w:r>
            </w:hyperlink>
            <w:r>
              <w:rPr>
                <w:rFonts w:ascii="Times New Roman" w:hAnsi="Times New Roman"/>
                <w:b w:val="false"/>
                <w:i w:val="false"/>
                <w:color w:val="0000FF"/>
                <w:sz w:val="22"/>
                <w:szCs w:val="24"/>
                <w:u w:val="single"/>
              </w:rPr>
              <w:br/>
            </w:r>
            <w:hyperlink r:id="rId4">
              <w:r>
                <w:rPr>
                  <w:rStyle w:val="Style14"/>
                  <w:rFonts w:ascii="Times New Roman" w:hAnsi="Times New Roman"/>
                  <w:b w:val="false"/>
                  <w:i w:val="false"/>
                  <w:color w:val="0000FF"/>
                  <w:sz w:val="22"/>
                  <w:szCs w:val="24"/>
                  <w:u w:val="single"/>
                </w:rPr>
                <w:t>https://m.edsoo.ru/c94ba09b</w:t>
              </w:r>
            </w:hyperlink>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color w:val="000000"/>
                <w:sz w:val="24"/>
                <w:szCs w:val="24"/>
              </w:rPr>
              <w:t>Объёмы тел</w:t>
            </w:r>
          </w:p>
        </w:tc>
        <w:tc>
          <w:tcPr>
            <w:tcW w:w="15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5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275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left"/>
              <w:rPr/>
            </w:pPr>
            <w:hyperlink r:id="rId5">
              <w:r>
                <w:rPr>
                  <w:rStyle w:val="Style14"/>
                  <w:rFonts w:ascii="Times New Roman" w:hAnsi="Times New Roman"/>
                  <w:b w:val="false"/>
                  <w:i w:val="false"/>
                  <w:color w:val="0000FF"/>
                  <w:sz w:val="22"/>
                  <w:szCs w:val="24"/>
                  <w:u w:val="single"/>
                </w:rPr>
                <w:t>https://m.edsoo.ru/26a03fb7</w:t>
              </w:r>
            </w:hyperlink>
            <w:r>
              <w:rPr>
                <w:rFonts w:ascii="Times New Roman" w:hAnsi="Times New Roman"/>
                <w:b w:val="false"/>
                <w:i w:val="false"/>
                <w:color w:val="0000FF"/>
                <w:sz w:val="22"/>
                <w:szCs w:val="24"/>
                <w:u w:val="single"/>
              </w:rPr>
              <w:br/>
            </w:r>
            <w:hyperlink r:id="rId6">
              <w:r>
                <w:rPr>
                  <w:rStyle w:val="Style14"/>
                  <w:rFonts w:ascii="Times New Roman" w:hAnsi="Times New Roman"/>
                  <w:b w:val="false"/>
                  <w:i w:val="false"/>
                  <w:color w:val="0000FF"/>
                  <w:sz w:val="22"/>
                  <w:szCs w:val="24"/>
                  <w:u w:val="single"/>
                </w:rPr>
                <w:t>https://m.edsoo.ru/5513d87b</w:t>
              </w:r>
            </w:hyperlink>
            <w:r>
              <w:rPr>
                <w:rFonts w:ascii="Times New Roman" w:hAnsi="Times New Roman"/>
                <w:b w:val="false"/>
                <w:i w:val="false"/>
                <w:color w:val="0000FF"/>
                <w:sz w:val="22"/>
                <w:szCs w:val="24"/>
                <w:u w:val="single"/>
              </w:rPr>
              <w:br/>
            </w:r>
            <w:hyperlink r:id="rId7">
              <w:r>
                <w:rPr>
                  <w:rStyle w:val="Style14"/>
                  <w:rFonts w:ascii="Times New Roman" w:hAnsi="Times New Roman"/>
                  <w:b w:val="false"/>
                  <w:i w:val="false"/>
                  <w:color w:val="0000FF"/>
                  <w:sz w:val="22"/>
                  <w:szCs w:val="24"/>
                  <w:u w:val="single"/>
                </w:rPr>
                <w:t>https://m.edsoo.ru/d189bde</w:t>
              </w:r>
            </w:hyperlink>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3</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Векторы и координаты в пространстве</w:t>
            </w:r>
          </w:p>
        </w:tc>
        <w:tc>
          <w:tcPr>
            <w:tcW w:w="15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275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left"/>
              <w:rPr/>
            </w:pPr>
            <w:hyperlink r:id="rId8">
              <w:r>
                <w:rPr>
                  <w:rStyle w:val="Style14"/>
                  <w:rFonts w:ascii="Times New Roman" w:hAnsi="Times New Roman"/>
                  <w:b w:val="false"/>
                  <w:i w:val="false"/>
                  <w:color w:val="0000FF"/>
                  <w:sz w:val="22"/>
                  <w:szCs w:val="24"/>
                  <w:u w:val="single"/>
                </w:rPr>
                <w:t>https://m.edsoo.ru/5caefc1b</w:t>
              </w:r>
            </w:hyperlink>
            <w:r>
              <w:rPr>
                <w:rFonts w:ascii="Times New Roman" w:hAnsi="Times New Roman"/>
                <w:b w:val="false"/>
                <w:i w:val="false"/>
                <w:color w:val="0000FF"/>
                <w:sz w:val="22"/>
                <w:szCs w:val="24"/>
                <w:u w:val="single"/>
              </w:rPr>
              <w:br/>
            </w:r>
            <w:hyperlink r:id="rId9">
              <w:r>
                <w:rPr>
                  <w:rStyle w:val="Style14"/>
                  <w:rFonts w:ascii="Times New Roman" w:hAnsi="Times New Roman"/>
                  <w:b w:val="false"/>
                  <w:i w:val="false"/>
                  <w:color w:val="0000FF"/>
                  <w:sz w:val="22"/>
                  <w:szCs w:val="24"/>
                  <w:u w:val="single"/>
                </w:rPr>
                <w:t>https://m.edsoo.ru/d3a1fe30</w:t>
              </w:r>
            </w:hyperlink>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4</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color w:val="000000"/>
                <w:sz w:val="24"/>
                <w:szCs w:val="24"/>
              </w:rPr>
              <w:t>Повторение, обобщение, систематизация знаний</w:t>
            </w:r>
          </w:p>
        </w:tc>
        <w:tc>
          <w:tcPr>
            <w:tcW w:w="15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7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275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left"/>
              <w:rPr/>
            </w:pPr>
            <w:hyperlink r:id="rId10">
              <w:r>
                <w:rPr>
                  <w:rStyle w:val="Style14"/>
                  <w:rFonts w:ascii="Times New Roman" w:hAnsi="Times New Roman"/>
                  <w:b w:val="false"/>
                  <w:i w:val="false"/>
                  <w:color w:val="0000FF"/>
                  <w:sz w:val="22"/>
                  <w:szCs w:val="24"/>
                  <w:u w:val="single"/>
                </w:rPr>
                <w:t>https://m.edsoo.ru/1780ba5d</w:t>
              </w:r>
            </w:hyperlink>
          </w:p>
        </w:tc>
      </w:tr>
      <w:tr>
        <w:trPr>
          <w:trHeight w:val="144" w:hRule="atLeast"/>
        </w:trPr>
        <w:tc>
          <w:tcPr>
            <w:tcW w:w="57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ОБЩЕЕ КОЛИЧЕСТВО ЧАСОВ ПО ПРОГРАММЕ</w:t>
            </w:r>
          </w:p>
        </w:tc>
        <w:tc>
          <w:tcPr>
            <w:tcW w:w="15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3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0 </w:t>
            </w:r>
          </w:p>
        </w:tc>
        <w:tc>
          <w:tcPr>
            <w:tcW w:w="275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200"/>
              <w:rPr>
                <w:sz w:val="24"/>
                <w:szCs w:val="24"/>
              </w:rPr>
            </w:pPr>
            <w:r>
              <w:rPr>
                <w:sz w:val="24"/>
                <w:szCs w:val="24"/>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sz w:val="24"/>
          <w:szCs w:val="24"/>
        </w:rPr>
      </w:pPr>
      <w:bookmarkStart w:id="18" w:name="block-7948371"/>
      <w:bookmarkStart w:id="19" w:name="block-79483701"/>
      <w:bookmarkEnd w:id="18"/>
      <w:bookmarkEnd w:id="19"/>
      <w:r>
        <w:rPr>
          <w:rFonts w:ascii="Times New Roman" w:hAnsi="Times New Roman"/>
          <w:b/>
          <w:color w:val="000000"/>
          <w:sz w:val="24"/>
          <w:szCs w:val="24"/>
        </w:rPr>
        <w:t xml:space="preserve">  </w:t>
      </w:r>
      <w:r>
        <w:rPr>
          <w:rFonts w:ascii="Times New Roman" w:hAnsi="Times New Roman"/>
          <w:b/>
          <w:color w:val="000000"/>
          <w:sz w:val="24"/>
          <w:szCs w:val="24"/>
        </w:rPr>
        <w:t xml:space="preserve">11 КЛАСС </w:t>
      </w:r>
    </w:p>
    <w:tbl>
      <w:tblPr>
        <w:tblW w:w="14040" w:type="dxa"/>
        <w:jc w:val="left"/>
        <w:tblInd w:w="-3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68" w:type="dxa"/>
          <w:bottom w:w="0" w:type="dxa"/>
          <w:right w:w="108" w:type="dxa"/>
        </w:tblCellMar>
        <w:tblLook w:val="04a0"/>
      </w:tblPr>
      <w:tblGrid>
        <w:gridCol w:w="1175"/>
        <w:gridCol w:w="5039"/>
        <w:gridCol w:w="1"/>
        <w:gridCol w:w="1481"/>
        <w:gridCol w:w="2"/>
        <w:gridCol w:w="2107"/>
        <w:gridCol w:w="1"/>
        <w:gridCol w:w="4234"/>
      </w:tblGrid>
      <w:tr>
        <w:trPr>
          <w:trHeight w:val="144" w:hRule="atLeast"/>
        </w:trPr>
        <w:tc>
          <w:tcPr>
            <w:tcW w:w="117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 xml:space="preserve">п/п </w:t>
            </w:r>
          </w:p>
          <w:p>
            <w:pPr>
              <w:pStyle w:val="Normal"/>
              <w:spacing w:before="0" w:after="0"/>
              <w:ind w:left="135" w:hanging="0"/>
              <w:rPr>
                <w:sz w:val="24"/>
                <w:szCs w:val="24"/>
              </w:rPr>
            </w:pPr>
            <w:r>
              <w:rPr>
                <w:sz w:val="24"/>
                <w:szCs w:val="24"/>
              </w:rPr>
            </w:r>
          </w:p>
        </w:tc>
        <w:tc>
          <w:tcPr>
            <w:tcW w:w="50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Тема урока </w:t>
            </w:r>
          </w:p>
          <w:p>
            <w:pPr>
              <w:pStyle w:val="Normal"/>
              <w:spacing w:before="0" w:after="0"/>
              <w:ind w:left="135" w:hanging="0"/>
              <w:rPr>
                <w:sz w:val="24"/>
                <w:szCs w:val="24"/>
              </w:rPr>
            </w:pPr>
            <w:r>
              <w:rPr>
                <w:sz w:val="24"/>
                <w:szCs w:val="24"/>
              </w:rPr>
            </w:r>
          </w:p>
        </w:tc>
        <w:tc>
          <w:tcPr>
            <w:tcW w:w="7826"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b/>
                <w:color w:val="000000"/>
                <w:sz w:val="24"/>
                <w:szCs w:val="24"/>
              </w:rPr>
              <w:t>Количество часов</w:t>
            </w:r>
          </w:p>
        </w:tc>
      </w:tr>
      <w:tr>
        <w:trPr>
          <w:trHeight w:val="144" w:hRule="atLeast"/>
        </w:trPr>
        <w:tc>
          <w:tcPr>
            <w:tcW w:w="1175"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tcPr>
          <w:p>
            <w:pPr>
              <w:pStyle w:val="Normal"/>
              <w:spacing w:before="0" w:after="200"/>
              <w:rPr>
                <w:sz w:val="24"/>
                <w:szCs w:val="24"/>
              </w:rPr>
            </w:pPr>
            <w:r>
              <w:rPr>
                <w:sz w:val="24"/>
                <w:szCs w:val="24"/>
              </w:rPr>
            </w:r>
          </w:p>
        </w:tc>
        <w:tc>
          <w:tcPr>
            <w:tcW w:w="503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tcPr>
          <w:p>
            <w:pPr>
              <w:pStyle w:val="Normal"/>
              <w:spacing w:before="0" w:after="200"/>
              <w:rPr>
                <w:sz w:val="24"/>
                <w:szCs w:val="24"/>
              </w:rPr>
            </w:pPr>
            <w:r>
              <w:rPr>
                <w:sz w:val="24"/>
                <w:szCs w:val="24"/>
              </w:rPr>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Всего </w:t>
            </w:r>
          </w:p>
          <w:p>
            <w:pPr>
              <w:pStyle w:val="Normal"/>
              <w:spacing w:before="0" w:after="0"/>
              <w:ind w:left="135" w:hanging="0"/>
              <w:rPr>
                <w:sz w:val="24"/>
                <w:szCs w:val="24"/>
              </w:rPr>
            </w:pPr>
            <w:r>
              <w:rPr>
                <w:sz w:val="24"/>
                <w:szCs w:val="24"/>
              </w:rPr>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Контрольные работы </w:t>
            </w:r>
          </w:p>
          <w:p>
            <w:pPr>
              <w:pStyle w:val="Normal"/>
              <w:spacing w:before="0" w:after="0"/>
              <w:ind w:left="135" w:hanging="0"/>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b/>
                <w:color w:val="000000"/>
                <w:sz w:val="24"/>
                <w:szCs w:val="24"/>
              </w:rPr>
              <w:t xml:space="preserve">Практические работы </w:t>
            </w:r>
          </w:p>
          <w:p>
            <w:pPr>
              <w:pStyle w:val="Normal"/>
              <w:spacing w:before="0" w:after="0"/>
              <w:ind w:left="135" w:hanging="0"/>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Сфера и шар: центр, радиус, диаметр; площадь поверхности сферы</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Взаимное расположение сферы и плоскости; касательная плоскость к сфере; площадь сферы</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3</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color w:val="000000"/>
                <w:sz w:val="24"/>
                <w:szCs w:val="24"/>
                <w:lang w:val="ru-RU"/>
              </w:rPr>
              <w:t xml:space="preserve">Изображение сферы, шара на плоскости. </w:t>
            </w:r>
            <w:r>
              <w:rPr>
                <w:rFonts w:ascii="Times New Roman" w:hAnsi="Times New Roman"/>
                <w:color w:val="000000"/>
                <w:sz w:val="24"/>
                <w:szCs w:val="24"/>
              </w:rPr>
              <w:t>Сечения шара</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4</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5</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6</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7</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8</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Конус: основание и вершина, образующая и ось; площадь боковой и полной поверхности</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9</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Усечённый конус: образующие и высота; основания и боковая поверхность</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10</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11</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Комбинация тел вращения и многогранников</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12</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Многогранник, описанный около сферы; сфера, вписанная в многогранник или в тело вращения</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13</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Понятие об объёме. Основные свойства объёмов тел</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14</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color w:val="000000"/>
                <w:sz w:val="24"/>
                <w:szCs w:val="24"/>
              </w:rPr>
              <w:t>Объём цилиндра, конуса</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15</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Объём шара и площадь сферы</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16</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17</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Контрольная работа по темам "Тела вращения" и "Объемы тел"</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18</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Вектор на плоскости и в пространстве</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19</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color w:val="000000"/>
                <w:sz w:val="24"/>
                <w:szCs w:val="24"/>
              </w:rPr>
              <w:t>Сложение и вычитание векторов</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20</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color w:val="000000"/>
                <w:sz w:val="24"/>
                <w:szCs w:val="24"/>
              </w:rPr>
              <w:t>Умножение вектора на число</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21</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color w:val="000000"/>
                <w:sz w:val="24"/>
                <w:szCs w:val="24"/>
                <w:lang w:val="ru-RU"/>
              </w:rPr>
              <w:t xml:space="preserve">Разложение вектора по трём некомпланарным векторам. </w:t>
            </w:r>
            <w:r>
              <w:rPr>
                <w:rFonts w:ascii="Times New Roman" w:hAnsi="Times New Roman"/>
                <w:color w:val="000000"/>
                <w:sz w:val="24"/>
                <w:szCs w:val="24"/>
              </w:rPr>
              <w:t>Правило параллелепипеда</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22</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Решение задач, связанных с применением правил действий с векторами</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23</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24</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Угол между векторами. Скалярное произведение векторов</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25</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Вычисление углов между прямыми и плоскостями</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26</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Координатно-векторный метод при решении геометрических задач</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27</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Контрольная работа по теме "Векторы и координаты в пространстве"</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28</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29</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30</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31</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32</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33</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sz w:val="24"/>
                <w:szCs w:val="24"/>
              </w:rPr>
            </w:pPr>
            <w:r>
              <w:rPr>
                <w:rFonts w:ascii="Times New Roman" w:hAnsi="Times New Roman"/>
                <w:color w:val="000000"/>
                <w:sz w:val="24"/>
                <w:szCs w:val="24"/>
              </w:rPr>
              <w:t>Итоговая контрольная работа</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1 </w:t>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11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rPr>
                <w:sz w:val="24"/>
                <w:szCs w:val="24"/>
              </w:rPr>
            </w:pPr>
            <w:r>
              <w:rPr>
                <w:rFonts w:ascii="Times New Roman" w:hAnsi="Times New Roman"/>
                <w:color w:val="000000"/>
                <w:sz w:val="24"/>
                <w:szCs w:val="24"/>
              </w:rPr>
              <w:t>34</w:t>
            </w:r>
          </w:p>
        </w:tc>
        <w:tc>
          <w:tcPr>
            <w:tcW w:w="5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Повторение, обобщение и систематизация знаний</w:t>
            </w:r>
          </w:p>
        </w:tc>
        <w:tc>
          <w:tcPr>
            <w:tcW w:w="148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21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c>
          <w:tcPr>
            <w:tcW w:w="42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sz w:val="24"/>
                <w:szCs w:val="24"/>
              </w:rPr>
            </w:r>
          </w:p>
        </w:tc>
      </w:tr>
      <w:tr>
        <w:trPr>
          <w:trHeight w:val="144" w:hRule="atLeast"/>
        </w:trPr>
        <w:tc>
          <w:tcPr>
            <w:tcW w:w="621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rPr>
                <w:lang w:val="ru-RU"/>
              </w:rPr>
            </w:pPr>
            <w:r>
              <w:rPr>
                <w:rFonts w:ascii="Times New Roman" w:hAnsi="Times New Roman"/>
                <w:color w:val="000000"/>
                <w:sz w:val="24"/>
                <w:szCs w:val="24"/>
                <w:lang w:val="ru-RU"/>
              </w:rPr>
              <w:t>ОБЩЕЕ КОЛИЧЕСТВО ЧАСОВ ПО ПРОГРАММЕ</w:t>
            </w:r>
          </w:p>
        </w:tc>
        <w:tc>
          <w:tcPr>
            <w:tcW w:w="148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34 </w:t>
            </w:r>
          </w:p>
        </w:tc>
        <w:tc>
          <w:tcPr>
            <w:tcW w:w="210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3 </w:t>
            </w:r>
          </w:p>
        </w:tc>
        <w:tc>
          <w:tcPr>
            <w:tcW w:w="42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8" w:type="dxa"/>
            </w:tcMar>
            <w:vAlign w:val="center"/>
          </w:tcPr>
          <w:p>
            <w:pPr>
              <w:pStyle w:val="Normal"/>
              <w:spacing w:before="0" w:after="0"/>
              <w:ind w:left="135" w:hanging="0"/>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0 </w:t>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sz w:val="24"/>
          <w:szCs w:val="24"/>
        </w:rPr>
      </w:pPr>
      <w:bookmarkStart w:id="20" w:name="block-79483711"/>
      <w:bookmarkEnd w:id="20"/>
      <w:r>
        <w:rPr>
          <w:rFonts w:ascii="Times New Roman" w:hAnsi="Times New Roman"/>
          <w:b/>
          <w:color w:val="000000"/>
          <w:sz w:val="24"/>
          <w:szCs w:val="24"/>
        </w:rPr>
        <w:t>УЧЕБНО-МЕТОДИЧЕСКОЕ ОБЕСПЕЧЕНИЕ ОБРАЗОВАТЕЛЬНОГО ПРОЦЕССА</w:t>
      </w:r>
    </w:p>
    <w:p>
      <w:pPr>
        <w:pStyle w:val="Normal"/>
        <w:spacing w:lineRule="auto" w:line="480" w:before="0" w:after="0"/>
        <w:ind w:left="120" w:hanging="0"/>
        <w:rPr>
          <w:sz w:val="24"/>
          <w:szCs w:val="24"/>
        </w:rPr>
      </w:pPr>
      <w:r>
        <w:rPr>
          <w:rFonts w:ascii="Times New Roman" w:hAnsi="Times New Roman"/>
          <w:b/>
          <w:color w:val="000000"/>
          <w:sz w:val="24"/>
          <w:szCs w:val="24"/>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4"/>
          <w:szCs w:val="24"/>
          <w:lang w:val="ru-RU"/>
        </w:rPr>
        <w:t>​‌</w:t>
      </w:r>
      <w:bookmarkStart w:id="21" w:name="84bc9461-5945-455e-bb0e-0c5e149e6775"/>
      <w:r>
        <w:rPr>
          <w:rFonts w:ascii="Times New Roman" w:hAnsi="Times New Roman"/>
          <w:color w:val="000000"/>
          <w:sz w:val="24"/>
          <w:szCs w:val="24"/>
          <w:lang w:val="ru-RU"/>
        </w:rPr>
        <w:t xml:space="preserve">• </w:t>
      </w:r>
      <w:r>
        <w:rPr>
          <w:rFonts w:ascii="Times New Roman" w:hAnsi="Times New Roman"/>
          <w:color w:val="000000"/>
          <w:sz w:val="24"/>
          <w:szCs w:val="24"/>
          <w:lang w:val="ru-RU"/>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1"/>
      <w:r>
        <w:rPr>
          <w:rFonts w:ascii="Times New Roman" w:hAnsi="Times New Roman"/>
          <w:color w:val="000000"/>
          <w:sz w:val="24"/>
          <w:szCs w:val="24"/>
          <w:lang w:val="ru-RU"/>
        </w:rPr>
        <w:t>‌​</w:t>
      </w:r>
    </w:p>
    <w:p>
      <w:pPr>
        <w:pStyle w:val="Normal"/>
        <w:spacing w:lineRule="auto" w:line="480" w:before="0" w:after="0"/>
        <w:ind w:left="120" w:hanging="0"/>
        <w:rPr>
          <w:lang w:val="ru-RU"/>
        </w:rPr>
      </w:pPr>
      <w:r>
        <w:rPr>
          <w:rFonts w:ascii="Times New Roman" w:hAnsi="Times New Roman"/>
          <w:color w:val="000000"/>
          <w:sz w:val="24"/>
          <w:szCs w:val="24"/>
          <w:lang w:val="ru-RU"/>
        </w:rPr>
        <w:t>​‌‌</w:t>
      </w:r>
    </w:p>
    <w:p>
      <w:pPr>
        <w:pStyle w:val="Normal"/>
        <w:spacing w:before="0" w:after="0"/>
        <w:ind w:left="120" w:hanging="0"/>
        <w:rPr>
          <w:lang w:val="ru-RU"/>
        </w:rPr>
      </w:pPr>
      <w:r>
        <w:rPr>
          <w:rFonts w:ascii="Times New Roman" w:hAnsi="Times New Roman"/>
          <w:color w:val="000000"/>
          <w:sz w:val="24"/>
          <w:szCs w:val="24"/>
          <w:lang w:val="ru-RU"/>
        </w:rPr>
        <w:t>​</w:t>
      </w:r>
    </w:p>
    <w:p>
      <w:pPr>
        <w:pStyle w:val="Normal"/>
        <w:spacing w:lineRule="auto" w:line="480" w:before="0" w:after="0"/>
        <w:ind w:left="120" w:hanging="0"/>
        <w:rPr>
          <w:lang w:val="ru-RU"/>
        </w:rPr>
      </w:pPr>
      <w:r>
        <w:rPr>
          <w:rFonts w:ascii="Times New Roman" w:hAnsi="Times New Roman"/>
          <w:b/>
          <w:color w:val="000000"/>
          <w:sz w:val="24"/>
          <w:szCs w:val="24"/>
          <w:lang w:val="ru-RU"/>
        </w:rPr>
        <w:t>МЕТОДИЧЕСКИЕ МАТЕРИАЛЫ ДЛЯ УЧИТЕЛЯ</w:t>
      </w:r>
    </w:p>
    <w:p>
      <w:pPr>
        <w:pStyle w:val="Normal"/>
        <w:spacing w:lineRule="auto" w:line="480" w:before="0" w:after="0"/>
        <w:ind w:left="120" w:hanging="0"/>
        <w:rPr>
          <w:sz w:val="24"/>
          <w:szCs w:val="24"/>
        </w:rPr>
      </w:pPr>
      <w:r>
        <w:rPr>
          <w:rFonts w:ascii="Times New Roman" w:hAnsi="Times New Roman"/>
          <w:color w:val="000000"/>
          <w:sz w:val="24"/>
          <w:szCs w:val="24"/>
          <w:lang w:val="ru-RU"/>
        </w:rPr>
        <w:t>​‌‌​</w:t>
      </w:r>
      <w:r>
        <w:rPr>
          <w:rFonts w:ascii="Times New Roman" w:hAnsi="Times New Roman"/>
          <w:b w:val="false"/>
          <w:bCs w:val="false"/>
          <w:i w:val="false"/>
          <w:color w:val="000000"/>
          <w:sz w:val="24"/>
          <w:szCs w:val="24"/>
          <w:lang w:val="ru-RU"/>
        </w:rPr>
        <w:t>Дидактические материалы 10 класс Зив Б.Г. /Просвещение 2019/</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bookmarkStart w:id="22" w:name="block-7948372"/>
      <w:bookmarkEnd w:id="22"/>
      <w:r>
        <w:rPr>
          <w:rFonts w:ascii="Times New Roman" w:hAnsi="Times New Roman"/>
          <w:color w:val="000000"/>
          <w:sz w:val="28"/>
        </w:rPr>
        <w:t>​</w:t>
      </w:r>
    </w:p>
    <w:sectPr>
      <w:type w:val="nextPage"/>
      <w:pgSz w:orient="landscape" w:w="16383" w:h="11906"/>
      <w:pgMar w:left="1701" w:right="850" w:header="0" w:top="1134" w:footer="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27"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927"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ind w:left="927"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bullet"/>
      <w:lvlText w:val=""/>
      <w:lvlJc w:val="left"/>
      <w:pPr>
        <w:ind w:left="927"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bullet"/>
      <w:lvlText w:val=""/>
      <w:lvlJc w:val="left"/>
      <w:pPr>
        <w:ind w:left="927"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bullet"/>
      <w:lvlText w:val=""/>
      <w:lvlJc w:val="left"/>
      <w:pPr>
        <w:ind w:left="927"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bullet"/>
      <w:lvlText w:val=""/>
      <w:lvlJc w:val="left"/>
      <w:pPr>
        <w:ind w:left="927"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1"/>
      <w:numFmt w:val="bullet"/>
      <w:lvlText w:val=""/>
      <w:lvlJc w:val="left"/>
      <w:pPr>
        <w:ind w:left="927" w:hanging="360"/>
      </w:pPr>
      <w:rPr>
        <w:rFonts w:ascii="Symbol" w:hAnsi="Symbol" w:cs="Symbol" w:hint="default"/>
        <w:rFonts w:cs="Symbo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1">
    <w:name w:val="Heading 1"/>
    <w:basedOn w:val="Normal"/>
    <w:link w:val="10"/>
    <w:uiPriority w:val="9"/>
    <w:qFormat/>
    <w:rsid w:val="00841cd9"/>
    <w:pPr>
      <w:keepNext/>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uiPriority w:val="9"/>
    <w:unhideWhenUsed/>
    <w:qFormat/>
    <w:rsid w:val="00841cd9"/>
    <w:pPr>
      <w:keepNext/>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link w:val="30"/>
    <w:uiPriority w:val="9"/>
    <w:unhideWhenUsed/>
    <w:qFormat/>
    <w:rsid w:val="00841cd9"/>
    <w:pPr>
      <w:keepNext/>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link w:val="40"/>
    <w:uiPriority w:val="9"/>
    <w:unhideWhenUsed/>
    <w:qFormat/>
    <w:rsid w:val="00841cd9"/>
    <w:pPr>
      <w:keepNext/>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a773c6"/>
    <w:rPr>
      <w:color w:val="0000FF" w:themeColor="hyperlink"/>
      <w:u w:val="single"/>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Header"/>
    <w:basedOn w:val="Normal"/>
    <w:link w:val="a4"/>
    <w:uiPriority w:val="99"/>
    <w:unhideWhenUsed/>
    <w:rsid w:val="00841cd9"/>
    <w:pPr>
      <w:tabs>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Caption">
    <w:name w:val="caption"/>
    <w:basedOn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c">
    <w:name w:val="Table Grid"/>
    <w:basedOn w:val="a1"/>
    <w:uiPriority w:val="59"/>
    <w:rsid w:val="00a773c6"/>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0341bc2b" TargetMode="External"/><Relationship Id="rId3" Type="http://schemas.openxmlformats.org/officeDocument/2006/relationships/hyperlink" Target="https://m.edsoo.ru/6054b8c1" TargetMode="External"/><Relationship Id="rId4" Type="http://schemas.openxmlformats.org/officeDocument/2006/relationships/hyperlink" Target="https://m.edsoo.ru/c94ba09b" TargetMode="External"/><Relationship Id="rId5" Type="http://schemas.openxmlformats.org/officeDocument/2006/relationships/hyperlink" Target="https://m.edsoo.ru/26a03fb7" TargetMode="External"/><Relationship Id="rId6" Type="http://schemas.openxmlformats.org/officeDocument/2006/relationships/hyperlink" Target="https://m.edsoo.ru/5513d87b" TargetMode="External"/><Relationship Id="rId7" Type="http://schemas.openxmlformats.org/officeDocument/2006/relationships/hyperlink" Target="https://m.edsoo.ru/d189bde2" TargetMode="External"/><Relationship Id="rId8" Type="http://schemas.openxmlformats.org/officeDocument/2006/relationships/hyperlink" Target="https://m.edsoo.ru/5caefc1b" TargetMode="External"/><Relationship Id="rId9" Type="http://schemas.openxmlformats.org/officeDocument/2006/relationships/hyperlink" Target="https://m.edsoo.ru/d3a1fe30" TargetMode="External"/><Relationship Id="rId10" Type="http://schemas.openxmlformats.org/officeDocument/2006/relationships/hyperlink" Target="https://m.edsoo.ru/1780ba5d"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LibreOffice/5.1.6.2$Linux_X86_64 LibreOffice_project/10m0$Build-2</Application>
  <Pages>15</Pages>
  <Words>2757</Words>
  <Characters>20928</Characters>
  <CharactersWithSpaces>23581</CharactersWithSpaces>
  <Paragraphs>292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2023-09-28T11:18:00Z</dcterms:created>
  <dc:creator/>
  <dc:description/>
  <dc:language>ru-RU</dc:language>
  <cp:lastModifiedBy/>
  <dcterms:modified xsi:type="dcterms:W3CDTF">2024-10-28T14:24:00Z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