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  <w:bookmarkStart w:id="0" w:name="block-3603506"/>
      <w:bookmarkStart w:id="1" w:name="block-3603579"/>
      <w:r>
        <w:rPr>
          <w:sz w:val="24"/>
        </w:rPr>
        <w:t>Муниципальное общеобразовательное учреждение</w:t>
      </w: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  <w:r>
        <w:rPr>
          <w:sz w:val="24"/>
        </w:rPr>
        <w:t xml:space="preserve"> «Туношёнская средняя  школа  имени Героя России Селезнёва А.А.»</w:t>
      </w: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  <w:r>
        <w:rPr>
          <w:sz w:val="24"/>
        </w:rPr>
        <w:t xml:space="preserve">Ярославского муниципального </w:t>
      </w:r>
      <w:r w:rsidR="001B14D8">
        <w:rPr>
          <w:sz w:val="24"/>
        </w:rPr>
        <w:t>округа</w:t>
      </w: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tabs>
          <w:tab w:val="left" w:pos="6825"/>
        </w:tabs>
        <w:ind w:left="142" w:firstLine="0"/>
        <w:jc w:val="left"/>
        <w:rPr>
          <w:sz w:val="24"/>
        </w:rPr>
      </w:pPr>
      <w:r>
        <w:rPr>
          <w:sz w:val="24"/>
        </w:rPr>
        <w:t>Согласовано на заседании ШМО                                    «Утверждаю»</w:t>
      </w:r>
    </w:p>
    <w:p w:rsidR="00450491" w:rsidRDefault="00450491" w:rsidP="00450491">
      <w:pPr>
        <w:pStyle w:val="af0"/>
        <w:tabs>
          <w:tab w:val="left" w:pos="6825"/>
        </w:tabs>
        <w:ind w:left="142" w:firstLine="0"/>
        <w:jc w:val="left"/>
        <w:rPr>
          <w:sz w:val="24"/>
        </w:rPr>
      </w:pPr>
      <w:r>
        <w:rPr>
          <w:sz w:val="24"/>
        </w:rPr>
        <w:t>Протокол № _____                                                              Приказ № _________</w:t>
      </w:r>
    </w:p>
    <w:p w:rsidR="00450491" w:rsidRDefault="00450491" w:rsidP="00450491">
      <w:pPr>
        <w:pStyle w:val="af0"/>
        <w:tabs>
          <w:tab w:val="left" w:pos="6825"/>
        </w:tabs>
        <w:ind w:left="142" w:firstLine="0"/>
        <w:jc w:val="left"/>
        <w:rPr>
          <w:sz w:val="24"/>
        </w:rPr>
      </w:pPr>
      <w:r>
        <w:rPr>
          <w:sz w:val="24"/>
        </w:rPr>
        <w:t>«____»__________20___г                                                   «___» ___________20__г</w:t>
      </w:r>
    </w:p>
    <w:p w:rsidR="00450491" w:rsidRDefault="00450491" w:rsidP="00450491">
      <w:pPr>
        <w:pStyle w:val="af0"/>
        <w:tabs>
          <w:tab w:val="left" w:pos="6825"/>
        </w:tabs>
        <w:ind w:left="142" w:firstLine="0"/>
        <w:jc w:val="left"/>
        <w:rPr>
          <w:sz w:val="24"/>
        </w:rPr>
      </w:pPr>
      <w:r>
        <w:rPr>
          <w:sz w:val="24"/>
        </w:rPr>
        <w:t>Руководитель ШМО                                                             Директор школы</w:t>
      </w:r>
    </w:p>
    <w:p w:rsidR="00450491" w:rsidRDefault="00450491" w:rsidP="00450491">
      <w:pPr>
        <w:pStyle w:val="af0"/>
        <w:tabs>
          <w:tab w:val="left" w:pos="6825"/>
        </w:tabs>
        <w:ind w:left="142" w:firstLine="0"/>
        <w:jc w:val="left"/>
        <w:rPr>
          <w:sz w:val="24"/>
        </w:rPr>
      </w:pPr>
      <w:r>
        <w:rPr>
          <w:sz w:val="24"/>
        </w:rPr>
        <w:t>_____________________                                                      _______________ Балкова СЕ</w:t>
      </w:r>
    </w:p>
    <w:p w:rsidR="00450491" w:rsidRDefault="00450491" w:rsidP="00450491">
      <w:pPr>
        <w:pStyle w:val="af0"/>
        <w:tabs>
          <w:tab w:val="left" w:pos="6870"/>
        </w:tabs>
        <w:ind w:left="142" w:firstLine="0"/>
        <w:jc w:val="left"/>
        <w:rPr>
          <w:sz w:val="24"/>
        </w:rPr>
      </w:pPr>
    </w:p>
    <w:p w:rsidR="00450491" w:rsidRDefault="00450491" w:rsidP="00450491">
      <w:pPr>
        <w:pStyle w:val="af0"/>
        <w:ind w:left="142" w:firstLine="0"/>
        <w:jc w:val="center"/>
        <w:rPr>
          <w:b/>
          <w:sz w:val="40"/>
          <w:szCs w:val="40"/>
        </w:rPr>
      </w:pPr>
    </w:p>
    <w:p w:rsidR="00450491" w:rsidRDefault="00450491" w:rsidP="00450491">
      <w:pPr>
        <w:pStyle w:val="af0"/>
        <w:ind w:left="142" w:firstLine="0"/>
        <w:rPr>
          <w:b/>
          <w:sz w:val="40"/>
          <w:szCs w:val="40"/>
        </w:rPr>
      </w:pPr>
    </w:p>
    <w:p w:rsidR="00450491" w:rsidRPr="00220D96" w:rsidRDefault="00450491" w:rsidP="00450491">
      <w:pPr>
        <w:pStyle w:val="af0"/>
        <w:ind w:left="142"/>
        <w:jc w:val="center"/>
        <w:rPr>
          <w:b/>
          <w:sz w:val="32"/>
          <w:szCs w:val="32"/>
        </w:rPr>
      </w:pPr>
      <w:r w:rsidRPr="00220D96">
        <w:rPr>
          <w:b/>
          <w:sz w:val="32"/>
          <w:szCs w:val="32"/>
        </w:rPr>
        <w:t>Рабочая программа</w:t>
      </w:r>
    </w:p>
    <w:p w:rsidR="00450491" w:rsidRPr="00220D96" w:rsidRDefault="00450491" w:rsidP="00450491">
      <w:pPr>
        <w:pStyle w:val="af0"/>
        <w:ind w:left="142"/>
        <w:jc w:val="center"/>
        <w:rPr>
          <w:b/>
          <w:sz w:val="32"/>
          <w:szCs w:val="32"/>
        </w:rPr>
      </w:pPr>
      <w:r w:rsidRPr="00220D96">
        <w:rPr>
          <w:b/>
          <w:sz w:val="32"/>
          <w:szCs w:val="32"/>
        </w:rPr>
        <w:t>учебного предмета «</w:t>
      </w:r>
      <w:r>
        <w:rPr>
          <w:b/>
          <w:sz w:val="32"/>
          <w:szCs w:val="32"/>
        </w:rPr>
        <w:t>Физика. Углубленный уровень</w:t>
      </w:r>
      <w:r w:rsidRPr="00220D96">
        <w:rPr>
          <w:b/>
          <w:sz w:val="32"/>
          <w:szCs w:val="32"/>
        </w:rPr>
        <w:t>»</w:t>
      </w:r>
    </w:p>
    <w:p w:rsidR="00450491" w:rsidRPr="00220D96" w:rsidRDefault="00450491" w:rsidP="00450491">
      <w:pPr>
        <w:pStyle w:val="af0"/>
        <w:ind w:left="142"/>
        <w:jc w:val="center"/>
        <w:rPr>
          <w:b/>
          <w:sz w:val="32"/>
          <w:szCs w:val="32"/>
        </w:rPr>
      </w:pPr>
      <w:r w:rsidRPr="00220D96">
        <w:rPr>
          <w:b/>
          <w:sz w:val="32"/>
          <w:szCs w:val="32"/>
        </w:rPr>
        <w:t xml:space="preserve">для </w:t>
      </w:r>
      <w:r>
        <w:rPr>
          <w:b/>
          <w:sz w:val="32"/>
          <w:szCs w:val="32"/>
        </w:rPr>
        <w:t>среднего</w:t>
      </w:r>
      <w:r w:rsidRPr="00220D96">
        <w:rPr>
          <w:b/>
          <w:sz w:val="32"/>
          <w:szCs w:val="32"/>
        </w:rPr>
        <w:t xml:space="preserve"> общего образования</w:t>
      </w:r>
    </w:p>
    <w:p w:rsidR="00450491" w:rsidRDefault="00450491" w:rsidP="00450491">
      <w:pPr>
        <w:pStyle w:val="af0"/>
        <w:ind w:left="142" w:firstLine="0"/>
        <w:jc w:val="center"/>
        <w:rPr>
          <w:b/>
          <w:sz w:val="32"/>
          <w:szCs w:val="32"/>
        </w:rPr>
      </w:pPr>
      <w:r w:rsidRPr="00220D96">
        <w:rPr>
          <w:b/>
          <w:sz w:val="32"/>
          <w:szCs w:val="32"/>
        </w:rPr>
        <w:t xml:space="preserve">Срок освоения программы: </w:t>
      </w:r>
      <w:r w:rsidR="00900AB2">
        <w:rPr>
          <w:b/>
          <w:sz w:val="32"/>
          <w:szCs w:val="32"/>
        </w:rPr>
        <w:t>2</w:t>
      </w:r>
      <w:r>
        <w:rPr>
          <w:b/>
          <w:sz w:val="32"/>
          <w:szCs w:val="32"/>
        </w:rPr>
        <w:t xml:space="preserve"> год</w:t>
      </w:r>
      <w:r w:rsidR="00900AB2">
        <w:rPr>
          <w:b/>
          <w:sz w:val="32"/>
          <w:szCs w:val="32"/>
        </w:rPr>
        <w:t>а</w:t>
      </w:r>
      <w:r w:rsidRPr="00220D96">
        <w:rPr>
          <w:b/>
          <w:sz w:val="32"/>
          <w:szCs w:val="32"/>
        </w:rPr>
        <w:t xml:space="preserve"> (</w:t>
      </w:r>
      <w:r>
        <w:rPr>
          <w:b/>
          <w:sz w:val="32"/>
          <w:szCs w:val="32"/>
        </w:rPr>
        <w:t>10</w:t>
      </w:r>
      <w:r w:rsidR="00900AB2">
        <w:rPr>
          <w:b/>
          <w:sz w:val="32"/>
          <w:szCs w:val="32"/>
        </w:rPr>
        <w:t>-11</w:t>
      </w:r>
      <w:r w:rsidRPr="00220D96">
        <w:rPr>
          <w:b/>
          <w:sz w:val="32"/>
          <w:szCs w:val="32"/>
        </w:rPr>
        <w:t xml:space="preserve"> класс)</w:t>
      </w: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ind w:left="142" w:firstLine="0"/>
        <w:jc w:val="right"/>
        <w:rPr>
          <w:sz w:val="24"/>
        </w:rPr>
      </w:pPr>
      <w:r>
        <w:rPr>
          <w:sz w:val="24"/>
        </w:rPr>
        <w:t>Составила</w:t>
      </w:r>
    </w:p>
    <w:p w:rsidR="00450491" w:rsidRDefault="00450491" w:rsidP="00450491">
      <w:pPr>
        <w:pStyle w:val="af0"/>
        <w:ind w:left="142" w:firstLine="0"/>
        <w:jc w:val="right"/>
        <w:rPr>
          <w:sz w:val="24"/>
        </w:rPr>
      </w:pPr>
      <w:r>
        <w:rPr>
          <w:sz w:val="24"/>
        </w:rPr>
        <w:t>Аврамова О.Б.</w:t>
      </w:r>
    </w:p>
    <w:p w:rsidR="00450491" w:rsidRDefault="00450491" w:rsidP="00450491">
      <w:pPr>
        <w:pStyle w:val="af0"/>
        <w:ind w:left="142" w:firstLine="0"/>
        <w:jc w:val="right"/>
        <w:rPr>
          <w:sz w:val="24"/>
        </w:rPr>
      </w:pPr>
      <w:r>
        <w:rPr>
          <w:sz w:val="24"/>
        </w:rPr>
        <w:t>учитель физики</w:t>
      </w:r>
    </w:p>
    <w:p w:rsidR="00450491" w:rsidRDefault="00450491" w:rsidP="00450491">
      <w:pPr>
        <w:pStyle w:val="af0"/>
        <w:ind w:left="142" w:firstLine="0"/>
        <w:jc w:val="center"/>
        <w:rPr>
          <w:b/>
        </w:rPr>
      </w:pP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</w:p>
    <w:p w:rsidR="00450491" w:rsidRDefault="00450491" w:rsidP="00450491">
      <w:pPr>
        <w:pStyle w:val="af0"/>
        <w:ind w:left="142" w:firstLine="0"/>
        <w:jc w:val="center"/>
        <w:rPr>
          <w:sz w:val="24"/>
        </w:rPr>
      </w:pPr>
      <w:r>
        <w:rPr>
          <w:sz w:val="24"/>
        </w:rPr>
        <w:t>202</w:t>
      </w:r>
      <w:r w:rsidR="001B14D8">
        <w:rPr>
          <w:sz w:val="24"/>
        </w:rPr>
        <w:t>5</w:t>
      </w:r>
      <w:bookmarkStart w:id="2" w:name="_GoBack"/>
      <w:bookmarkEnd w:id="2"/>
      <w:r>
        <w:rPr>
          <w:sz w:val="24"/>
        </w:rPr>
        <w:t xml:space="preserve">     год</w:t>
      </w:r>
    </w:p>
    <w:p w:rsidR="00AE5A9D" w:rsidRPr="00DF212E" w:rsidRDefault="007B0951" w:rsidP="00900AB2">
      <w:pPr>
        <w:spacing w:after="0" w:line="240" w:lineRule="auto"/>
        <w:ind w:left="120"/>
        <w:jc w:val="both"/>
        <w:rPr>
          <w:lang w:val="ru-RU"/>
        </w:rPr>
      </w:pPr>
      <w:bookmarkStart w:id="3" w:name="block-3603581"/>
      <w:bookmarkEnd w:id="0"/>
      <w:bookmarkEnd w:id="1"/>
      <w:r w:rsidRPr="00DF212E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AE5A9D" w:rsidRPr="00DF212E" w:rsidRDefault="007B0951" w:rsidP="00900AB2">
      <w:pPr>
        <w:spacing w:after="0" w:line="240" w:lineRule="auto"/>
        <w:ind w:left="120"/>
        <w:jc w:val="both"/>
        <w:rPr>
          <w:lang w:val="ru-RU"/>
        </w:rPr>
      </w:pPr>
      <w:r w:rsidRPr="00DF212E">
        <w:rPr>
          <w:rFonts w:ascii="Times New Roman" w:hAnsi="Times New Roman"/>
          <w:color w:val="000000"/>
          <w:sz w:val="28"/>
          <w:lang w:val="ru-RU"/>
        </w:rPr>
        <w:t>​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Программа по физике на уровне среднего общего образования разработана на основе положений и требований к результатам освоения основной образовательной программы, представленных в ФГОС СОО, а также с учётом федеральной рабочей программы воспитания и Концепции преподавания учебного предмета «Физика» в образовательных организациях Российской Федерации, реализующих основные образовательные программы.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определяет обязательное предметное содержание, устанавливает рекомендуемую последовательность изучения тем и разделов учебного предмета с учётом межпредметных и внутрипредметных связей, логики учебного процесса, возрастных особенностей обучающихся. Программа по физике даёт представление о целях, содержании, общей стратегии обучения, воспитания и развития обучающихся средствами учебного предмета «Физика» на углублённом уровне.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курса физики углублённого уровня позволяет реализовать задачи профессиональной ориентации, направлено на создание условий для проявления своих интеллектуальных и творческих способностей каждым обучающимся, которые необходимы для продолжения образования в организациях профессионального образования по различным физико-техническим и инженерным специальностям.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 программе по физике определяются планируемые результаты освоения курса физики на уровне среднего общего образования: личностные, метапредметные, предметные (на углублённом уровне). Научно-методологической основой для разработки требований к личностным, метапредметным и предметным результатам обучающихся, освоивших программу по физике на уровне среднего общего образования на углублённом уровне, является системно-деятельностный подход.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Программа по физике включает: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курса физики на углублённом уровне, в том числе предметные результаты по годам обучения;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содержание учебного предмета «Физика» по годам обучения.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Программа по физике имеет примерный характер и может быть использована учителями физики для составления своих рабочих программ.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не сковывает творческую инициативу учителей и предоставляет возможности для реализации различных методических подходов к преподаванию физики на углублённом уровне при условии сохранения обязательной части содержания курса.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Физика как наука о наиболее общих законах природы, выступая в качестве учебного предмета в школе, вносит существенный вклад в систему знаний об окружающем мире. Школьный курс физики – системообразующий для естественно-научных учебных предметов, поскольку физические законы лежат в основе процессов и явлений, изучаемых химией, биологией, физической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географией и астрономией. Использование и активное применение физических знаний определило характер и бурное развитие разнообразных технологий в сфере энергетики, транспорта, освоения космоса, получения новых материалов с заданными свойствами. Изучение физики вносит основной вклад в формирование естественно-научной картины мира обучающегося, в формирование умений применять научный метод познания при выполнении ими учебных исследований.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 основу курса физики на уровне среднего общего образования положен ряд идей, которые можно рассматривать как принципы его построения.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Идея целостности.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В соответствии с ней курс является логически завершённым, он содержит материал из всех разделов физики, включает как вопросы классической, так и современной физики.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Идея генерализации.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В соответствии с ней материал курса физики объединён вокруг физических теорий. Ведущим в курсе является формирование представлений о структурных уровнях материи, веществе и поле.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 xml:space="preserve">Идея гуманитаризации. </w:t>
      </w:r>
      <w:r w:rsidRPr="000C6B7D">
        <w:rPr>
          <w:rFonts w:ascii="Times New Roman" w:hAnsi="Times New Roman"/>
          <w:color w:val="000000"/>
          <w:sz w:val="28"/>
          <w:lang w:val="ru-RU"/>
        </w:rPr>
        <w:t>Её реализация предполагает использование гуманитарного потенциала физической науки, осмысление связи развития физики с развитием общества, а также с мировоззренческими, нравственными и экологическими проблемами.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Идея прикладной направленности.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Курс физики углублённого уровня предполагает знакомство с широким кругом технических и технологических приложений изученных теорий и законов. При этом рассматриваются на уровне общих представлений и современные технические устройства, и технологии.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Идея экологизации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реализуется посредством введения элементов содержания, посвящённых экологическим проблемам современности, которые связаны с развитием техники и технологий, а также обсуждения проблем рационального природопользования и экологической безопасности.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Освоение содержания программы по физике должно быть построено на принципах системно-деятельностного подхода. Для физики реализация этих принципов базируется на использовании самостоятельного эксперимента как постоянно действующего фактора учебного процесса. Для углублённого уровня – это система самостоятельного ученического эксперимента, включающего фронтальные ученические опыты при изучении нового материала, лабораторные работы и работы практикума. При этом возможны два способа реализации физического практикума. В первом случае практикум проводится либо в конце 10 и 11 классов, либо после первого и второго полугодий в каждом из этих классов. Второй способ – это интеграция работ практикума в систему лабораторных работ, которые проводятся в процессе изучения раздела (темы). При этом под работами практикума понимается самостоятельное исследование, которое проводится по руководству свёрнутого, обобщённого вида без пошаговой инструкции.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 программе по физике система ученического эксперимента, лабораторных работ и практикума представлена единым перечнем. Выбор тематики для этих видов ученических практических работ осуществляется участниками образовательного процесса исходя из особенностей поурочного планирования и оснащения кабинета физики. При этом обеспечивается овладение обучающимися умениями проводить прямые и косвенные измерения, исследования зависимостей физических величин и постановку опытов по проверке предложенных гипотез.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Большое внимание уделяется решению расчётных и качественных задач. При этом для расчётных задач приоритетом являются задачи с явно заданной и неявно заданной физической моделью, позволяющие применять изученные законы и закономерности как из одного раздела курса, так и интегрируя применение знаний из разных разделов. Для качественных задач приоритетом являются задания на объяснение/предсказание протекания физических явлений и процессов в окружающей жизни, требующие выбора физической модели для ситуации практико-ориентированного характера.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 соответствии с требованиями ФГОС СОО к материально-техническому обеспечению учебного процесса курс физики углублённого уровня на уровне среднего общего образования должен изучаться в условиях предметного кабинета. В кабинете физики должно быть необходимое лабораторное оборудование для выполнения указанных в программе по физике ученических опытов, лабораторных работ и работ практикума, а также демонстрационное оборудование.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Демонстрационное оборудование формируется в соответствии с принципом минимальной достаточности и обеспечивает постановку перечисленных в программе по физике ключевых демонстраций для исследования изучаемых явлений и процессов, эмпирических и фундаментальных законов, их технических применений.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Лабораторное оборудование для ученических практических работ формируется в виде тематических комплектов и обеспечивается в расчёте одного комплекта на двух обучающихся. Тематические комплекты лабораторного оборудования должны быть построены на комплексном использовании аналоговых и цифровых приборов, а также компьютерных измерительных систем в виде цифровых лабораторий.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Основными целями изучения физики в общем образовании являются: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формирование интереса и стремления обучающихся к научному изучению природы, развитие их интеллектуальных и творческих способностей;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развитие представлений о научном методе познания и формирование исследовательского отношения к окружающим явлениям;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формирование научного мировоззрения как результата изучения основ строения материи и фундаментальных законов физики;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формирование умений объяснять явления с использованием физических знаний и научных доказательств;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представлений о роли физики для развития других естественных наук, техники и технологий;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развитие представлений о возможных сферах будущей профессиональной деятельности, связанных с физикой, подготовка к дальнейшему обучению в этом направлении.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Достижение этих целей обеспечивается решением следующих задач в процессе изучения курса физики на уровне среднего общего образования: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приобретение системы знаний об общих физических закономерностях, законах, теориях, включая механику, молекулярную физику, электродинамику, квантовую физику и элементы астрофизики;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формирование умений применять теоретические знания для объяснения физических явлений в природе и для принятия практических решений в повседневной жизни;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освоение способов решения различных задач с явно заданной физической моделью, задач, подразумевающих самостоятельное создание физической модели, адекватной условиям задачи, в том числе задач инженерного характера;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понимание физических основ и принципов действия технических устройств и технологических процессов, их влияния на окружающую среду;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овладение методами самостоятельного планирования и проведения физических экспериментов, анализа и интерпретации информации, определения достоверности полученного результата;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создание условий для развития умений проектно-исследовательской, творческой деятельности;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развитие интереса к сферам профессиональной деятельности, связанной с физикой.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 соответствии с требованиями ФГОС СОО углублённый уровень изучения учебного предмета «Физика» на уровне среднего общего образования выбирается обучающимися, планирующими продолжение образования по специальностям физико-технического профиля. </w:t>
      </w:r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bookmarkStart w:id="4" w:name="6296fae2-dbe0-4c0c-910f-2696aa782a50"/>
      <w:r w:rsidRPr="000C6B7D">
        <w:rPr>
          <w:rFonts w:ascii="Times New Roman" w:hAnsi="Times New Roman"/>
          <w:color w:val="000000"/>
          <w:sz w:val="28"/>
          <w:lang w:val="ru-RU"/>
        </w:rPr>
        <w:t>На изучение физики (углублённый уровень) на уровне среднего общего образования отводится 340 часов: в 10 классе – 170 часов (5 часов в неделю), в 11 классе – 170 часов (5 часов в неделю).</w:t>
      </w:r>
      <w:bookmarkEnd w:id="4"/>
    </w:p>
    <w:p w:rsidR="00900AB2" w:rsidRPr="000C6B7D" w:rsidRDefault="00900AB2" w:rsidP="00900AB2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Предлагаемый в программе по физике перечень лабораторных и практических работ является рекомендованным, учитель делает выбор проведения лабораторных работ и опытов с учётом индивидуальных особенностей обучающихся.</w:t>
      </w:r>
    </w:p>
    <w:p w:rsidR="00AE5A9D" w:rsidRDefault="00AE5A9D" w:rsidP="00900AB2">
      <w:pPr>
        <w:spacing w:line="240" w:lineRule="auto"/>
        <w:rPr>
          <w:lang w:val="ru-RU"/>
        </w:rPr>
      </w:pPr>
    </w:p>
    <w:p w:rsidR="00450491" w:rsidRDefault="00450491">
      <w:pPr>
        <w:rPr>
          <w:lang w:val="ru-RU"/>
        </w:rPr>
      </w:pPr>
    </w:p>
    <w:p w:rsidR="00450491" w:rsidRDefault="00450491">
      <w:pPr>
        <w:rPr>
          <w:lang w:val="ru-RU"/>
        </w:rPr>
      </w:pPr>
    </w:p>
    <w:p w:rsidR="00450491" w:rsidRDefault="00450491">
      <w:pPr>
        <w:rPr>
          <w:lang w:val="ru-RU"/>
        </w:rPr>
      </w:pPr>
    </w:p>
    <w:p w:rsidR="00450491" w:rsidRDefault="00450491">
      <w:pPr>
        <w:rPr>
          <w:lang w:val="ru-RU"/>
        </w:rPr>
      </w:pPr>
    </w:p>
    <w:p w:rsidR="00450491" w:rsidRDefault="00450491" w:rsidP="00F25255">
      <w:pPr>
        <w:spacing w:after="120" w:line="240" w:lineRule="auto"/>
        <w:ind w:left="119"/>
        <w:rPr>
          <w:lang w:val="ru-RU"/>
        </w:rPr>
      </w:pPr>
      <w:r w:rsidRPr="00450491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450491" w:rsidRPr="00450491" w:rsidRDefault="00450491" w:rsidP="00F25255">
      <w:pPr>
        <w:spacing w:after="120" w:line="240" w:lineRule="auto"/>
        <w:ind w:left="119"/>
        <w:rPr>
          <w:lang w:val="ru-RU"/>
        </w:rPr>
      </w:pPr>
      <w:r w:rsidRPr="00450491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450491" w:rsidRDefault="00450491" w:rsidP="00450491">
      <w:pPr>
        <w:spacing w:after="0" w:line="240" w:lineRule="auto"/>
        <w:ind w:left="119"/>
        <w:rPr>
          <w:rFonts w:ascii="Times New Roman" w:hAnsi="Times New Roman"/>
          <w:color w:val="000000"/>
          <w:sz w:val="28"/>
          <w:lang w:val="ru-RU"/>
        </w:rPr>
      </w:pPr>
      <w:r w:rsidRPr="00DF212E">
        <w:rPr>
          <w:rFonts w:ascii="Times New Roman" w:hAnsi="Times New Roman"/>
          <w:color w:val="000000"/>
          <w:sz w:val="28"/>
          <w:lang w:val="ru-RU"/>
        </w:rPr>
        <w:t xml:space="preserve">​‌• Физика. Механика, 10 класс/ Мякишев Г.Я., Синяков А.З., Общество с ограниченной ответственностью </w:t>
      </w:r>
      <w:r w:rsidRPr="00450491">
        <w:rPr>
          <w:rFonts w:ascii="Times New Roman" w:hAnsi="Times New Roman"/>
          <w:color w:val="000000"/>
          <w:sz w:val="28"/>
          <w:lang w:val="ru-RU"/>
        </w:rPr>
        <w:t>«ДРОФА»; Акционерное общество «Издательство «Просвещение»</w:t>
      </w:r>
      <w:r w:rsidRPr="00450491">
        <w:rPr>
          <w:sz w:val="28"/>
          <w:lang w:val="ru-RU"/>
        </w:rPr>
        <w:br/>
      </w:r>
      <w:r w:rsidRPr="00450491">
        <w:rPr>
          <w:rFonts w:ascii="Times New Roman" w:hAnsi="Times New Roman"/>
          <w:color w:val="000000"/>
          <w:sz w:val="28"/>
          <w:lang w:val="ru-RU"/>
        </w:rPr>
        <w:t xml:space="preserve"> • Физика. </w:t>
      </w:r>
      <w:r w:rsidRPr="00DF212E">
        <w:rPr>
          <w:rFonts w:ascii="Times New Roman" w:hAnsi="Times New Roman"/>
          <w:color w:val="000000"/>
          <w:sz w:val="28"/>
          <w:lang w:val="ru-RU"/>
        </w:rPr>
        <w:t xml:space="preserve">Молекулярная физика. Термодинамика, 10 класс/ Мякишев Г.Я., Синяков А.З., Общество с ограниченной ответственностью </w:t>
      </w:r>
      <w:r w:rsidRPr="00450491">
        <w:rPr>
          <w:rFonts w:ascii="Times New Roman" w:hAnsi="Times New Roman"/>
          <w:color w:val="000000"/>
          <w:sz w:val="28"/>
          <w:lang w:val="ru-RU"/>
        </w:rPr>
        <w:t>«ДРОФА»; Акционерное общество «Издательство «Просвещение»</w:t>
      </w:r>
      <w:r w:rsidRPr="00450491">
        <w:rPr>
          <w:sz w:val="28"/>
          <w:lang w:val="ru-RU"/>
        </w:rPr>
        <w:br/>
      </w:r>
      <w:r w:rsidRPr="00450491">
        <w:rPr>
          <w:rFonts w:ascii="Times New Roman" w:hAnsi="Times New Roman"/>
          <w:color w:val="000000"/>
          <w:sz w:val="28"/>
          <w:lang w:val="ru-RU"/>
        </w:rPr>
        <w:t xml:space="preserve"> • Физика. </w:t>
      </w:r>
      <w:r w:rsidRPr="00DF212E">
        <w:rPr>
          <w:rFonts w:ascii="Times New Roman" w:hAnsi="Times New Roman"/>
          <w:color w:val="000000"/>
          <w:sz w:val="28"/>
          <w:lang w:val="ru-RU"/>
        </w:rPr>
        <w:t xml:space="preserve">Электродинамика, 10-11 классы/ Мякишев Г.Я., Синяков А.З., Общество с ограниченной ответственностью </w:t>
      </w:r>
      <w:r w:rsidRPr="00450491">
        <w:rPr>
          <w:rFonts w:ascii="Times New Roman" w:hAnsi="Times New Roman"/>
          <w:color w:val="000000"/>
          <w:sz w:val="28"/>
          <w:lang w:val="ru-RU"/>
        </w:rPr>
        <w:t>«ДРОФА»; Акционерное общество «Издательство «Просвещение»​‌‌</w:t>
      </w:r>
    </w:p>
    <w:p w:rsidR="00900AB2" w:rsidRPr="00900AB2" w:rsidRDefault="00900AB2" w:rsidP="00900AB2">
      <w:pPr>
        <w:spacing w:after="0" w:line="240" w:lineRule="auto"/>
        <w:ind w:left="119"/>
        <w:rPr>
          <w:rFonts w:ascii="Times New Roman" w:hAnsi="Times New Roman"/>
          <w:color w:val="000000"/>
          <w:sz w:val="28"/>
          <w:highlight w:val="yellow"/>
          <w:lang w:val="ru-RU"/>
        </w:rPr>
      </w:pPr>
      <w:r w:rsidRPr="00450491">
        <w:rPr>
          <w:rFonts w:ascii="Times New Roman" w:hAnsi="Times New Roman"/>
          <w:color w:val="000000"/>
          <w:sz w:val="28"/>
          <w:lang w:val="ru-RU"/>
        </w:rPr>
        <w:t xml:space="preserve">• </w:t>
      </w:r>
      <w:r w:rsidRPr="00900AB2">
        <w:rPr>
          <w:rFonts w:ascii="Times New Roman" w:hAnsi="Times New Roman"/>
          <w:color w:val="000000"/>
          <w:sz w:val="28"/>
          <w:highlight w:val="yellow"/>
          <w:lang w:val="ru-RU"/>
        </w:rPr>
        <w:t>Физика. Электродинамика, 10-11 классы/ Мякишев Г.Я., Синяков А.З., Общество с ограниченной ответственностью «ДРОФА»; Акционерное общество «Издательство «Просвещение»​‌‌</w:t>
      </w:r>
    </w:p>
    <w:p w:rsidR="00900AB2" w:rsidRDefault="00900AB2" w:rsidP="00900AB2">
      <w:pPr>
        <w:spacing w:after="0" w:line="240" w:lineRule="auto"/>
        <w:ind w:left="119"/>
        <w:rPr>
          <w:rFonts w:ascii="Times New Roman" w:hAnsi="Times New Roman"/>
          <w:color w:val="000000"/>
          <w:sz w:val="28"/>
          <w:lang w:val="ru-RU"/>
        </w:rPr>
      </w:pPr>
      <w:r w:rsidRPr="00900AB2">
        <w:rPr>
          <w:rFonts w:ascii="Times New Roman" w:hAnsi="Times New Roman"/>
          <w:color w:val="000000"/>
          <w:sz w:val="28"/>
          <w:highlight w:val="yellow"/>
          <w:lang w:val="ru-RU"/>
        </w:rPr>
        <w:t>• Физика. Электродинамика, 10-11 классы/ Мякишев Г.Я., Синяков А.З., Общество с ограниченной ответственностью «ДРОФА»; Акционерное общество «Издательство «Просвещение»​‌‌</w:t>
      </w:r>
    </w:p>
    <w:p w:rsidR="00900AB2" w:rsidRDefault="00900AB2" w:rsidP="00900AB2">
      <w:pPr>
        <w:spacing w:after="0" w:line="240" w:lineRule="auto"/>
        <w:ind w:left="119"/>
        <w:rPr>
          <w:rFonts w:ascii="Times New Roman" w:hAnsi="Times New Roman"/>
          <w:color w:val="000000"/>
          <w:sz w:val="28"/>
          <w:lang w:val="ru-RU"/>
        </w:rPr>
      </w:pPr>
    </w:p>
    <w:p w:rsidR="00450491" w:rsidRPr="00450491" w:rsidRDefault="00450491" w:rsidP="00F25255">
      <w:pPr>
        <w:spacing w:after="120" w:line="240" w:lineRule="auto"/>
        <w:ind w:left="119"/>
        <w:rPr>
          <w:lang w:val="ru-RU"/>
        </w:rPr>
      </w:pPr>
      <w:r w:rsidRPr="00450491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450491" w:rsidRDefault="00450491" w:rsidP="00450491">
      <w:pPr>
        <w:spacing w:after="0" w:line="240" w:lineRule="auto"/>
        <w:ind w:left="119"/>
        <w:rPr>
          <w:rFonts w:ascii="Times New Roman" w:hAnsi="Times New Roman"/>
          <w:color w:val="000000"/>
          <w:sz w:val="28"/>
          <w:lang w:val="ru-RU"/>
        </w:rPr>
      </w:pPr>
      <w:r w:rsidRPr="00450491">
        <w:rPr>
          <w:rFonts w:ascii="Times New Roman" w:hAnsi="Times New Roman"/>
          <w:color w:val="000000"/>
          <w:sz w:val="28"/>
          <w:lang w:val="ru-RU"/>
        </w:rPr>
        <w:t>​‌‌​</w:t>
      </w:r>
      <w:r w:rsidRPr="00C34CE8">
        <w:rPr>
          <w:rFonts w:ascii="Times New Roman" w:hAnsi="Times New Roman"/>
          <w:color w:val="000000"/>
          <w:sz w:val="28"/>
          <w:lang w:val="ru-RU"/>
        </w:rPr>
        <w:t xml:space="preserve">​​• </w:t>
      </w:r>
      <w:r>
        <w:rPr>
          <w:rFonts w:ascii="Times New Roman" w:hAnsi="Times New Roman"/>
          <w:color w:val="000000"/>
          <w:sz w:val="28"/>
          <w:lang w:val="ru-RU"/>
        </w:rPr>
        <w:t>Физика. Большой справочник для подготовки к ЕГЭ: теория, задания, решения/ под редакцией Л.М. Монастырского, ООО «Легион»</w:t>
      </w:r>
    </w:p>
    <w:p w:rsidR="00450491" w:rsidRDefault="00450491" w:rsidP="00450491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F831FF">
        <w:rPr>
          <w:rFonts w:ascii="Times New Roman" w:hAnsi="Times New Roman" w:cs="Times New Roman"/>
          <w:sz w:val="28"/>
          <w:szCs w:val="28"/>
          <w:lang w:val="ru-RU"/>
        </w:rPr>
        <w:t xml:space="preserve">ЕГЭ. Физика. 1000 </w:t>
      </w:r>
      <w:r>
        <w:rPr>
          <w:rFonts w:ascii="Times New Roman" w:hAnsi="Times New Roman" w:cs="Times New Roman"/>
          <w:sz w:val="28"/>
          <w:szCs w:val="28"/>
          <w:lang w:val="ru-RU"/>
        </w:rPr>
        <w:t>задач с ответами и решениями/ М.Ю. Демидова, В.А. Грибов, А.И. Гиголо, издательство «Экзамен»</w:t>
      </w:r>
    </w:p>
    <w:p w:rsidR="00C8361C" w:rsidRPr="001B464C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Сборник задач по физике. 10-11 классы/ Н.А. Парфентьева, </w:t>
      </w:r>
      <w:r w:rsidRPr="00C34CE8">
        <w:rPr>
          <w:rFonts w:ascii="Times New Roman" w:hAnsi="Times New Roman"/>
          <w:color w:val="000000"/>
          <w:sz w:val="28"/>
          <w:lang w:val="ru-RU"/>
        </w:rPr>
        <w:t>Акционерное общество «Издательство «Просвещение»</w:t>
      </w:r>
    </w:p>
    <w:p w:rsidR="00C8361C" w:rsidRPr="00F831FF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Физика. Углубленный уровень. 10 класс. Методическое пособие к учебникам Г.Я. Мякишева, А.З. Синякова/ А.В. Шаталина, ООО «Дрофа»</w:t>
      </w:r>
    </w:p>
    <w:p w:rsidR="00C8361C" w:rsidRPr="00F23CFF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Физика. Задачник. 10-11 классы/ А.П. Рымкевич, ООО «Дрофа»</w:t>
      </w:r>
    </w:p>
    <w:p w:rsidR="00C8361C" w:rsidRPr="00F831FF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Физика. Задачник. 10-11 классы/ Н.И. Гольдфарб, ООО «Дрофа»</w:t>
      </w:r>
    </w:p>
    <w:p w:rsidR="00C8361C" w:rsidRPr="00F23CFF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Физика. Сборник задач. 10 класс/ А.А. Заболотский, В.Ф. Комиссаров, М.А. Петрова, ООО «Дрофа»</w:t>
      </w:r>
    </w:p>
    <w:p w:rsidR="00C8361C" w:rsidRPr="001B464C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Физика. Сборник задач и упражнений: 10-11 классы: углубленный уровень/ Л.Ф. Комолова, Н.А. Коновалова, под редакцией А.Ю. Пентина, </w:t>
      </w:r>
      <w:r w:rsidRPr="00C34CE8">
        <w:rPr>
          <w:rFonts w:ascii="Times New Roman" w:hAnsi="Times New Roman"/>
          <w:color w:val="000000"/>
          <w:sz w:val="28"/>
          <w:lang w:val="ru-RU"/>
        </w:rPr>
        <w:t>Акционерное общество «Издательство «Просвещение»</w:t>
      </w:r>
    </w:p>
    <w:p w:rsidR="00C8361C" w:rsidRPr="00900AB2" w:rsidRDefault="00C8361C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Физика. Углубленный уровень. 10 класс. Лабораторный практикум/ С.В. Степанов, ООО «Дрофа»</w:t>
      </w:r>
    </w:p>
    <w:p w:rsidR="00900AB2" w:rsidRPr="00C8361C" w:rsidRDefault="00900AB2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Физика. Углубленный уровень. 11 класс. Лабораторный практикум/ С.В. Степанов, ООО «Дрофа»</w:t>
      </w:r>
    </w:p>
    <w:p w:rsidR="00450491" w:rsidRDefault="00450491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Физика. 1</w:t>
      </w:r>
      <w:r w:rsidR="00C8361C">
        <w:rPr>
          <w:rFonts w:ascii="Times New Roman" w:hAnsi="Times New Roman" w:cs="Times New Roman"/>
          <w:sz w:val="28"/>
          <w:szCs w:val="28"/>
          <w:lang w:val="ru-RU"/>
        </w:rPr>
        <w:t>0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класс : дидактические материалы/ А.Е. Марон, Е.А. Марон, ООО «Дрофа»</w:t>
      </w:r>
    </w:p>
    <w:p w:rsidR="00900AB2" w:rsidRDefault="00900AB2" w:rsidP="00C8361C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Физика. 11 класс : дидактические материалы/ А.Е. Марон, Е.А. Марон, ООО «Дрофа»</w:t>
      </w:r>
    </w:p>
    <w:p w:rsidR="00450491" w:rsidRPr="00F831FF" w:rsidRDefault="00450491" w:rsidP="00450491">
      <w:pPr>
        <w:pStyle w:val="ae"/>
        <w:numPr>
          <w:ilvl w:val="0"/>
          <w:numId w:val="17"/>
        </w:numPr>
        <w:tabs>
          <w:tab w:val="left" w:pos="284"/>
        </w:tabs>
        <w:spacing w:after="0" w:line="240" w:lineRule="auto"/>
        <w:ind w:left="142" w:firstLine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Биология. Физика. Химия. 10-11 классы. Сборник задач и упражнений/ Г.П. Кулягина и др., </w:t>
      </w:r>
      <w:r w:rsidRPr="00C34CE8">
        <w:rPr>
          <w:rFonts w:ascii="Times New Roman" w:hAnsi="Times New Roman"/>
          <w:color w:val="000000"/>
          <w:sz w:val="28"/>
          <w:lang w:val="ru-RU"/>
        </w:rPr>
        <w:t>Акционерное общество «Издательство «Просвещение»</w:t>
      </w:r>
    </w:p>
    <w:p w:rsidR="00450491" w:rsidRPr="00DF212E" w:rsidRDefault="00450491" w:rsidP="00F25255">
      <w:pPr>
        <w:spacing w:after="0" w:line="240" w:lineRule="auto"/>
        <w:ind w:left="119"/>
        <w:rPr>
          <w:lang w:val="ru-RU"/>
        </w:rPr>
      </w:pPr>
    </w:p>
    <w:p w:rsidR="00450491" w:rsidRPr="00DF212E" w:rsidRDefault="00450491" w:rsidP="00F25255">
      <w:pPr>
        <w:spacing w:after="120" w:line="240" w:lineRule="auto"/>
        <w:ind w:left="119"/>
        <w:rPr>
          <w:lang w:val="ru-RU"/>
        </w:rPr>
      </w:pPr>
      <w:r w:rsidRPr="00DF212E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450491" w:rsidRDefault="00450491" w:rsidP="00450491">
      <w:pPr>
        <w:spacing w:after="0" w:line="240" w:lineRule="auto"/>
        <w:rPr>
          <w:rFonts w:ascii="Times New Roman" w:hAnsi="Times New Roman"/>
          <w:color w:val="000000"/>
          <w:sz w:val="28"/>
          <w:lang w:val="ru-RU"/>
        </w:rPr>
      </w:pPr>
      <w:r w:rsidRPr="00450491">
        <w:rPr>
          <w:rFonts w:ascii="Times New Roman" w:hAnsi="Times New Roman"/>
          <w:color w:val="000000"/>
          <w:sz w:val="28"/>
          <w:lang w:val="ru-RU"/>
        </w:rPr>
        <w:t>​</w:t>
      </w:r>
      <w:r w:rsidRPr="00450491">
        <w:rPr>
          <w:rFonts w:ascii="Times New Roman" w:hAnsi="Times New Roman"/>
          <w:color w:val="333333"/>
          <w:sz w:val="28"/>
          <w:lang w:val="ru-RU"/>
        </w:rPr>
        <w:t>​‌‌</w:t>
      </w:r>
      <w:r w:rsidRPr="00450491">
        <w:rPr>
          <w:rFonts w:ascii="Times New Roman" w:hAnsi="Times New Roman"/>
          <w:color w:val="000000"/>
          <w:sz w:val="28"/>
          <w:lang w:val="ru-RU"/>
        </w:rPr>
        <w:t>​</w:t>
      </w:r>
      <w:r w:rsidRPr="00C34CE8">
        <w:rPr>
          <w:rFonts w:ascii="Times New Roman" w:hAnsi="Times New Roman"/>
          <w:color w:val="000000"/>
          <w:sz w:val="28"/>
          <w:lang w:val="ru-RU"/>
        </w:rPr>
        <w:t>​</w:t>
      </w:r>
      <w:r w:rsidRPr="00D400CB">
        <w:rPr>
          <w:rFonts w:ascii="Times New Roman" w:hAnsi="Times New Roman"/>
          <w:color w:val="000000"/>
          <w:sz w:val="28"/>
          <w:lang w:val="ru-RU"/>
        </w:rPr>
        <w:t>•</w:t>
      </w:r>
      <w:r>
        <w:rPr>
          <w:rFonts w:ascii="Times New Roman" w:hAnsi="Times New Roman"/>
          <w:color w:val="000000"/>
          <w:sz w:val="28"/>
          <w:lang w:val="ru-RU"/>
        </w:rPr>
        <w:t xml:space="preserve"> https://m.edsoo.ru</w:t>
      </w:r>
    </w:p>
    <w:p w:rsidR="00450491" w:rsidRPr="00FD6339" w:rsidRDefault="00450491" w:rsidP="00450491">
      <w:pPr>
        <w:spacing w:after="0" w:line="240" w:lineRule="auto"/>
        <w:rPr>
          <w:rFonts w:ascii="Times New Roman" w:hAnsi="Times New Roman"/>
          <w:color w:val="000000"/>
          <w:sz w:val="28"/>
          <w:lang w:val="ru-RU"/>
        </w:rPr>
      </w:pPr>
      <w:r w:rsidRPr="00D400CB">
        <w:rPr>
          <w:rFonts w:ascii="Times New Roman" w:hAnsi="Times New Roman"/>
          <w:color w:val="000000"/>
          <w:sz w:val="28"/>
          <w:lang w:val="ru-RU"/>
        </w:rPr>
        <w:t>•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D6339">
        <w:rPr>
          <w:rFonts w:ascii="Times New Roman" w:hAnsi="Times New Roman"/>
          <w:color w:val="000000"/>
          <w:sz w:val="28"/>
          <w:lang w:val="ru-RU"/>
        </w:rPr>
        <w:t>https://tunsh.ru</w:t>
      </w:r>
    </w:p>
    <w:p w:rsidR="00450491" w:rsidRDefault="00450491" w:rsidP="0045049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D400CB">
        <w:rPr>
          <w:rFonts w:ascii="Times New Roman" w:hAnsi="Times New Roman"/>
          <w:color w:val="000000"/>
          <w:sz w:val="28"/>
          <w:lang w:val="ru-RU"/>
        </w:rPr>
        <w:t>•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https://myschool.edu.ru</w:t>
      </w:r>
    </w:p>
    <w:p w:rsidR="00450491" w:rsidRPr="00252E01" w:rsidRDefault="00450491" w:rsidP="00450491">
      <w:pPr>
        <w:spacing w:after="0" w:line="480" w:lineRule="auto"/>
        <w:ind w:left="120"/>
        <w:rPr>
          <w:lang w:val="ru-RU"/>
        </w:rPr>
      </w:pPr>
    </w:p>
    <w:p w:rsidR="00450491" w:rsidRPr="00DF212E" w:rsidRDefault="00450491">
      <w:pPr>
        <w:rPr>
          <w:lang w:val="ru-RU"/>
        </w:rPr>
        <w:sectPr w:rsidR="00450491" w:rsidRPr="00DF212E" w:rsidSect="00900AB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383"/>
          <w:pgMar w:top="851" w:right="850" w:bottom="993" w:left="1701" w:header="720" w:footer="720" w:gutter="0"/>
          <w:cols w:space="720"/>
        </w:sectPr>
      </w:pPr>
    </w:p>
    <w:p w:rsidR="00AE5A9D" w:rsidRPr="00DF212E" w:rsidRDefault="007B0951" w:rsidP="007363EC">
      <w:pPr>
        <w:spacing w:after="0" w:line="240" w:lineRule="auto"/>
        <w:ind w:left="120"/>
        <w:jc w:val="both"/>
        <w:rPr>
          <w:lang w:val="ru-RU"/>
        </w:rPr>
      </w:pPr>
      <w:bookmarkStart w:id="5" w:name="block-3603580"/>
      <w:bookmarkEnd w:id="3"/>
      <w:r w:rsidRPr="00DF212E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DF212E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AE5A9D" w:rsidRPr="00DF212E" w:rsidRDefault="00AE5A9D" w:rsidP="007363EC">
      <w:pPr>
        <w:spacing w:after="0" w:line="240" w:lineRule="auto"/>
        <w:ind w:left="120"/>
        <w:jc w:val="both"/>
        <w:rPr>
          <w:lang w:val="ru-RU"/>
        </w:rPr>
      </w:pPr>
    </w:p>
    <w:p w:rsidR="00900AB2" w:rsidRPr="000C6B7D" w:rsidRDefault="00900AB2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900AB2" w:rsidRPr="000C6B7D" w:rsidRDefault="00900AB2" w:rsidP="007363EC">
      <w:pPr>
        <w:spacing w:after="0" w:line="240" w:lineRule="auto"/>
        <w:ind w:left="120"/>
        <w:jc w:val="both"/>
        <w:rPr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1. Научный метод познания природы.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Физика – фундаментальная наука о природе. Научный метод познания и методы исследования физических явлений.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Эксперимент и теория в процессе познания природы. Наблюдение и эксперимент в физике.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Способы измерения физических величин (аналоговые и цифровые измерительные приборы, компьютерные датчиковые системы).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Погрешности измерений физических величин (абсолютная и относительная).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Моделирование физических явлений и процессов (материальная точка, абсолютно твёрдое тело, идеальная жидкость, идеальный газ, точечный заряд). Гипотеза. Физический закон, границы его применимости. Физическая теория.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Роль и место физики в формировании современной научной картины мира, в практической деятельности людей.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силы тока и напряжения в цепи постоянного тока при помощи аналоговых и цифровых измерительных приборов.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Знакомство с цифровой лабораторией по физике. Примеры измерения физических величин при помощи компьютерных датчиков.</w:t>
      </w:r>
    </w:p>
    <w:p w:rsidR="00900AB2" w:rsidRDefault="00900AB2" w:rsidP="007363EC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2. Механика.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1. Кинематика.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Механическое движение. Относительность механического движения. Система отсчёта.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Прямая и обратная задачи механики.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Радиус-вектор материальной точки, его проекции на оси системы координат. Траектория.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Перемещение, скорость (средняя скорость, мгновенная скорость) и ускорение материальной точки, их проекции на оси системы координат. Сложение перемещений и сложение скоростей.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Равномерное и равноускоренное прямолинейное движение. Зависимость координат, скорости, ускорения и пути материальной точки от времени и их графики.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Свободное падение. Ускорение свободного падения. Движение тела, брошенного под углом к горизонту. Зависимость координат, скорости и ускорения материальной точки от времени и их графики.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Криволинейное движение. Движение материальной точки по окружности. Угловая и линейная скорость. Период и частота обращения. Центростремительное (нормальное), касательное (тангенциальное) и полное ускорение материальной точки.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Технические устройства и технологические процессы: спидометр, движение снарядов, цепные, шестерёнчатые и ремённые передачи, скоростные лифты.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системы отсчёта, иллюстрация кинематических характеристик движения.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Способы исследования движений.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Иллюстрация предельного перехода и измерение мгновенной скорости.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Преобразование движений с использованием механизмов.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Падение тел в воздухе и в разреженном пространстве.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движения тела, брошенного под углом к горизонту и горизонтально.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Направление скорости при движении по окружности.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Преобразование угловой скорости в редукторе.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Сравнение путей, траекторий, скоростей движения одного и того же тела в разных системах отсчёта.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неравномерного движения с целью определения мгновенной скорости.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ускорения при прямолинейном равноускоренном движении по наклонной плоскости.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пути от времени при равноускоренном движении.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Измерение ускорения свободного падения (рекомендовано использование цифровой лаборатории).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движения тела, брошенного горизонтально. Проверка гипотезы о прямой пропорциональной зависимости между дальностью полёта и начальной скоростью тела.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движения тела по окружности с постоянной по модулю скоростью.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периода обращения конического маятника от его параметров.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2. Динамика.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Первый закон Ньютона. Инерциальные системы отсчёта. Принцип относительности Галилея. Неинерциальные системы отсчёта (определение, примеры).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Масса тела. Сила. Принцип суперпозиции сил.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Второй закон Ньютона для материальной точки.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Третий закон Ньютона для материальных точек.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 всемирного тяготения. Эквивалентность гравитационной и инертной массы.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Сила тяжести. Зависимость ускорения свободного падения от высоты над поверхностью планеты и от географической широты. Движение небесных тел и их спутников. Законы Кеплера. Первая космическая скорость.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Сила упругости. Закон Гука. Вес тела. Вес тела, движущегося с ускорением.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Сила трения. Сухое трение. Сила трения скольжения и сила трения покоя. Коэффициент трения. Сила сопротивления при движении тела в жидкости или газе, её зависимость от скорости относительного движения.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Давление. Гидростатическое давление. Сила Архимеда.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подшипники, движение искусственных спутников.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движения тел в инерциальных и неинерциальных системах отсчёта.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Принцип относительности.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Качение двух цилиндров или шаров разной массы с одинаковым ускорением относительно неинерциальной системы отсчёта.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Сравнение равнодействующей приложенных к телу сил с произведением массы тела на его ускорение в инерциальной системе отсчёта.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Равенство сил, возникающих в результате взаимодействия тел.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масс по взаимодействию.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Невесомость.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Вес тела при ускоренном подъёме и падении.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Центробежные механизмы.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Сравнение сил трения покоя, качения и скольжения.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равнодействующей сил при движении бруска по наклонной плоскости.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Проверка гипотезы о независимости времени движения бруска по наклонной плоскости на заданное расстояние от его массы.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сил упругости, возникающих в пружине и резиновом образце, от их деформации.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движения системы тел, связанных нитью, перекинутой через лёгкий блок.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Измерение коэффициента трения по величине углового коэффициента зависимости </w:t>
      </w:r>
      <w:r>
        <w:rPr>
          <w:rFonts w:ascii="Times New Roman" w:hAnsi="Times New Roman"/>
          <w:color w:val="000000"/>
          <w:sz w:val="28"/>
        </w:rPr>
        <w:t>F</w:t>
      </w:r>
      <w:r w:rsidRPr="000C6B7D">
        <w:rPr>
          <w:rFonts w:ascii="Times New Roman" w:hAnsi="Times New Roman"/>
          <w:color w:val="000000"/>
          <w:sz w:val="28"/>
          <w:vertAlign w:val="subscript"/>
          <w:lang w:val="ru-RU"/>
        </w:rPr>
        <w:t>тр</w:t>
      </w:r>
      <w:r w:rsidRPr="000C6B7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N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).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движения бруска по наклонной плоскости с переменным коэффициентом трения.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движения груза на валу с трением. 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3. Статика твёрдого тела.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Абсолютно твёрдое тело. Поступательное и вращательное движение твёрдого тела. Момент силы относительно оси вращения. Плечо силы. Сложение сил, приложенных к твёрдому телу. Центр тяжести тела.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Условия равновесия твёрдого тела.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Устойчивое, неустойчивое, безразличное равновесие.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кронштейн, строительный кран, решётчатые конструкции.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Условия равновесия.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Виды равновесия.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условий равновесия твёрдого тела, имеющего ось вращения.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Конструирование кронштейнов и расчёт сил упругости.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устойчивости твёрдого тела, имеющего площадь опоры. 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4. Законы сохранения в механике.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Импульс материальной точки, системы материальных точек. Центр масс системы материальных точек. Теорема о движении центра масс.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Импульс силы и изменение импульса тела.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Закон сохранения импульса.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Реактивное движение.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Момент импульса материальной точки. Представление о сохранении момента импульса в центральных полях.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Работа силы на малом и на конечном перемещении. Графическое представление работы силы.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Мощность силы.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Кинетическая энергия материальной точки. Теорема об изменении кинетической энергии материальной точки.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Потенциальные и непотенциальные силы. Потенциальная энергия. Потенциальная энергия упруго деформированной пружины. Потенциальная энергия тела в однородном гравитационном поле. Потенциальная энергия тела в гравитационном поле однородного шара (внутри и вне шара). Вторая космическая скорость. Третья космическая скорость. 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Связь работы непотенциальных сил с изменением механической энергии системы тел. </w:t>
      </w:r>
      <w:r w:rsidRPr="00900AB2">
        <w:rPr>
          <w:rFonts w:ascii="Times New Roman" w:hAnsi="Times New Roman"/>
          <w:color w:val="000000"/>
          <w:sz w:val="28"/>
          <w:lang w:val="ru-RU"/>
        </w:rPr>
        <w:t xml:space="preserve">Закон сохранения механической энергии.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Упругие и неупругие столкновения.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Уравнение Бернулли для идеальной жидкости как следствие закона сохранения механической энергии.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движение ракет, водомёт, копёр, пружинный пистолет, гироскоп, фигурное катание на коньках.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 сохранения импульса.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Реактивное движение.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мощности силы.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Изменение энергии тела при совершении работы.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Взаимные превращения кинетической и потенциальной энергий при действии на тело силы тяжести и силы упругости.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Сохранение энергии при свободном падении.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Измерение импульса тела по тормозному пути.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Измерение силы тяги, скорости модели электромобиля и мощности силы тяги.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Сравнение изменения импульса тела с импульсом силы.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сохранения импульса при упругом взаимодействии.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кинетической энергии тела по тормозному пути.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Сравнение изменения потенциальной энергии пружины с работой силы трения.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Определение работы силы трения при движении тела по наклонной плоскости.</w:t>
      </w:r>
    </w:p>
    <w:p w:rsidR="00900AB2" w:rsidRDefault="00900AB2" w:rsidP="007363EC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3. Молекулярная физика и термодинамика.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1. Основы молекулярно-кинетической теории.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Основные положения молекулярно-кинетической теории (МКТ), их опытное обоснование. Диффузия. Броуновское движение. Характер движения и взаимодействия частиц вещества. Модели строения газов, жидкостей и твёрдых тел и объяснение свойств вещества на основе этих моделей. Масса и размеры молекул (атомов). Количество вещества. Постоянная Авогадро.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Тепловое равновесие. Температура и способы её измерения. Шкала температур Цельсия.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идеального газа в молекулярно-кинетической теории: частицы газа движутся хаотически и не взаимодействуют друг с другом.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Газовые законы. Уравнение Менделеева–Клапейрона. Абсолютная температура (шкала температур Кельвина). Закон Дальтона. Изопроцессы в идеальном газе с постоянным количеством вещества. Графическое представление изопроцессов: изотерма, изохора, изобара.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Связь между давлением и средней кинетической энергией поступательного теплового движения молекул идеального газа (основное уравнение молекулярно-кинетической теории идеального газа).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Связь абсолютной температуры термодинамической системы со средней кинетической энергией поступательного теплового движения её частиц.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термометр, барометр, получение наноматериалов.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Модели движения частиц вещества.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броуновского движения.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Видеоролик с записью реального броуновского движения.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Диффузия жидкостей.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опыта Штерна.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Притяжение молекул.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Модели кристаллических решёток.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и исследование изопроцессов.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процесса установления теплового равновесия при теплообмене между горячей и холодной водой.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изотермического процесса (рекомендовано использование цифровой лаборатории).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изохорного процесса.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изобарного процесса.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Проверка уравнения состояния.</w:t>
      </w:r>
    </w:p>
    <w:p w:rsidR="00900AB2" w:rsidRPr="007363EC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7363EC">
        <w:rPr>
          <w:rFonts w:ascii="Times New Roman" w:hAnsi="Times New Roman"/>
          <w:b/>
          <w:color w:val="000000"/>
          <w:sz w:val="28"/>
          <w:lang w:val="ru-RU"/>
        </w:rPr>
        <w:t>Тема 2. Термодинамика. Тепловые машины.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Термодинамическая (ТД) система. Задание внешних условий для термодинамической системы. Внешние и внутренние параметры. Параметры термодинамической системы как средние значения величин, описывающих её состояние на микроскопическом уровне.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Нулевое начало термодинамики. Самопроизвольная релаксация термодинамической системы к тепловому равновесию.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идеального газа в термодинамике – система уравнений: уравнение Менделеева–Клапейрона и выражение для внутренней энергии. Условия применимости этой модели: низкая концентрация частиц, высокие температуры. Выражение для внутренней энергии одноатомного идеального газа.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Квазистатические и нестатические процессы.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Элементарная работа в термодинамике. Вычисление работы по графику процесса на </w:t>
      </w:r>
      <w:r>
        <w:rPr>
          <w:rFonts w:ascii="Times New Roman" w:hAnsi="Times New Roman"/>
          <w:color w:val="000000"/>
          <w:sz w:val="28"/>
        </w:rPr>
        <w:t>pV</w:t>
      </w:r>
      <w:r w:rsidRPr="000C6B7D">
        <w:rPr>
          <w:rFonts w:ascii="Times New Roman" w:hAnsi="Times New Roman"/>
          <w:color w:val="000000"/>
          <w:sz w:val="28"/>
          <w:lang w:val="ru-RU"/>
        </w:rPr>
        <w:t>-диаграмме.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Теплопередача как способ изменения внутренней энергии термодинамической системы без совершения работы. Конвекция, теплопроводность, излучение.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Количество теплоты. Теплоёмкость тела. Удельная и молярная теплоёмкости вещества. Уравнение Майера. Удельная теплота сгорания топлива. Расчёт количества теплоты при теплопередаче. Понятие об адиабатном процессе.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Первый закон термодинамики. Внутренняя энергия. Количество теплоты и работа как меры изменения внутренней энергии термодинамической системы.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Второй закон термодинамики для равновесных процессов: через заданное равновесное состояние термодинамической системы проходит единственная адиабата. Абсолютная температура.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Второй закон термодинамики для неравновесных процессов: невозможно передать теплоту от более холодного тела к более нагретому без компенсации (Клаузиус). Необратимость природных процессов.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Принципы действия тепловых машин. КПД.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Максимальное значение КПД. Цикл Карно.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Экологические аспекты использования тепловых двигателей. Тепловое загрязнение окружающей среды.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холодильник, кондиционер, дизельный и карбюраторный двигатели, паровая турбина, получение сверхнизких температур, утилизация «тепловых» отходов с использованием теплового насоса, утилизация биоорганического топлива для выработки «тепловой» и электроэнергии.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Изменение температуры при адиабатическом расширении.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Воздушное огниво.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Сравнение удельных теплоёмкостей веществ.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Способы изменения внутренней энергии.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адиабатного процесса.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Компьютерные модели тепловых двигателей.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удельной теплоёмкости.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процесса остывания вещества.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адиабатного процесса.</w:t>
      </w:r>
    </w:p>
    <w:p w:rsidR="00900AB2" w:rsidRDefault="00900AB2" w:rsidP="007363EC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взаимосвязи энергии межмолекулярного взаимодействия и температуры кипения жидкостей. 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3. Агрегатные состояния вещества. Фазовые переходы.</w:t>
      </w:r>
      <w:r w:rsidRPr="00900AB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Парообразование и конденсация. Испарение и кипение. Удельная теплота парообразования.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Насыщенные и ненасыщенные пары. Качественная зависимость плотности и давления насыщенного пара от температуры, их независимость от объёма насыщенного пара. Зависимость температуры кипения от давления в жидкости.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Влажность воздуха. Абсолютная и относительная влажность.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Твёрдое тело. Кристаллические и аморфные тела. Анизотропия свойств кристаллов. Плавление и кристаллизация. Удельная теплота плавления. Сублимация.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Деформации твёрдого тела. Растяжение и сжатие. Сдвиг. Модуль Юнга. Предел упругих деформаций.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Тепловое расширение жидкостей и твёрдых тел, объёмное и линейное расширение. Ангармонизм тепловых колебаний частиц вещества как причина теплового расширения тел (на качественном уровне).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Преобразование энергии в фазовых переходах.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Уравнение теплового баланса.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Поверхностное натяжение. Коэффициент поверхностного натяжения. Капиллярные явления. Давление под искривлённой поверхностью жидкости. Формула Лапласа.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жидкие кристаллы, современные материалы.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lastRenderedPageBreak/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Тепловое расширение.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Свойства насыщенных паров.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Кипение. Кипение при пониженном давлении.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силы поверхностного натяжения.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Опыты с мыльными плёнками.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Смачивание.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Капиллярные явления.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Модели неньютоновской жидкости.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Способы измерения влажности.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нагревания и плавления кристаллического вещества.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Виды деформаций.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малых деформаций.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закономерностей испарения жидкостей.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удельной теплоты плавления льда.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свойств насыщенных паров.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абсолютной влажности воздуха и оценка массы паров в помещении.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коэффициента поверхностного натяжения.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модуля Юнга.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деформации резинового образца от приложенной к нему силы.</w:t>
      </w:r>
    </w:p>
    <w:p w:rsidR="00900AB2" w:rsidRDefault="00900AB2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4. Электродинамика.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1. Электрическое поле.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Электризация тел и её проявления. Электрический заряд. Два вида электрических зарядов. Проводники, диэлектрики и полупроводники. Элементарный электрический заряд. Закон сохранения электрического заряда.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Взаимодействие зарядов. Точечные заряды. Закон Кулона.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Электрическое поле. Его действие на электрические заряды.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Напряжённость электрического поля. Пробный заряд. Линии напряжённости электрического поля. Однородное электрическое поле.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Потенциальность электростатического поля. Разность потенциалов и напряжение. Потенциальная энергия заряда в электростатическом поле. Потенциал электростатического поля. Связь напряжённости поля и разности потенциалов для электростатического поля (как однородного, так и неоднородного).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Принцип суперпозиции электрических полей.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Поле точечного заряда. Поле равномерно заряженной сферы. Поле равномерно заряженного по объёму шара. Поле равномерно заряженной бесконечной плоскости. Картины линий напряжённости этих полей и эквипотенциальных поверхностей.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Проводники в электростатическом поле. Условие равновесия зарядов.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Диэлектрики в электростатическом поле. Диэлектрическая проницаемость вещества.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Конденсатор. Электроёмкость конденсатора. Электроёмкость плоского конденсатора.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Параллельное соединение конденсаторов. Последовательное соединение конденсаторов.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Энергия заряженного конденсатора.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Движение заряженной частицы в однородном электрическом поле.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электроскоп, электрометр, электростатическая защита, заземление электроприборов, конденсаторы, генератор Ван де Граафа.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Устройство и принцип действия электрометра.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Электрическое поле заряженных шариков.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Электрическое поле двух заряженных пластин.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Модель электростатического генератора (Ван де Граафа).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Проводники в электрическом поле.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Электростатическая защита.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Устройство и действие конденсатора постоянной и переменной ёмкости.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Зависимость электроёмкости плоского конденсатора от площади пластин, расстояния между ними и диэлектрической проницаемости.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Энергия электрического поля заряженного конденсатора.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Зарядка и разрядка конденсатора через резистор.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Оценка сил взаимодействия заряженных тел.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превращения энергии заряженного конденсатора в энергию излучения светодиода.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протекания тока в цепи, содержащей конденсатор.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Распределение разности потенциалов (напряжения) при последовательном соединении конденсаторов.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разряда конденсатора через резистор.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2. Постоянный электрический ток.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Сила тока. Постоянный ток.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Условия существования постоянного электрического тока. Источники тока. Напряжение </w:t>
      </w:r>
      <w:r>
        <w:rPr>
          <w:rFonts w:ascii="Times New Roman" w:hAnsi="Times New Roman"/>
          <w:color w:val="000000"/>
          <w:sz w:val="28"/>
        </w:rPr>
        <w:t>U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и ЭДС 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 Ома для участка цепи.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Электрическое сопротивление. Зависимость сопротивления однородного проводника от его длины и площади поперечного сечения. Удельное сопротивление вещества.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Последовательное, параллельное, смешанное соединение проводников. Расчёт разветвлённых электрических цепей. Правила Кирхгофа.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Работа электрического тока. Закон Джоуля–Ленца.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Мощность электрического тока. Тепловая мощность, выделяемая на резисторе.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ЭДС и внутреннее сопротивление источника тока. Закон Ома для полной (замкнутой) электрической цепи. Мощность источника тока. Короткое замыкание.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Конденсатор в цепи постоянного тока.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Технические устройства и технологические процессы: амперметр, вольтметр, реостат, счётчик электрической энергии.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силы тока и напряжения.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тока от напряжения для резистора, лампы накаливания и светодиода.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Зависимость сопротивления цилиндрических проводников от длины, площади поперечного сечения и материала.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тока от сопротивления при постоянном напряжении.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Прямое измерение ЭДС. Короткое замыкание гальванического элемента и оценка внутреннего сопротивления.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Способы соединения источников тока, ЭДС батарей.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разности потенциалов между полюсами источника тока от силы тока в цепи.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смешанного соединения резисторов.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удельного сопротивления проводников.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тока от напряжения для лампы накаливания.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Увеличение предела измерения амперметра (вольтметра).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ЭДС и внутреннего сопротивления источника тока.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ЭДС гальванического элемента от времени при коротком замыкании.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разности потенциалов между полюсами источника тока от силы тока в цепи.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полезной мощности источника тока от силы тока.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3. Токи в различных средах.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Электрическая проводимость различных веществ. Электронная проводимость твёрдых металлов. Зависимость сопротивления металлов от температуры. Сверхпроводимость.</w:t>
      </w:r>
      <w:r w:rsidRPr="000C6B7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Электрический ток в вакууме. Свойства электронных пучков.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Полупроводники. Собственная и примесная проводимость полупроводников. Свойства </w:t>
      </w:r>
      <w:r>
        <w:rPr>
          <w:rFonts w:ascii="Times New Roman" w:hAnsi="Times New Roman"/>
          <w:color w:val="000000"/>
          <w:sz w:val="28"/>
        </w:rPr>
        <w:t>p</w:t>
      </w:r>
      <w:r w:rsidRPr="000C6B7D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n</w:t>
      </w:r>
      <w:r w:rsidRPr="000C6B7D">
        <w:rPr>
          <w:rFonts w:ascii="Times New Roman" w:hAnsi="Times New Roman"/>
          <w:color w:val="000000"/>
          <w:sz w:val="28"/>
          <w:lang w:val="ru-RU"/>
        </w:rPr>
        <w:t>-перехода. Полупроводниковые приборы.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Электрический ток в электролитах. Электролитическая диссоциация. Электролиз. Законы Фарадея для электролиза.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Электрический ток в газах. Самостоятельный и несамостоятельный разряд. Различные типы самостоятельного разряда. Молния. Плазма.</w:t>
      </w:r>
    </w:p>
    <w:p w:rsidR="00900AB2" w:rsidRDefault="00900AB2" w:rsidP="007363EC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газоразрядные лампы, электронно-лучевая трубка, полупроводниковые приборы: диод, транзистор, фотодиод, светодиод, гальваника, рафинирование меди, выплавка алюминия, электронная микроскопия.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Зависимость сопротивления металлов от температуры.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Проводимость электролитов.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Законы электролиза Фарадея.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Искровой разряд и проводимость воздуха.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Сравнение проводимости металлов и полупроводников.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Односторонняя проводимость диода.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электролиза.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заряда одновалентного иона.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сопротивления терморезистора от температуры.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Снятие вольт-амперной характеристики диода.</w:t>
      </w:r>
    </w:p>
    <w:p w:rsidR="00900AB2" w:rsidRDefault="00900AB2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Физический практикум.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Способы измерения физических величин с использованием аналоговых и цифровых измерительных приборов и компьютерных датчиковых систем. Абсолютные и относительные погрешности измерений физических величин. Оценка границ погрешностей. </w:t>
      </w:r>
    </w:p>
    <w:p w:rsidR="00900AB2" w:rsidRDefault="00900AB2" w:rsidP="007363EC">
      <w:pPr>
        <w:spacing w:after="0" w:line="240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Проведение косвенных измерений, исследований зависимостей физических величин, проверка предложенных гипотез (выбор из работ, описанных в тематических разделах «Ученический эксперимент, лабораторные работы, практикум»).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Межпредметные связи.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курса физики углублённого уровня в 10 классе осуществляется с учётом содержательных межпредметных связей с курсами математики, биологии, химии, географии и технологии.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 xml:space="preserve">Межпредметные понятия, связанные с изучением методов научного познания: </w:t>
      </w:r>
      <w:r w:rsidRPr="000C6B7D">
        <w:rPr>
          <w:rFonts w:ascii="Times New Roman" w:hAnsi="Times New Roman"/>
          <w:color w:val="000000"/>
          <w:sz w:val="28"/>
          <w:lang w:val="ru-RU"/>
        </w:rPr>
        <w:t>явление, научный факт, гипотеза, физическая величина, закон, теория, наблюдение, эксперимент, моделирование, модель, измерение, погрешности измерений, измерительные приборы, цифровая лаборатория.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Математика: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решение системы уравнений. Линейная функция, парабола, гипербола, их графики и свойства. Тригонометрические функции: синус, косинус, тангенс, котангенс, основное тригонометрическое тождество. Векторы и их проекции на оси координат, сложение векторов.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 xml:space="preserve">Биология: 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механическое движение в живой природе, диффузия, осмос, теплообмен живых организмов, тепловое загрязнение окружающей среды,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утилизация биоорганического топлива для выработки «тепловой» и электроэнергии, поверхностное натяжение и капиллярные явления в природе, электрические явления в живой природе.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Химия: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дискретное строение вещества, строение атомов и молекул, моль вещества, молярная масса, получение наноматериалов, тепловые свойства твёрдых тел, жидкостей и газов, жидкие кристаллы, электрические свойства металлов, электролитическая диссоциация, гальваника, электронная микроскопия.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География: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влажность воздуха, ветры, барометр, термометр.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Технология: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преобразование движений с использованием механизмов, учёт сухого и жидкого трения в технике, статические конструкции (кронштейн, решётчатые конструкции), использование законов сохранения механики в технике (гироскоп, водомёт и другие), двигатель внутреннего сгорания, паровая турбина, бытовой холодильник, кондиционер, технологии получения современных материалов, в том числе наноматериалов, и нанотехнологии, электростатическая защита, заземление электроприборов, газоразрядные лампы, полупроводниковые приборы, гальваника.</w:t>
      </w:r>
    </w:p>
    <w:p w:rsidR="00900AB2" w:rsidRPr="000C6B7D" w:rsidRDefault="00900AB2" w:rsidP="007363EC">
      <w:pPr>
        <w:spacing w:after="0" w:line="240" w:lineRule="auto"/>
        <w:ind w:left="120"/>
        <w:jc w:val="both"/>
        <w:rPr>
          <w:lang w:val="ru-RU"/>
        </w:rPr>
      </w:pPr>
    </w:p>
    <w:p w:rsidR="00900AB2" w:rsidRPr="000C6B7D" w:rsidRDefault="00900AB2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900AB2" w:rsidRPr="000C6B7D" w:rsidRDefault="00900AB2" w:rsidP="007363EC">
      <w:pPr>
        <w:spacing w:after="0" w:line="240" w:lineRule="auto"/>
        <w:ind w:left="120"/>
        <w:jc w:val="both"/>
        <w:rPr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4. Электродинамика.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4. Магнитное поле.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Взаимодействие постоянных магнитов и проводников с током. Магнитное поле. Вектор магнитной индукции. Принцип суперпозиции магнитных полей. Линии магнитной индукции.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Магнитное поле проводника с током (прямого проводника, катушки и кругового витка). Опыт Эрстеда.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Сила Ампера, её направление и модуль.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Сила Лоренца, её направление и модуль. Движение заряженной частицы в однородном магнитном поле. Работа силы Лоренца.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Магнитное поле в веществе. Ферромагнетики, пара- и диамагнетики.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применение постоянных магнитов, электромагнитов, тестер-мультиметр, электродвигатель Якоби, ускорители элементарных частиц.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Картина линий индукции магнитного поля полосового и подковообразного постоянных магнитов.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Картина линий магнитной индукции поля длинного прямого проводника и замкнутого кольцевого проводника, катушки с током.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Взаимодействие двух проводников с током.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Сила Ампера.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Действие силы Лоренца на ионы электролита.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движения пучка электронов в магнитном поле.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Принцип действия электроизмерительного прибора магнитоэлектрической системы.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магнитного поля постоянных магнитов.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свойств ферромагнетиков.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действия постоянного магнита на рамку с током.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силы Ампера.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зависимости силы Ампера от силы тока.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Определение магнитной индукции на основе измерения силы Ампера.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5. Электромагнитная индукция.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Явление электромагнитной индукции. Поток вектора магнитной индукции. ЭДС индукции. Закон электромагнитной индукции Фарадея. Вихревое электрическое поле. Токи Фуко.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ЭДС индукции в проводнике, движущемся в однородном магнитном поле.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Правило Ленца.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Индуктивность. Катушка индуктивности в цепи постоянного тока. Явление самоиндукции. ЭДС самоиндукции.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Энергия магнитного поля катушки с током.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Электромагнитное поле.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индукционная печь, соленоид, защита от электризации тел при движении в магнитном поле Земли.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явления электромагнитной индукции.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ЭДС индукции от скорости изменения магнитного потока.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Правило Ленца.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Падение магнита в алюминиевой (медной) трубе.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Явление самоиндукции.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ЭДС самоиндукции от скорости изменения силы тока в цепи.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явления электромагнитной индукции.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Определение индукции вихревого магнитного поля.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явления самоиндукции.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Сборка модели электромагнитного генератора.</w:t>
      </w:r>
    </w:p>
    <w:p w:rsidR="007363EC" w:rsidRDefault="007363EC" w:rsidP="007363EC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5. Колебания и волны.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1. Механические колебания.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Колебательная система. Свободные колебания.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Гармонические колебания. Кинематическое и динамическое описание. Энергетическое описание (закон сохранения механической энергии). Вывод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динамического описания гармонических колебаний из их энергетического и кинематического описания.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Амплитуда и фаза колебаний. Связь амплитуды колебаний исходной величины с амплитудами колебаний её скорости и ускорения.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Период и частота колебаний. Период малых свободных колебаний математического маятника. Период свободных колебаний пружинного маятника.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Понятие о затухающих колебаниях. Вынужденные колебания. Резонанс. Резонансная кривая. Влияние затухания на вид резонансной кривой. Автоколебания.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метроном, часы, качели, музыкальные инструменты, сейсмограф.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Запись колебательного движения.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независимости периода малых колебаний груза на нити от амплитуды.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затухающих колебаний и зависимости периода свободных колебаний от сопротивления.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колебаний груза на массивной пружине с целью формирования представлений об идеальной модели пружинного маятника.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 сохранения энергии при колебаниях груза на пружине.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вынужденных колебаний.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резонанса.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периода свободных колебаний нитяного и пружинного маятников.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законов движения тела в ходе колебаний на упругом подвесе.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движения нитяного маятника.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Преобразование энергии в пружинном маятнике.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убывания амплитуды затухающих колебаний.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вынужденных колебаний.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2. Электромагнитные колебания.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Колебательный контур. Свободные электромагнитные колебания в идеальном колебательном контуре. Формула Томсона. Связь амплитуды заряда конденсатора с амплитудой силы тока в колебательном контуре.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 сохранения энергии в идеальном колебательном контуре.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Затухающие электромагнитные колебания. Вынужденные электромагнитные колебания.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Переменный ток. Мощность переменного тока. Амплитудное и действующее значение силы тока и напряжения при различной форме зависимости переменного тока от времени.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Синусоидальный переменный ток. Резистор, конденсатор и катушка индуктивности в цепи синусоидального переменного тока. Резонанс токов. Резонанс напряжений.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Идеальный трансформатор. Производство, передача и потребление электрической энергии.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Экологические риски при производстве электроэнергии. Культура использования электроэнергии в повседневной жизни.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электрический звонок, генератор переменного тока, линии электропередач.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Свободные электромагнитные колебания.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Зависимость частоты свободных колебаний от индуктивности и ёмкости контура.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Осциллограммы электромагнитных колебаний.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Генератор незатухающих электромагнитных колебаний.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электромагнитного генератора.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Вынужденные синусоидальные колебания.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Резистор, катушка индуктивности и конденсатор в цепи переменного тока.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Резонанс при последовательном соединении резистора, катушки индуктивности и конденсатора.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Устройство и принцип действия трансформатора.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линии электропередачи.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трансформатора.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переменного тока через последовательно соединённые конденсатор, катушку и резистор.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электромагнитного резонанса.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работы источников света в цепи переменного тока. </w:t>
      </w:r>
    </w:p>
    <w:p w:rsidR="00900AB2" w:rsidRPr="00900AB2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900AB2">
        <w:rPr>
          <w:rFonts w:ascii="Times New Roman" w:hAnsi="Times New Roman"/>
          <w:b/>
          <w:color w:val="000000"/>
          <w:sz w:val="28"/>
          <w:lang w:val="ru-RU"/>
        </w:rPr>
        <w:t>Тема 3. Механические и электромагнитные волны.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Механические волны, условия их распространения. Поперечные и продольные волны. Период, скорость распространения и длина волны. Свойства механических волн: отражение, преломление, интерференция и дифракция.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Звук. Скорость звука. Громкость звука. Высота тона. Тембр звука.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Шумовое загрязнение окружающей среды.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Электромагнитные волны. Условия излучения электромагнитных волн. Взаимная ориентация векторов в электромагнитной волне.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Свойства электромагнитных волн: отражение, преломление, поляризация, интерференция и дифракция.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Шкала электромагнитных волн. Применение электромагнитных волн в технике и быту.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Принципы радиосвязи и телевидения. Радиолокация.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Электромагнитное загрязнение окружающей среды.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практическое применение: музыкальные инструменты, радар, радиоприёмник, телевизор, антенна, телефон, СВЧ-печь, ультразвуковая диагностика в технике и медицине.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lastRenderedPageBreak/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Образование и распространение поперечных и продольных волн.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Колеблющееся тело как источник звука.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Зависимость длины волны от частоты колебаний.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отражения и преломления механических волн.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интерференции и дифракции механических волн.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Акустический резонанс.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Свойства ультразвука и его применение.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связи громкости звука и высоты тона с амплитудой и частотой колебаний.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свойств электромагнитных волн: отражение, преломление, поляризация, дифракция, интерференция.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Обнаружение инфракрасного и ультрафиолетового излучений.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параметров звуковой волны.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распространения звуковых волн в замкнутом пространстве.</w:t>
      </w:r>
    </w:p>
    <w:p w:rsidR="00900AB2" w:rsidRPr="007363EC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7363EC">
        <w:rPr>
          <w:rFonts w:ascii="Times New Roman" w:hAnsi="Times New Roman"/>
          <w:b/>
          <w:color w:val="000000"/>
          <w:sz w:val="28"/>
          <w:lang w:val="ru-RU"/>
        </w:rPr>
        <w:t>Тема 4. Оптика.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Прямолинейное распространение света в однородной среде. Луч света. Точечный источник света.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Отражение света. Законы отражения света. Построение изображений в плоском зеркале. Сферические зеркала.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Преломление света. Законы преломления света. Абсолютный показатель преломления. Относительный показатель преломления. Постоянство частоты света и соотношение длин волн при переходе монохроматического света через границу раздела двух оптических сред.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Ход лучей в призме. Дисперсия света. Сложный состав белого света. Цвет.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Полное внутреннее отражение. Предельный угол полного внутреннего отражения.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Собирающие и рассеивающие линзы. Тонкая линза. Фокусное расстояние и оптическая сила тонкой линзы. Зависимость фокусного расстояния тонкой сферической линзы от её геометрии и относительного показателя преломления.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Формула тонкой линзы. Увеличение, даваемое линзой.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Ход луча, прошедшего линзу под произвольным углом к её главной оптической оси. Построение изображений точки и отрезка прямой в собирающих и рассеивающих линзах и их системах.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Оптические приборы. Разрешающая способность. Глаз как оптическая система.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Пределы применимости геометрической оптики.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Волновая оптика. Интерференция света. Когерентные источники. Условия наблюдения максимумов и минимумов в интерференционной картине от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двух когерентных источников. Примеры классических интерференционных схем.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Дифракция света. Дифракционная решётка. Условие наблюдения главных максимумов при падении монохроматического света на дифракционную решётку.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Поляризация света.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очки, лупа, перископ, фотоаппарат, микроскоп, проекционный аппарат, просветление оптики, волоконная оптика, дифракционная решётка.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Законы отражения света.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Исследование преломления света.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полного внутреннего отражения. Модель световода.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хода световых пучков через плоскопараллельную пластину и призму.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свойств изображений в линзах.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Модели микроскопа, телескопа.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интерференции света.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цветов тонких плёнок.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дифракции света.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Изучение дифракционной решётки.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дифракционного спектра.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Наблюдение дисперсии света.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поляризации света.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Применение поляроидов для изучения механических напряжений.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Измерение показателя преломления стекла.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фокусного расстояния от вещества (на примере жидких линз).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фокусного расстояния рассеивающих линз.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Получение изображения в системе из плоского зеркала и линзы.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Получение изображения в системе из двух линз.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Конструирование телескопических систем.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дифракции, интерференции и поляризации света.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поляризации света, отражённого от поверхности диэлектрика.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интерференции лазерного излучения на двух щелях.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дисперсии.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и исследование дифракционного спектра.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длины световой волны.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Получение спектра излучения светодиода при помощи дифракционной решётки.</w:t>
      </w:r>
    </w:p>
    <w:p w:rsidR="007363EC" w:rsidRDefault="007363EC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7363EC" w:rsidRDefault="007363EC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lastRenderedPageBreak/>
        <w:t>Раздел 6. Основы специальной теории относительности.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Границы применимости классической механики. Постулаты специальной теории относительности.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Пространственно-временной интервал. Преобразования Лоренца. Условие причинности. Относительность одновременности. Замедление времени и сокращение длины.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Энергия и импульс релятивистской частицы.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Связь массы с энергией и импульсом релятивистской частицы. Энергия покоя.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спутниковые приёмники, ускорители заряженных частиц.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Ученический эксперимент, лабораторные работы, практикум.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Определение импульса и энергии релятивистских частиц (по фотографиям треков заряженных частиц в магнитном поле).</w:t>
      </w:r>
    </w:p>
    <w:p w:rsidR="007363EC" w:rsidRDefault="007363EC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Раздел 7. Квантовая физика.</w:t>
      </w:r>
    </w:p>
    <w:p w:rsidR="00900AB2" w:rsidRPr="007363EC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7363EC">
        <w:rPr>
          <w:rFonts w:ascii="Times New Roman" w:hAnsi="Times New Roman"/>
          <w:b/>
          <w:color w:val="000000"/>
          <w:sz w:val="28"/>
          <w:lang w:val="ru-RU"/>
        </w:rPr>
        <w:t>Тема 1. Корпускулярно-волновой дуализм.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Равновесное тепловое излучение (излучение абсолютно чёрного тела). Закон смещения Вина. Гипотеза Планка о квантах.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Фотоны. Энергия и импульс фотона.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Фотоэффект. Опыты А. Г. Столетова. Законы фотоэффекта. Уравнение Эйнштейна для фотоэффекта. «Красная граница» фотоэффекта.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Давление света (в частности, давление света на абсолютно поглощающую и абсолютно отражающую поверхность). Опыты П. Н. Лебедева.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Волновые свойства частиц. Волны де Бройля. Длина волны де Бройля и размеры области локализации движущейся частицы. Корпускулярно-волновой дуализм. Дифракция электронов на кристаллах.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Специфика измерений в микромире. Соотношения неопределённостей Гейзенберга.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спектрометр, фотоэлемент, фотодатчик, туннельный микроскоп, солнечная батарея, светодиод.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Фотоэффект на установке с цинковой пластиной.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законов внешнего фотоэффекта.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сопротивления полупроводников от освещённости.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Светодиод.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Солнечная батарея.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фоторезистора.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Измерение постоянной Планка на основе исследования фотоэффекта.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тока через светодиод от напряжения.</w:t>
      </w:r>
    </w:p>
    <w:p w:rsidR="00900AB2" w:rsidRPr="007363EC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7363EC">
        <w:rPr>
          <w:rFonts w:ascii="Times New Roman" w:hAnsi="Times New Roman"/>
          <w:b/>
          <w:color w:val="000000"/>
          <w:sz w:val="28"/>
          <w:lang w:val="ru-RU"/>
        </w:rPr>
        <w:lastRenderedPageBreak/>
        <w:t>Тема 2. Физика атома.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Опыты по исследованию строения атома. Планетарная модель атома Резерфорда.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Постулаты Бора. Излучение и поглощение фотонов при переходе атома с одного уровня энергии на другой.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Виды спектров. Спектр уровней энергии атома водорода.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Спонтанное и вынужденное излучение света. Лазер.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спектральный анализ (спектроскоп), лазер, квантовый компьютер.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Демонстрации.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Модель опыта Резерфорда.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линейчатых спектров.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Устройство и действие счётчика ионизирующих частиц.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Определение длины волны лазерного излучения.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Наблюдение линейчатого спектра.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спектра разреженного атомарного водорода и измерение постоянной Ридберга.</w:t>
      </w:r>
    </w:p>
    <w:p w:rsidR="00900AB2" w:rsidRPr="007363EC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7363EC">
        <w:rPr>
          <w:rFonts w:ascii="Times New Roman" w:hAnsi="Times New Roman"/>
          <w:b/>
          <w:color w:val="000000"/>
          <w:sz w:val="28"/>
          <w:lang w:val="ru-RU"/>
        </w:rPr>
        <w:t>Тема 3. Физика атомного ядра и элементарных частиц.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Нуклонная модель ядра Гейзенберга–Иваненко. Заряд ядра. Массовое число ядра. Изотопы.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Радиоактивность. Альфа-распад. Электронный и позитронный бета-распад. Гамма-излучение.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Закон радиоактивного распада. Радиоактивные изотопы в природе. Свойства ионизирующего излучения. Влияние радиоактивности на живые организмы. Естественный фон излучения. Дозиметрия.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Энергия связи нуклонов в ядре. Ядерные силы. Дефект массы ядра.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Ядерные реакции. Деление и синтез ядер. Ядерные реакторы. Проблемы управляемого термоядерного синтеза. Экологические аспекты развития ядерной энергетики.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Методы регистрации и исследования элементарных частиц.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Фундаментальные взаимодействия. Барионы, мезоны и лептоны. Представление о Стандартной модели. Кварк-глюонная модель адронов.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Физика за пределами Стандартной модели. Тёмная материя и тёмная энергия.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Единство физической картины мира.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Технические устройства и технологические процессы: дозиметр, камера Вильсона, ядерный реактор, термоядерный реактор, атомная бомба, магнитно-резонансная томография.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Ученический эксперимент, лабораторные работы, практикум.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треков частиц (по готовым фотографиям).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Исследование радиоактивного фона с использованием дозиметра.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поглощения бета-частиц алюминием.</w:t>
      </w: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lastRenderedPageBreak/>
        <w:t>Раздел 8. Элементы астрономии и астрофизики.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Этапы развития астрономии. Прикладное и мировоззренческое значение астрономии. Применимость законов физики для объяснения природы космических объектов.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Методы астрономических исследований. Современные оптические телескопы, радиотелескопы, внеатмосферная астрономия.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Вид звёздного неба. Созвездия, яркие звёзды, планеты, их видимое движение.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Солнечная система.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Солнце. Солнечная активность. Источник энергии Солнца и звёзд. 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Звёзды, их основные характеристики. Диаграмма «спектральный класс – светимость». Звёзды главной последовательности. Зависимость «масса – светимость» для звёзд главной последовательности. Внутреннее строение звёзд. Современные представления о происхождении и эволюции Солнца и звёзд. Этапы жизни звёзд.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Млечный Путь – наша Галактика. Положение и движение Солнца в Галактике. Типы галактик. Радиогалактики и квазары. Чёрные дыры в ядрах галактик.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Вселенная. Расширение Вселенной. Закон Хаббла. Разбегание галактик. Теория Большого взрыва. Реликтовое излучение.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Масштабная структура Вселенной. Метагалактика.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Нерешённые проблемы астрономии.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Ученические наблюдения.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Наблюдения звёздного неба невооружённым глазом с использованием компьютерных приложений для определения положения небесных объектов на конкретную дату: основные созвездия Северного полушария и яркие звёзды.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Наблюдения в телескоп Луны, планет, туманностей и звёздных скоплений.</w:t>
      </w:r>
    </w:p>
    <w:p w:rsidR="007363EC" w:rsidRDefault="007363EC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Физический практикум.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Способы измерения физических величин с использованием аналоговых и цифровых измерительных приборов и компьютерных датчиковых систем. Абсолютные и относительные погрешности измерений физических величин. Оценка границ погрешностей.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Проведение косвенных измерений, исследований зависимостей физических величин, проверка предложенных гипотез (выбор из работ, описанных в тематических разделах «Ученический эксперимент, лабораторные работы, практикум»).</w:t>
      </w:r>
    </w:p>
    <w:p w:rsidR="007363EC" w:rsidRDefault="007363EC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Обобщающее повторение.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Обобщение и систематизация содержания разделов курса «Механика», «Молекулярная физика и термодинамика», «Электродинамика», «Колебания и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волны», «Основы специальной теории относительности», «Квантовая физика», «Элементы астрономии и астрофизики».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Роль физики и астрономии в экономической, технологической, социальной и этической сферах деятельности человека, роль и место физики и астрономии в современной научной картине мира, значение описательной, систематизирующей, объяснительной и прогностической функций физической теории, роль физической теории в формировании представлений о физической картине мира, место физической картины мира в общем ряду современных естественно-научных представлений о природе.</w:t>
      </w:r>
    </w:p>
    <w:p w:rsidR="007363EC" w:rsidRDefault="007363EC" w:rsidP="007363EC">
      <w:pPr>
        <w:spacing w:after="0" w:line="240" w:lineRule="auto"/>
        <w:ind w:firstLine="60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Межпредметные связи.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Изучение курса физики углублённого уровня в 11 классе осуществляется с учётом содержательных межпредметных связей с курсами математики, биологии, химии, географии и технологии.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Межпредметные понятия,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 xml:space="preserve">связанные с изучением методов научного познания: </w:t>
      </w:r>
      <w:r w:rsidRPr="000C6B7D">
        <w:rPr>
          <w:rFonts w:ascii="Times New Roman" w:hAnsi="Times New Roman"/>
          <w:color w:val="000000"/>
          <w:sz w:val="28"/>
          <w:lang w:val="ru-RU"/>
        </w:rPr>
        <w:t>явление, научный факт, гипотеза, физическая величина, закон, теория, наблюдение, эксперимент, моделирование, модель, измерение, погрешности измерений, измерительные приборы, цифровая лаборатория.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Математика: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решение системы уравнений. Тригонометрические функции: синус, косинус, тангенс, котангенс, основное тригонометрическое тождество. Векторы и их проекции на оси координат, сложение векторов. Производные элементарных функций. Признаки подобия треугольников, определение площади плоских фигур и объёма тел.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Биология</w:t>
      </w:r>
      <w:r w:rsidRPr="000C6B7D">
        <w:rPr>
          <w:rFonts w:ascii="Times New Roman" w:hAnsi="Times New Roman"/>
          <w:color w:val="000000"/>
          <w:sz w:val="28"/>
          <w:lang w:val="ru-RU"/>
        </w:rPr>
        <w:t>: электрические явления в живой природе, колебательные движения в живой природе, экологические риски при производстве электроэнергии, электромагнитное загрязнение окружающей среды, ультразвуковая диагностика в медицине, оптические явления в живой природе.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Химия</w:t>
      </w:r>
      <w:r w:rsidRPr="000C6B7D">
        <w:rPr>
          <w:rFonts w:ascii="Times New Roman" w:hAnsi="Times New Roman"/>
          <w:color w:val="000000"/>
          <w:sz w:val="28"/>
          <w:lang w:val="ru-RU"/>
        </w:rPr>
        <w:t>: строение атомов и молекул, кристаллическая структура твёрдых тел, механизмы образования кристаллической решётки, спектральный анализ.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География</w:t>
      </w:r>
      <w:r w:rsidRPr="000C6B7D">
        <w:rPr>
          <w:rFonts w:ascii="Times New Roman" w:hAnsi="Times New Roman"/>
          <w:color w:val="000000"/>
          <w:sz w:val="28"/>
          <w:lang w:val="ru-RU"/>
        </w:rPr>
        <w:t>: магнитные полюса Земли, залежи магнитных руд, фотосъёмка земной поверхности, сейсмограф.</w:t>
      </w:r>
    </w:p>
    <w:p w:rsidR="00900AB2" w:rsidRPr="000C6B7D" w:rsidRDefault="00900AB2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Технология</w:t>
      </w:r>
      <w:r w:rsidRPr="000C6B7D">
        <w:rPr>
          <w:rFonts w:ascii="Times New Roman" w:hAnsi="Times New Roman"/>
          <w:color w:val="000000"/>
          <w:sz w:val="28"/>
          <w:lang w:val="ru-RU"/>
        </w:rPr>
        <w:t>: применение постоянных магнитов, электромагнитов, электродвигатель Якоби, генератор переменного тока, индукционная печь, линии электропередач, электродвигатель, радар, радиоприёмник, телевизор, антенна, телефон, СВЧ-печь, ультразвуковая диагностика в технике, проекционный аппарат, волоконная оптика, солнечная батарея, спутниковые приёмники, ядерная энергетика и экологические аспекты её развития.</w:t>
      </w:r>
    </w:p>
    <w:p w:rsidR="00AE5A9D" w:rsidRPr="00450491" w:rsidRDefault="00AE5A9D">
      <w:pPr>
        <w:rPr>
          <w:lang w:val="ru-RU"/>
        </w:rPr>
        <w:sectPr w:rsidR="00AE5A9D" w:rsidRPr="00450491" w:rsidSect="00900AB2">
          <w:pgSz w:w="11906" w:h="16383"/>
          <w:pgMar w:top="851" w:right="850" w:bottom="851" w:left="1701" w:header="720" w:footer="720" w:gutter="0"/>
          <w:cols w:space="720"/>
        </w:sectPr>
      </w:pPr>
    </w:p>
    <w:p w:rsidR="00AE5A9D" w:rsidRPr="00A7646F" w:rsidRDefault="007B0951" w:rsidP="007363EC">
      <w:pPr>
        <w:spacing w:after="0" w:line="240" w:lineRule="auto"/>
        <w:ind w:left="120"/>
        <w:jc w:val="both"/>
        <w:rPr>
          <w:b/>
          <w:lang w:val="ru-RU"/>
        </w:rPr>
      </w:pPr>
      <w:bookmarkStart w:id="6" w:name="block-3603582"/>
      <w:bookmarkEnd w:id="5"/>
      <w:r w:rsidRPr="00A7646F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ФИЗИКЕ НА УРОВНЕ СРЕДНЕГО ОБЩЕГО ОБРАЗОВАНИЯ</w:t>
      </w:r>
    </w:p>
    <w:p w:rsidR="00AE5A9D" w:rsidRPr="00450491" w:rsidRDefault="00AE5A9D" w:rsidP="007363EC">
      <w:pPr>
        <w:spacing w:after="0" w:line="240" w:lineRule="auto"/>
        <w:ind w:left="120"/>
        <w:jc w:val="both"/>
        <w:rPr>
          <w:lang w:val="ru-RU"/>
        </w:rPr>
      </w:pP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bookmarkStart w:id="7" w:name="_Toc138318760"/>
      <w:bookmarkEnd w:id="7"/>
      <w:r w:rsidRPr="000C6B7D">
        <w:rPr>
          <w:rFonts w:ascii="Times New Roman" w:hAnsi="Times New Roman"/>
          <w:b/>
          <w:color w:val="333333"/>
          <w:sz w:val="28"/>
          <w:lang w:val="ru-RU"/>
        </w:rPr>
        <w:t>ЛИЧНОСТНЫЕ РЕЗУЛЬТАТЫ</w:t>
      </w: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</w:p>
    <w:p w:rsidR="007363EC" w:rsidRPr="000C6B7D" w:rsidRDefault="007363EC" w:rsidP="007363EC">
      <w:pPr>
        <w:spacing w:after="0" w:line="240" w:lineRule="auto"/>
        <w:ind w:firstLine="60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освоения учебного предмета «Физика» должны отражать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деятельности, в том числе в части: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гражданского воспитания:</w:t>
      </w:r>
    </w:p>
    <w:p w:rsidR="007363EC" w:rsidRPr="000C6B7D" w:rsidRDefault="007363EC" w:rsidP="007363EC">
      <w:pPr>
        <w:numPr>
          <w:ilvl w:val="0"/>
          <w:numId w:val="2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7363EC" w:rsidRPr="000C6B7D" w:rsidRDefault="007363EC" w:rsidP="007363EC">
      <w:pPr>
        <w:numPr>
          <w:ilvl w:val="0"/>
          <w:numId w:val="2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принятие традиционных общечеловеческих гуманистических и демократических ценностей; </w:t>
      </w:r>
    </w:p>
    <w:p w:rsidR="007363EC" w:rsidRPr="000C6B7D" w:rsidRDefault="007363EC" w:rsidP="007363EC">
      <w:pPr>
        <w:numPr>
          <w:ilvl w:val="0"/>
          <w:numId w:val="2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готовность вести совместную деятельность в интересах гражданского общества, участвовать в самоуправлении в образовательной организации;</w:t>
      </w:r>
    </w:p>
    <w:p w:rsidR="007363EC" w:rsidRPr="000C6B7D" w:rsidRDefault="007363EC" w:rsidP="007363EC">
      <w:pPr>
        <w:numPr>
          <w:ilvl w:val="0"/>
          <w:numId w:val="2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7363EC" w:rsidRPr="000C6B7D" w:rsidRDefault="007363EC" w:rsidP="007363EC">
      <w:pPr>
        <w:numPr>
          <w:ilvl w:val="0"/>
          <w:numId w:val="2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патриотического воспитания:</w:t>
      </w:r>
    </w:p>
    <w:p w:rsidR="007363EC" w:rsidRPr="000C6B7D" w:rsidRDefault="007363EC" w:rsidP="007363EC">
      <w:pPr>
        <w:numPr>
          <w:ilvl w:val="0"/>
          <w:numId w:val="2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сформированность российской гражданской идентичности, патриотизма; </w:t>
      </w:r>
    </w:p>
    <w:p w:rsidR="007363EC" w:rsidRPr="000C6B7D" w:rsidRDefault="007363EC" w:rsidP="007363EC">
      <w:pPr>
        <w:numPr>
          <w:ilvl w:val="0"/>
          <w:numId w:val="2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достижениям российских учёных в области физики и технике.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7363EC" w:rsidRPr="000C6B7D" w:rsidRDefault="007363EC" w:rsidP="007363EC">
      <w:pPr>
        <w:numPr>
          <w:ilvl w:val="0"/>
          <w:numId w:val="2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:rsidR="007363EC" w:rsidRPr="000C6B7D" w:rsidRDefault="007363EC" w:rsidP="007363EC">
      <w:pPr>
        <w:numPr>
          <w:ilvl w:val="0"/>
          <w:numId w:val="2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деятельности учёного;</w:t>
      </w:r>
    </w:p>
    <w:p w:rsidR="007363EC" w:rsidRPr="000C6B7D" w:rsidRDefault="007363EC" w:rsidP="007363EC">
      <w:pPr>
        <w:numPr>
          <w:ilvl w:val="0"/>
          <w:numId w:val="2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 воспитания:</w:t>
      </w:r>
    </w:p>
    <w:p w:rsidR="007363EC" w:rsidRPr="000C6B7D" w:rsidRDefault="007363EC" w:rsidP="007363EC">
      <w:pPr>
        <w:numPr>
          <w:ilvl w:val="0"/>
          <w:numId w:val="27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творчества, присущего физической науке.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7363EC" w:rsidRPr="000C6B7D" w:rsidRDefault="007363EC" w:rsidP="007363EC">
      <w:pPr>
        <w:numPr>
          <w:ilvl w:val="0"/>
          <w:numId w:val="28"/>
        </w:numPr>
        <w:spacing w:after="0" w:line="240" w:lineRule="auto"/>
        <w:jc w:val="both"/>
        <w:rPr>
          <w:lang w:val="ru-RU"/>
        </w:rPr>
      </w:pPr>
      <w:bookmarkStart w:id="8" w:name="_Toc138318759"/>
      <w:bookmarkEnd w:id="8"/>
      <w:r w:rsidRPr="000C6B7D">
        <w:rPr>
          <w:rFonts w:ascii="Times New Roman" w:hAnsi="Times New Roman"/>
          <w:color w:val="000000"/>
          <w:sz w:val="28"/>
          <w:lang w:val="ru-RU"/>
        </w:rPr>
        <w:t>интерес к различным сферам профессиональной деятельности, в том числе связанным с физикой и техникой, умение совершать осознанный выбор будущей профессии и реализовывать собственные жизненные планы;</w:t>
      </w:r>
    </w:p>
    <w:p w:rsidR="007363EC" w:rsidRPr="000C6B7D" w:rsidRDefault="007363EC" w:rsidP="007363EC">
      <w:pPr>
        <w:numPr>
          <w:ilvl w:val="0"/>
          <w:numId w:val="28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в области физики на протяжении всей жизни.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экологического воспитания:</w:t>
      </w:r>
    </w:p>
    <w:p w:rsidR="007363EC" w:rsidRPr="000C6B7D" w:rsidRDefault="007363EC" w:rsidP="007363EC">
      <w:pPr>
        <w:numPr>
          <w:ilvl w:val="0"/>
          <w:numId w:val="29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сформированность экологической культуры, осознание глобального характера экологических проблем; </w:t>
      </w:r>
    </w:p>
    <w:p w:rsidR="007363EC" w:rsidRPr="000C6B7D" w:rsidRDefault="007363EC" w:rsidP="007363EC">
      <w:pPr>
        <w:numPr>
          <w:ilvl w:val="0"/>
          <w:numId w:val="29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планирование и осуществление действий в окружающей среде на основе знания целей устойчивого развития человечества; </w:t>
      </w:r>
    </w:p>
    <w:p w:rsidR="007363EC" w:rsidRPr="000C6B7D" w:rsidRDefault="007363EC" w:rsidP="007363EC">
      <w:pPr>
        <w:numPr>
          <w:ilvl w:val="0"/>
          <w:numId w:val="29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 на основе имеющихся знаний по физике.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7363EC" w:rsidRPr="000C6B7D" w:rsidRDefault="007363EC" w:rsidP="007363EC">
      <w:pPr>
        <w:numPr>
          <w:ilvl w:val="0"/>
          <w:numId w:val="30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физической науки;</w:t>
      </w:r>
    </w:p>
    <w:p w:rsidR="007363EC" w:rsidRPr="000C6B7D" w:rsidRDefault="007363EC" w:rsidP="007363EC">
      <w:pPr>
        <w:numPr>
          <w:ilvl w:val="0"/>
          <w:numId w:val="30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осознание ценности научной деятельности, готовность в процессе изучения физики осуществлять проектную и исследовательскую деятельность индивидуально и в группе.</w:t>
      </w: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самостоятельно формулировать и актуализировать проблему, рассматривать её всесторонне; 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выявлять закономерности и противоречия в рассматриваемых физических явлениях; 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:rsidR="007363EC" w:rsidRPr="000C6B7D" w:rsidRDefault="007363EC" w:rsidP="007363EC">
      <w:pPr>
        <w:numPr>
          <w:ilvl w:val="0"/>
          <w:numId w:val="31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владеть научной терминологией, ключевыми понятиями и методами физической науки;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 в области физики, способностью и готовностью к самостоятельному поиску методов решения задач физического содержания, применению различных методов познания; 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владеть видами деятельности по получению нового знания, его интерпретации, преобразованию и применению в различных учебных ситуациях, в том числе при создании учебных проектов в области физики; 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деятельности, в том числе при изучении физики;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уметь переносить знания по физике в практическую область жизнедеятельности;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уметь интегрировать знания из разных предметных областей; 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выдвигать новые идеи, предлагать оригинальные подходы и решения; </w:t>
      </w:r>
    </w:p>
    <w:p w:rsidR="007363EC" w:rsidRPr="000C6B7D" w:rsidRDefault="007363EC" w:rsidP="007363EC">
      <w:pPr>
        <w:numPr>
          <w:ilvl w:val="0"/>
          <w:numId w:val="32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ставить проблемы и задачи, допускающие альтернативные решения.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7363EC" w:rsidRPr="000C6B7D" w:rsidRDefault="007363EC" w:rsidP="007363EC">
      <w:pPr>
        <w:numPr>
          <w:ilvl w:val="0"/>
          <w:numId w:val="33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физического содержания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7363EC" w:rsidRDefault="007363EC" w:rsidP="007363EC">
      <w:pPr>
        <w:numPr>
          <w:ilvl w:val="0"/>
          <w:numId w:val="33"/>
        </w:numPr>
        <w:spacing w:after="0" w:line="240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оценивать достоверность информации; </w:t>
      </w:r>
    </w:p>
    <w:p w:rsidR="007363EC" w:rsidRPr="000C6B7D" w:rsidRDefault="007363EC" w:rsidP="007363EC">
      <w:pPr>
        <w:numPr>
          <w:ilvl w:val="0"/>
          <w:numId w:val="33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7363EC" w:rsidRPr="000C6B7D" w:rsidRDefault="007363EC" w:rsidP="007363EC">
      <w:pPr>
        <w:numPr>
          <w:ilvl w:val="0"/>
          <w:numId w:val="33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создавать тексты физического содержания в различных форматах с учётом назначения информации и целевой аудитории, выбирая оптимальную форму представления и визуализации.</w:t>
      </w:r>
    </w:p>
    <w:p w:rsidR="007363EC" w:rsidRPr="00100ABE" w:rsidRDefault="007363EC" w:rsidP="007363EC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осуществлять общение на уроках физики и во внеурочной деятельности;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распознавать предпосылки конфликтных ситуаций и смягчать конфликты;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 с использованием языковых средств;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выбирать тематику и методы совместных действий с учётом общих интересов и возможностей каждого члена коллектива; 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 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предлагать новые проекты, оценивать идеи с позиции новизны, оригинальности, практической значимости; </w:t>
      </w:r>
    </w:p>
    <w:p w:rsidR="007363EC" w:rsidRPr="000C6B7D" w:rsidRDefault="007363EC" w:rsidP="007363EC">
      <w:pPr>
        <w:numPr>
          <w:ilvl w:val="0"/>
          <w:numId w:val="34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:rsidR="007363EC" w:rsidRDefault="007363EC" w:rsidP="007363EC">
      <w:pPr>
        <w:spacing w:after="0" w:line="240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7363EC" w:rsidRPr="000C6B7D" w:rsidRDefault="007363EC" w:rsidP="007363EC">
      <w:pPr>
        <w:numPr>
          <w:ilvl w:val="0"/>
          <w:numId w:val="3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 в области физики и астрономии, выявлять проблемы, ставить и формулировать собственные задачи;</w:t>
      </w:r>
    </w:p>
    <w:p w:rsidR="007363EC" w:rsidRPr="000C6B7D" w:rsidRDefault="007363EC" w:rsidP="007363EC">
      <w:pPr>
        <w:numPr>
          <w:ilvl w:val="0"/>
          <w:numId w:val="3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расчётных и качественных задач, план выполнения практической работы с учётом имеющихся ресурсов, собственных возможностей и предпочтений;</w:t>
      </w:r>
    </w:p>
    <w:p w:rsidR="007363EC" w:rsidRDefault="007363EC" w:rsidP="007363EC">
      <w:pPr>
        <w:numPr>
          <w:ilvl w:val="0"/>
          <w:numId w:val="35"/>
        </w:numPr>
        <w:spacing w:after="0" w:line="240" w:lineRule="auto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7363EC" w:rsidRPr="000C6B7D" w:rsidRDefault="007363EC" w:rsidP="007363EC">
      <w:pPr>
        <w:numPr>
          <w:ilvl w:val="0"/>
          <w:numId w:val="3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7363EC" w:rsidRPr="000C6B7D" w:rsidRDefault="007363EC" w:rsidP="007363EC">
      <w:pPr>
        <w:numPr>
          <w:ilvl w:val="0"/>
          <w:numId w:val="3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делать осознанный выбор, аргументировать его, брать на себя ответственность за решение;</w:t>
      </w:r>
    </w:p>
    <w:p w:rsidR="007363EC" w:rsidRDefault="007363EC" w:rsidP="007363EC">
      <w:pPr>
        <w:numPr>
          <w:ilvl w:val="0"/>
          <w:numId w:val="35"/>
        </w:numPr>
        <w:spacing w:after="0" w:line="240" w:lineRule="auto"/>
        <w:jc w:val="both"/>
      </w:pPr>
      <w:r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7363EC" w:rsidRPr="000C6B7D" w:rsidRDefault="007363EC" w:rsidP="007363EC">
      <w:pPr>
        <w:numPr>
          <w:ilvl w:val="0"/>
          <w:numId w:val="35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способствовать формированию и проявлению эрудиции в области физики, постоянно повышать свой образовательный и культурный уровень.</w:t>
      </w:r>
    </w:p>
    <w:p w:rsidR="007363EC" w:rsidRDefault="007363EC" w:rsidP="007363EC">
      <w:pPr>
        <w:spacing w:after="0" w:line="240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давать оценку новым ситуациям, вносить коррективы в деятельность, оценивать соответствие результатов целям; 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оснований; 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использовать приёмы рефлексии для оценки ситуации, выбора верного решения;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уметь оценивать риски и своевременно принимать решения по их снижению;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принимать мотивы и аргументы других при анализе результатов деятельности; 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принимать мотивы и аргументы других при анализе результатов деятельности; </w:t>
      </w:r>
    </w:p>
    <w:p w:rsidR="007363EC" w:rsidRPr="000C6B7D" w:rsidRDefault="007363EC" w:rsidP="007363EC">
      <w:pPr>
        <w:numPr>
          <w:ilvl w:val="0"/>
          <w:numId w:val="36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ошибки.</w:t>
      </w: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В процессе достижения личностных результатов освоения программы по физике для уровня среднего общего образования у обучающихся совершенствуется эмоциональный интеллект, предполагающий сформированность:</w:t>
      </w:r>
    </w:p>
    <w:p w:rsidR="007363EC" w:rsidRPr="000C6B7D" w:rsidRDefault="007363EC" w:rsidP="007363EC">
      <w:pPr>
        <w:numPr>
          <w:ilvl w:val="0"/>
          <w:numId w:val="37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самосознания, включающего способность понимать своё эмоциональное состояние, видеть направления развития собственной эмоциональной сферы, быть уверенным в себе;</w:t>
      </w:r>
    </w:p>
    <w:p w:rsidR="007363EC" w:rsidRPr="000C6B7D" w:rsidRDefault="007363EC" w:rsidP="007363EC">
      <w:pPr>
        <w:numPr>
          <w:ilvl w:val="0"/>
          <w:numId w:val="37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:rsidR="007363EC" w:rsidRPr="000C6B7D" w:rsidRDefault="007363EC" w:rsidP="007363EC">
      <w:pPr>
        <w:numPr>
          <w:ilvl w:val="0"/>
          <w:numId w:val="37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:rsidR="007363EC" w:rsidRPr="000C6B7D" w:rsidRDefault="007363EC" w:rsidP="007363EC">
      <w:pPr>
        <w:numPr>
          <w:ilvl w:val="0"/>
          <w:numId w:val="37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общения, способность к сочувствию и сопереживанию;</w:t>
      </w:r>
    </w:p>
    <w:p w:rsidR="007363EC" w:rsidRPr="000C6B7D" w:rsidRDefault="007363EC" w:rsidP="007363EC">
      <w:pPr>
        <w:numPr>
          <w:ilvl w:val="0"/>
          <w:numId w:val="37"/>
        </w:numPr>
        <w:spacing w:after="0" w:line="240" w:lineRule="auto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AE5A9D" w:rsidRPr="00450491" w:rsidRDefault="00AE5A9D" w:rsidP="007363EC">
      <w:pPr>
        <w:spacing w:after="0" w:line="240" w:lineRule="auto"/>
        <w:ind w:left="120"/>
        <w:rPr>
          <w:lang w:val="ru-RU"/>
        </w:rPr>
      </w:pPr>
    </w:p>
    <w:p w:rsidR="00AE5A9D" w:rsidRPr="00A7646F" w:rsidRDefault="007B0951" w:rsidP="007363EC">
      <w:pPr>
        <w:spacing w:after="0" w:line="240" w:lineRule="auto"/>
        <w:ind w:left="120"/>
        <w:jc w:val="both"/>
        <w:rPr>
          <w:b/>
          <w:lang w:val="ru-RU"/>
        </w:rPr>
      </w:pPr>
      <w:r w:rsidRPr="00A7646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AE5A9D" w:rsidRPr="00450491" w:rsidRDefault="00AE5A9D" w:rsidP="007363EC">
      <w:pPr>
        <w:spacing w:after="0" w:line="240" w:lineRule="auto"/>
        <w:ind w:left="120"/>
        <w:jc w:val="both"/>
        <w:rPr>
          <w:lang w:val="ru-RU"/>
        </w:rPr>
      </w:pP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10 классе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углублённом уровне должны отражать сформированность у обучающихся умений: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понимать роль физики в экономической, технологической, экологической, социальной и этической сферах деятельности человека, роль и место физики в современной научной картине мира, значение описательной, систематизирующей, объяснительной и прогностической функций физической теории – механики, молекулярной физики и термодинамики, роль физической теории в формировании представлений о физической картине мира;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различать условия применимости моделей физических тел и процессов (явлений): инерциальная система отсчёта, абсолютно твёрдое тело, материальная точка, равноускоренное движение, свободное падение, абсолютно упругая деформация, абсолютно упругое и абсолютно неупругое столкновения, модели газа, жидкости и твёрдого (кристаллического) тела, идеальный газ, точечный заряд, однородное электрическое поле;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различать условия (границы, области) применимости физических законов, понимать всеобщий характер фундаментальных законов и ограниченность использования частных законов;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анализировать и объяснять механические процессы и явления, используя основные положения и законы механики (относительность механического движения, формулы кинематики равноускоренного движения, преобразования Галилея для скорости и перемещения, законы Ньютона, принцип относительности Галилея, закон всемирного тяготения, законы сохранения импульса и механической энергии, связь работы силы с изменением механической энергии, условия равновесия твёрдого тела), при этом использовать математическое выражение законов, указывать условия применимости физических законов: преобразований Галилея,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второго и третьего законов Ньютона, законов сохранения импульса и механической энергии, закона всемирного тяготения;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анализировать и объяснять тепловые процессы и явления, используя основные положения МКТ и законы молекулярной физики и термодинамики (связь давления идеального газа со средней кинетической энергией теплового движения и концентрацией его молекул, связь температуры вещества со средней кинетической энергией теплового движения его частиц, связь давления идеального газа с концентрацией молекул и его температурой, уравнение Менделеева–Клапейрона, первый закон термодинамики, закон сохранения энергии в тепловых процессах), при этом использовать математическое выражение законов, указывать условия применимости уравнения Менделеева–Клапейрона;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анализировать и объяснять электрические явления, используя основные положения и законы электродинамики (закон сохранения электрического заряда, закон Кулона, потенциальность электростатического поля, принцип суперпозиции электрических полей, при этом указывая условия применимости закона Кулона, а также практически важные соотношения: законы Ома для участка цепи и для замкнутой электрической цепи, закон Джоуля–Ленца, правила Кирхгофа, законы Фарадея для электролиза);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описывать физические процессы и явления, используя величины: перемещение, скорость, ускорение, импульс тела и системы тел, сила, момент силы, давление, потенциальная энергия, кинетическая энергия, механическая энергия, работа силы, центростремительное ускорение, сила тяжести, сила упругости, сила трения, мощность, энергия взаимодействия тела с Землёй вблизи её поверхности, энергия упругой деформации пружины, количество теплоты, абсолютная температура тела, работа в термодинамике, внутренняя энергия идеального одноатомного газа, работа идеального газа, относительная влажность воздуха, КПД идеального теплового двигателя; электрическое поле, напряжённость электрического поля, напряжённость поля точечного заряда или заряженного шара в вакууме и в диэлектрике, потенциал электростатического поля, разность потенциалов, электродвижущая сила, сила тока, напряжение, мощность тока, электрическая ёмкость плоского конденсатора, сопротивление участка цепи с последовательным и параллельным соединением резисторов, энергия электрического поля конденсатора;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объяснять особенности протекания физических явлений: механическое движение, тепловое движение частиц вещества, тепловое равновесие, броуновское движение, диффузия, испарение, кипение и конденсация, плавление и кристаллизация, направленность теплопередачи, электризация тел, эквипотенциальность поверхности заряженного проводника;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проводить исследование зависимости одной физической величины от другой с использованием прямых измерений, при этом конструировать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установку, фиксировать результаты полученной зависимости физических величин в виде графиков с учётом абсолютных погрешностей измерений, делать выводы по результатам исследования;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физических величин, при этом выбирать оптимальный метод измерения, оценивать абсолютные и относительные погрешности прямых и косвенных измерений;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проводить опыты по проверке предложенной гипотезы: планировать эксперимент, собирать экспериментальную установку, анализировать полученные результаты и делать вывод о статусе предложенной гипотезы;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соблюдать правила безопасного труда при проведении исследований в рамках учебного эксперимента, практикума и учебно-исследовательской и проектной деятельности с использованием измерительных устройств и лабораторного оборудования;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решать расчётные задачи с явно заданной и неявно заданной физической моделью: на основании анализа условия обосновывать выбор физической модели, отвечающей требованиям задачи, применять формулы, законы, закономерности и постулаты физических теорий при использовании математических методов решения задач, проводить расчёты на основании имеющихся данных, анализировать результаты и корректировать методы решения с учётом полученных результатов;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решать качественные задачи, требующие применения знаний из разных разделов курса физики, а также интеграции знаний из других предметов естественно-научного цикла: выстраивать логическую цепочку рассуждений с опорой на изученные законы, закономерности и физические явления;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использовать теоретические знания для объяснения основных принципов работы измерительных приборов, технических устройств и технологических процессов;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приводить примеры вклада российских и зарубежных учёных-физиков в развитие науки, в объяснение процессов окружающего мира, в развитие техники и технологий;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анализировать и оценивать последствия бытовой и производственной деятельности человека, связанной с физическими процессами, с позиций экологической безопасности, представлений о рациональном природопользовании, а также разумном использовании достижений науки и технологий для дальнейшего развития человеческого общества;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применять различные способы работы с информацией физического содержания с использованием современных информационных технологий, при этом использовать современные информационные технологии для поиска, переработки и предъявления учебной и научно-популярной информации, структурирования и интерпретации информации, полученной из различных источников, критически анализировать получаемую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информацию и оценивать её достоверность как на основе имеющихся знаний, так и на основе анализа источника информации;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проявлять организационные и познавательные умения самостоятельного приобретения новых знаний в процессе выполнения проектных и учебно-исследовательских работ;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работать в группе с исполнением различных социальных ролей, планировать работу группы, рационально распределять деятельность в нестандартных ситуациях, адекватно оценивать вклад каждого из участников группы в решение рассматриваемой проблемы; </w:t>
      </w:r>
    </w:p>
    <w:p w:rsidR="007363EC" w:rsidRPr="000C6B7D" w:rsidRDefault="007363EC" w:rsidP="007363EC">
      <w:pPr>
        <w:numPr>
          <w:ilvl w:val="0"/>
          <w:numId w:val="38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проявлять мотивацию к будущей профессиональной деятельности по специальностям физико-технического профиля.</w:t>
      </w: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</w:p>
    <w:p w:rsidR="007363EC" w:rsidRPr="000C6B7D" w:rsidRDefault="007363EC" w:rsidP="007363EC">
      <w:pPr>
        <w:spacing w:after="0" w:line="240" w:lineRule="auto"/>
        <w:ind w:left="120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0C6B7D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0C6B7D">
        <w:rPr>
          <w:rFonts w:ascii="Times New Roman" w:hAnsi="Times New Roman"/>
          <w:b/>
          <w:i/>
          <w:color w:val="000000"/>
          <w:sz w:val="28"/>
          <w:lang w:val="ru-RU"/>
        </w:rPr>
        <w:t>11 классе</w:t>
      </w:r>
      <w:r w:rsidRPr="000C6B7D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углублённом уровне должны отражать сформированность у обучающихся умений: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понимать роль физики в экономической, технологической, социальной и этической сферах деятельности человека, роль и место физики в современной научной картине мира, роль астрономии в практической деятельности человека и дальнейшем научно-техническом развитии, значение описательной, систематизирующей, объяснительной и прогностической функций физической теории – электродинамики, специальной теории относительности, квантовой физики, роль физической теории в формировании представлений о физической картине мира, место физической картины мира в общем ряду современных естественно-научных представлений о природе;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различать условия применимости моделей физических тел и процессов (явлений): однородное электрическое и однородное магнитное поля, гармонические колебания, математический маятник, идеальный пружинный маятник, гармонические волны, идеальный колебательный контур, тонкая линза, моделей атома, атомного ядра и квантовой модели света;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различать условия (границы, области) применимости физических законов, понимать всеобщий характер фундаментальных законов и ограниченность использования частных законов;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анализировать и объяснять электромагнитные процессы и явления, используя основные положения и законы электродинамики и специальной теории относительности (закон сохранения электрического заряда, сила Ампера, сила Лоренца, закон электромагнитной индукции, правило Ленца, связь ЭДС самоиндукции в элементе электрической цепи со скоростью изменения силы тока, постулаты специальной теории относительности Эйнштейна);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анализировать и объяснять квантовые процессы и явления, используя положения квантовой физики (уравнение Эйнштейна для фотоэффекта,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первый и второй постулаты Бора, принцип соотношения неопределённостей Гейзенберга, законы сохранения зарядового и массового чисел и энергии в ядерных реакциях, закон радиоактивного распада);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описывать физические процессы и явления, используя величины: напряжённость электрического поля, потенциал электростатического поля, разность потенциалов, электродвижущая сила, индукция магнитного поля, магнитный поток, сила Ампера, индуктивность, электродвижущая сила самоиндукции, энергия магнитного поля проводника с током, релятивистский импульс, полная энергия, энергия покоя свободной частицы, энергия и импульс фотона, массовое число и заряд ядра, энергия связи ядра;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объяснять особенности протекания физических явлений: электромагнитная индукция, самоиндукция, резонанс, интерференция волн, дифракция, дисперсия, полное внутреннее отражение, фотоэлектрический эффект (фотоэффект), альфа- и бета-распады ядер, гамма-излучение ядер, физические принципы спектрального анализа и работы лазера;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определять направление индукции магнитного поля проводника с током, силы Ампера и силы Лоренца;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строить изображение, создаваемое плоским зеркалом, тонкой линзой, и рассчитывать его характеристики;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применять основополагающие астрономические понятия, теории и законы для анализа и объяснения физических процессов, происходящих в звёздах, в звёздных системах, в межгалактической среде; движения небесных тел, эволюции звёзд и Вселенной;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зависимостей физических величин с использованием прямых измерений, при этом конструировать установку, фиксировать результаты полученной зависимости физических величин в виде графиков с учётом абсолютных погрешностей измерений, делать выводы по результатам исследования;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физических величин, при этом выбирать оптимальный метод измерения, оценивать абсолютные и относительные погрешности прямых и косвенных измерений;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проводить опыты по проверке предложенной гипотезы: планировать эксперимент, собирать экспериментальную установку, анализировать полученные результаты и делать вывод о статусе предложенной гипотезы;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описывать методы получения научных астрономических знаний;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соблюдать правила безопасного труда при проведении исследований в рамках учебного эксперимента, практикума и учебно-исследовательской и проектной деятельности с использованием измерительных устройств и лабораторного оборудования;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решать расчётные задачи с явно заданной и неявно заданной физической моделью: на основании анализа условия выбирать физические модели, </w:t>
      </w:r>
      <w:r w:rsidRPr="000C6B7D">
        <w:rPr>
          <w:rFonts w:ascii="Times New Roman" w:hAnsi="Times New Roman"/>
          <w:color w:val="000000"/>
          <w:sz w:val="28"/>
          <w:lang w:val="ru-RU"/>
        </w:rPr>
        <w:lastRenderedPageBreak/>
        <w:t>отвечающие требованиям задачи, применять формулы, законы, закономерности и постулаты физических теорий при использовании математических методов решения задач, проводить расчёты на основании имеющихся данных, анализировать результаты и корректировать методы решения с учётом полученных результатов;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решать качественные задачи, требующие применения знаний из разных разделов курса физики, а также интеграции знаний из других предметов естественно-научного цикла: выстраивать логическую цепочку рассуждений с опорой на изученные законы, закономерности и физические явления;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использовать теоретические знания для объяснения основных принципов работы измерительных приборов, технических устройств и технологических процессов;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приводить примеры вклада российских и зарубежных учёных-физиков в развитие науки, в объяснение процессов окружающего мира, в развитие техники и технологий;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анализировать и оценивать последствия бытовой и производственной деятельности человека, связанной с физическими процессами, с позиций экологической безопасности, представлений о рациональном природопользовании, а также разумном использовании достижений науки и технологий для дальнейшего развития человеческого общества;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применять различные способы работы с информацией физического содержания с использованием современных информационных технологий, при этом использовать современные информационные технологии для поиска, переработки и предъявления учебной и научно-популярной информации, структурирования и интерпретации информации, полученной из различных источников, критически анализировать получаемую информацию и оценивать её достоверность как на основе имеющихся знаний, так и на основе анализа источника информации;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 xml:space="preserve">проявлять организационные и познавательные умения самостоятельного приобретения новых знаний в процессе выполнения проектных и учебно-исследовательских работ; 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работать в группе с исполнением различных социальных ролей, планировать работу группы, рационально распределять деятельность в нестандартных ситуациях, адекватно оценивать вклад каждого из участников группы в решение рассматриваемой проблемы;</w:t>
      </w:r>
    </w:p>
    <w:p w:rsidR="007363EC" w:rsidRPr="000C6B7D" w:rsidRDefault="007363EC" w:rsidP="007363EC">
      <w:pPr>
        <w:numPr>
          <w:ilvl w:val="0"/>
          <w:numId w:val="39"/>
        </w:numPr>
        <w:spacing w:after="0" w:line="240" w:lineRule="auto"/>
        <w:ind w:left="709"/>
        <w:jc w:val="both"/>
        <w:rPr>
          <w:lang w:val="ru-RU"/>
        </w:rPr>
      </w:pPr>
      <w:r w:rsidRPr="000C6B7D">
        <w:rPr>
          <w:rFonts w:ascii="Times New Roman" w:hAnsi="Times New Roman"/>
          <w:color w:val="000000"/>
          <w:sz w:val="28"/>
          <w:lang w:val="ru-RU"/>
        </w:rPr>
        <w:t>проявлять мотивацию к будущей профессиональной деятельности по специальностям физико-технического профиля.</w:t>
      </w:r>
    </w:p>
    <w:p w:rsidR="00AE5A9D" w:rsidRDefault="00AE5A9D" w:rsidP="007363EC">
      <w:pPr>
        <w:ind w:left="709"/>
        <w:rPr>
          <w:lang w:val="ru-RU"/>
        </w:rPr>
      </w:pPr>
    </w:p>
    <w:p w:rsidR="00A7646F" w:rsidRDefault="00A7646F" w:rsidP="007363EC">
      <w:pPr>
        <w:ind w:left="709"/>
        <w:rPr>
          <w:lang w:val="ru-RU"/>
        </w:rPr>
      </w:pPr>
    </w:p>
    <w:p w:rsidR="00A7646F" w:rsidRDefault="00A7646F">
      <w:pPr>
        <w:rPr>
          <w:lang w:val="ru-RU"/>
        </w:rPr>
      </w:pPr>
    </w:p>
    <w:p w:rsidR="00A7646F" w:rsidRDefault="00A7646F">
      <w:pPr>
        <w:rPr>
          <w:lang w:val="ru-RU"/>
        </w:rPr>
      </w:pPr>
    </w:p>
    <w:p w:rsidR="00A7646F" w:rsidRPr="00C34CE8" w:rsidRDefault="00A7646F" w:rsidP="00A7646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lastRenderedPageBreak/>
        <w:t>Элементы адаптации программы для одаренных и отстающих учеников</w:t>
      </w:r>
    </w:p>
    <w:p w:rsidR="00A7646F" w:rsidRPr="00C34CE8" w:rsidRDefault="00A7646F" w:rsidP="00A7646F">
      <w:pPr>
        <w:spacing w:after="0" w:line="240" w:lineRule="auto"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 xml:space="preserve">Для усиления эффективности работы со </w:t>
      </w: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>слабоуспевающими учащимися</w:t>
      </w:r>
      <w:r w:rsidRPr="00C34CE8">
        <w:rPr>
          <w:rFonts w:ascii="Times New Roman" w:hAnsi="Times New Roman"/>
          <w:sz w:val="28"/>
          <w:szCs w:val="28"/>
          <w:lang w:val="ru-RU"/>
        </w:rPr>
        <w:t xml:space="preserve"> использовать новые образовательные технологии. Инновационные формы и методы обучения: личностно-ориентированный подход и разноуровневую дифференциацию на всех этапах урока. Организовать индивидуально-групповую работу, применяя дифференцированные проверочные работы, творческие работы по выбору. При опросе слабоуспевающим школьникам дается примерный план ответа, разрешается пользоваться планом, составленным дома, больше времени готовиться у доски, делать предварительные записи, пользоваться наглядными пособиями и т.к. Ученикам задаются наводящие вопросы, помогающие последовательно излагать материал. В процессе изучения нового материала внимание отстающих учеников концентрируется на наиболее важных и сложных разделах изучаемой темы, учитель чаще обращается к ним с вопросами, выясняя степень понимания учебного материала. При организации домашнего задания для таких детей подбирается задания по осознанию и исправлению ошибок.</w:t>
      </w:r>
    </w:p>
    <w:p w:rsidR="00A7646F" w:rsidRPr="00C34CE8" w:rsidRDefault="00A7646F" w:rsidP="00A764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 xml:space="preserve">Для активизации </w:t>
      </w: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>слабоуспевающих учащихся</w:t>
      </w:r>
      <w:r w:rsidRPr="00C34CE8">
        <w:rPr>
          <w:rFonts w:ascii="Times New Roman" w:hAnsi="Times New Roman"/>
          <w:sz w:val="28"/>
          <w:szCs w:val="28"/>
          <w:lang w:val="ru-RU"/>
        </w:rPr>
        <w:t xml:space="preserve"> на уроке, повышения мотивации к изучению физики используются разнообразные </w:t>
      </w: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>формы и методы работы</w:t>
      </w:r>
      <w:r w:rsidRPr="00C34CE8">
        <w:rPr>
          <w:rFonts w:ascii="Times New Roman" w:hAnsi="Times New Roman"/>
          <w:sz w:val="28"/>
          <w:szCs w:val="28"/>
          <w:lang w:val="ru-RU"/>
        </w:rPr>
        <w:t>:</w:t>
      </w:r>
    </w:p>
    <w:p w:rsidR="00A7646F" w:rsidRPr="00C34CE8" w:rsidRDefault="00A7646F" w:rsidP="00A7646F">
      <w:pPr>
        <w:numPr>
          <w:ilvl w:val="0"/>
          <w:numId w:val="18"/>
        </w:numPr>
        <w:tabs>
          <w:tab w:val="left" w:pos="993"/>
        </w:tabs>
        <w:spacing w:after="0" w:line="240" w:lineRule="auto"/>
        <w:ind w:left="0" w:right="21" w:firstLine="709"/>
        <w:jc w:val="both"/>
        <w:rPr>
          <w:rFonts w:ascii="Times New Roman" w:hAnsi="Times New Roman"/>
          <w:sz w:val="28"/>
          <w:szCs w:val="28"/>
        </w:rPr>
      </w:pPr>
      <w:r w:rsidRPr="00C34CE8">
        <w:rPr>
          <w:rFonts w:ascii="Times New Roman" w:hAnsi="Times New Roman"/>
          <w:sz w:val="28"/>
          <w:szCs w:val="28"/>
        </w:rPr>
        <w:t xml:space="preserve">Игры, ситуаивные беседы. 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right="21" w:firstLine="709"/>
        <w:jc w:val="both"/>
        <w:rPr>
          <w:rFonts w:ascii="Times New Roman" w:hAnsi="Times New Roman"/>
          <w:sz w:val="28"/>
          <w:szCs w:val="28"/>
        </w:rPr>
      </w:pPr>
      <w:r w:rsidRPr="00C34CE8">
        <w:rPr>
          <w:rFonts w:ascii="Times New Roman" w:hAnsi="Times New Roman"/>
          <w:sz w:val="28"/>
          <w:szCs w:val="28"/>
        </w:rPr>
        <w:t>2. Игры-соревнования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3. Используются опорные карточки, подстановочные упражнения.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 xml:space="preserve">4. Опорные схемы 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5.Тестовый материал или сборники упражнений, с помощью которых выполняются тренировочные упражнения (тренинг) от простого к сложному.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6.Таблицы, плакаты и схемы для самоконтроля;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 xml:space="preserve">С целью профилактики работы </w:t>
      </w:r>
      <w:r w:rsidRPr="00C34CE8">
        <w:rPr>
          <w:rFonts w:ascii="Times New Roman" w:hAnsi="Times New Roman"/>
          <w:sz w:val="28"/>
          <w:szCs w:val="28"/>
          <w:lang w:val="ru-RU"/>
        </w:rPr>
        <w:t xml:space="preserve">со </w:t>
      </w: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>слабоуспевающими</w:t>
      </w:r>
      <w:r w:rsidRPr="00C34CE8">
        <w:rPr>
          <w:rFonts w:ascii="Times New Roman" w:hAnsi="Times New Roman"/>
          <w:sz w:val="28"/>
          <w:szCs w:val="28"/>
          <w:lang w:val="ru-RU"/>
        </w:rPr>
        <w:t xml:space="preserve"> необходимо: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 xml:space="preserve">- подкреплять сильного ученика при работе в паре со слабым (ведущая роль отводится сильному ученику), 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- проводить дополнительные консультации,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- снижать темп опроса,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- проверять запись домашних работ,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 xml:space="preserve">- организовать специальную систему домашних заданий: подготовка памяток; творческие задания, разбивка домашнего задания на блоки, </w:t>
      </w:r>
    </w:p>
    <w:p w:rsidR="00A7646F" w:rsidRPr="00C34CE8" w:rsidRDefault="00A7646F" w:rsidP="00A7646F">
      <w:pPr>
        <w:spacing w:after="0" w:line="240" w:lineRule="auto"/>
        <w:ind w:left="26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- ссылка на аналогичное задание, выполненное ранее,</w:t>
      </w:r>
    </w:p>
    <w:p w:rsidR="00A7646F" w:rsidRPr="00C34CE8" w:rsidRDefault="00A7646F" w:rsidP="00A7646F">
      <w:pPr>
        <w:spacing w:after="0" w:line="240" w:lineRule="auto"/>
        <w:ind w:left="260"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- напоминать прием и способ выполнения задания, -сделать ссылку на правило,</w:t>
      </w:r>
    </w:p>
    <w:p w:rsidR="00A7646F" w:rsidRPr="00C34CE8" w:rsidRDefault="00A7646F" w:rsidP="00A7646F">
      <w:pPr>
        <w:spacing w:after="0" w:line="240" w:lineRule="auto"/>
        <w:ind w:left="260"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- проверять</w:t>
      </w:r>
      <w:r w:rsidRPr="00C34CE8">
        <w:rPr>
          <w:rFonts w:ascii="Times New Roman" w:hAnsi="Times New Roman"/>
          <w:sz w:val="28"/>
          <w:szCs w:val="28"/>
          <w:lang w:val="ru-RU"/>
        </w:rPr>
        <w:tab/>
        <w:t>все</w:t>
      </w:r>
      <w:r w:rsidRPr="00C34CE8">
        <w:rPr>
          <w:rFonts w:ascii="Times New Roman" w:hAnsi="Times New Roman"/>
          <w:sz w:val="28"/>
          <w:szCs w:val="28"/>
          <w:lang w:val="ru-RU"/>
        </w:rPr>
        <w:tab/>
        <w:t>домашние</w:t>
      </w:r>
      <w:r w:rsidRPr="00C34CE8">
        <w:rPr>
          <w:rFonts w:ascii="Times New Roman" w:hAnsi="Times New Roman"/>
          <w:sz w:val="28"/>
          <w:szCs w:val="28"/>
          <w:lang w:val="ru-RU"/>
        </w:rPr>
        <w:tab/>
        <w:t>задания, контролировать</w:t>
      </w:r>
      <w:r w:rsidRPr="00C34CE8">
        <w:rPr>
          <w:rFonts w:ascii="Times New Roman" w:hAnsi="Times New Roman"/>
          <w:sz w:val="28"/>
          <w:szCs w:val="28"/>
          <w:lang w:val="ru-RU"/>
        </w:rPr>
        <w:tab/>
        <w:t>выполнение</w:t>
      </w:r>
      <w:r w:rsidRPr="00C34CE8">
        <w:rPr>
          <w:rFonts w:ascii="Times New Roman" w:hAnsi="Times New Roman"/>
          <w:sz w:val="28"/>
          <w:szCs w:val="28"/>
          <w:lang w:val="ru-RU"/>
        </w:rPr>
        <w:tab/>
        <w:t>их после уроков (в случае отсутствия),</w:t>
      </w:r>
    </w:p>
    <w:p w:rsidR="00A7646F" w:rsidRPr="00C34CE8" w:rsidRDefault="00A7646F" w:rsidP="00A7646F">
      <w:pPr>
        <w:spacing w:after="0" w:line="240" w:lineRule="auto"/>
        <w:ind w:left="260" w:right="21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lastRenderedPageBreak/>
        <w:t>- регулярно оповещать родителей об успеваемости слабоуспевающего ребенка.</w:t>
      </w:r>
    </w:p>
    <w:p w:rsidR="00A7646F" w:rsidRPr="00C34CE8" w:rsidRDefault="00A7646F" w:rsidP="00A764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A7646F" w:rsidRPr="00C34CE8" w:rsidRDefault="00A7646F" w:rsidP="00A7646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 xml:space="preserve">Для активизации </w:t>
      </w: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 xml:space="preserve">одаренных учащихся </w:t>
      </w:r>
      <w:r w:rsidRPr="00C34CE8">
        <w:rPr>
          <w:rFonts w:ascii="Times New Roman" w:hAnsi="Times New Roman"/>
          <w:sz w:val="28"/>
          <w:szCs w:val="28"/>
          <w:lang w:val="ru-RU"/>
        </w:rPr>
        <w:t xml:space="preserve">на уроке, повышения мотивации к изучению физики используются разнообразные </w:t>
      </w:r>
      <w:r w:rsidRPr="00C34CE8">
        <w:rPr>
          <w:rFonts w:ascii="Times New Roman" w:hAnsi="Times New Roman"/>
          <w:b/>
          <w:bCs/>
          <w:sz w:val="28"/>
          <w:szCs w:val="28"/>
          <w:lang w:val="ru-RU"/>
        </w:rPr>
        <w:t>формы и методы работы</w:t>
      </w:r>
      <w:r w:rsidRPr="00C34CE8">
        <w:rPr>
          <w:rFonts w:ascii="Times New Roman" w:hAnsi="Times New Roman"/>
          <w:sz w:val="28"/>
          <w:szCs w:val="28"/>
          <w:lang w:val="ru-RU"/>
        </w:rPr>
        <w:t>:</w:t>
      </w:r>
    </w:p>
    <w:p w:rsidR="00A7646F" w:rsidRPr="00C34CE8" w:rsidRDefault="00A7646F" w:rsidP="00A7646F">
      <w:pPr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34CE8">
        <w:rPr>
          <w:rFonts w:ascii="Times New Roman" w:hAnsi="Times New Roman"/>
          <w:sz w:val="28"/>
          <w:szCs w:val="28"/>
        </w:rPr>
        <w:t xml:space="preserve">Игры, ситуативные беседы. 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4CE8">
        <w:rPr>
          <w:rFonts w:ascii="Times New Roman" w:hAnsi="Times New Roman"/>
          <w:sz w:val="28"/>
          <w:szCs w:val="28"/>
        </w:rPr>
        <w:t>2. Игры-соревнования</w:t>
      </w:r>
    </w:p>
    <w:p w:rsidR="00A7646F" w:rsidRPr="00C34CE8" w:rsidRDefault="00A7646F" w:rsidP="00A7646F">
      <w:pPr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34CE8">
        <w:rPr>
          <w:rFonts w:ascii="Times New Roman" w:hAnsi="Times New Roman"/>
          <w:sz w:val="28"/>
          <w:szCs w:val="28"/>
        </w:rPr>
        <w:t xml:space="preserve">Разноуровневые карточки с заданиями 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4. Тестовый материал или сборники упражнений, с помощью которых выполняются тренировочные упражнения (тренинг) от простого к сложному.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5. Таблицы, плакаты и схемы для самоконтроля;</w:t>
      </w:r>
    </w:p>
    <w:p w:rsidR="00A7646F" w:rsidRPr="00C34CE8" w:rsidRDefault="00A7646F" w:rsidP="00A7646F">
      <w:pPr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Карточки, в которых показаны образцы того, как следует выполнять задание.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7. Карточки для индивидуальной работы;</w:t>
      </w:r>
    </w:p>
    <w:p w:rsidR="00A7646F" w:rsidRPr="00C34CE8" w:rsidRDefault="00A7646F" w:rsidP="00A7646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C34CE8">
        <w:rPr>
          <w:rFonts w:ascii="Times New Roman" w:hAnsi="Times New Roman"/>
          <w:sz w:val="28"/>
          <w:szCs w:val="28"/>
          <w:lang w:val="ru-RU"/>
        </w:rPr>
        <w:t>8. Задания с выбором ответа.</w:t>
      </w:r>
    </w:p>
    <w:p w:rsidR="00A7646F" w:rsidRPr="00914E9C" w:rsidRDefault="00A7646F" w:rsidP="00A7646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914E9C">
        <w:rPr>
          <w:rFonts w:ascii="Times New Roman" w:hAnsi="Times New Roman"/>
          <w:sz w:val="28"/>
          <w:szCs w:val="28"/>
          <w:lang w:val="ru-RU"/>
        </w:rPr>
        <w:t>9. Групповой проект</w:t>
      </w: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A7646F" w:rsidRDefault="00A7646F" w:rsidP="00A7646F">
      <w:pPr>
        <w:rPr>
          <w:lang w:val="ru-RU"/>
        </w:rPr>
      </w:pPr>
    </w:p>
    <w:p w:rsidR="00B213FC" w:rsidRDefault="00B213FC" w:rsidP="00A7646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A7646F" w:rsidRDefault="00A7646F" w:rsidP="00A7646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Примерные темы рефератов и проектов.</w:t>
      </w:r>
    </w:p>
    <w:p w:rsidR="00A7646F" w:rsidRPr="00BB29F0" w:rsidRDefault="00A7646F" w:rsidP="00A7646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Кинематика: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Изучение сложения движений.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Исследование свободного падения тел.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Измерение высоты подъема тела при свободном падении.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Динамика: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История открытия планеты Нептун.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Космические скорости ракет.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Силы упругости в твердых телах, жидкостях и газах.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Силы трения: виды, причины возникновения, примеры применения.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Принцип работы центробежных машин (центробежного насоса, центробежной сушильной машины, тахометра).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Роль регулятора Уатта в изобретении паровой машины и его использование в современных устройствах и механизмах.</w:t>
      </w:r>
    </w:p>
    <w:p w:rsidR="002F381C" w:rsidRPr="00BB29F0" w:rsidRDefault="002F381C" w:rsidP="002F381C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Принципы передачи вращения вала от двигателя машины на вал станка. Ременная, фрикционная и зубчатая передачи.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Законы сохранения в механике: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Закон сохранения импульса: из истории установления, формулировки, примеры и границы применения.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Особенности реактивного движения (на примере модели ракеты).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Движение тел переменной массы (уравнение Мещерского, формула Циолковского).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Статика. Законы гидро- и аэростатики: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Закон Паскаля: из истории установления, физический смысл, примеры и границы применения.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Приборы для измерения атмосферного давления.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Закон Архимеда: из истории установления, физический смысл, примеры и границы применения.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Исследование условия плавания тел.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Устройство и физические основы работы карбюратора и водоструйного насоса. Недостатки этих устройств.</w:t>
      </w:r>
    </w:p>
    <w:p w:rsidR="002F381C" w:rsidRPr="00BB29F0" w:rsidRDefault="002F381C" w:rsidP="002F381C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Роль русского ученого Н. Е. Жуковского в изобретении воздушного транспорта.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Основы молекулярно-кинетической теории: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Температура атмосферы и космический корабль.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М. В. Ломоносов и молекулярно-кинетическая теория строения вещества.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Опыты Ж. Перрена по изучению броуновского движения.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Опыт О. Штерна по измерению скоростей теплового движения молекул.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Вклад Р. Клаузиуса в становление молекулярно-кинетической теории идеального газа.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 xml:space="preserve">6.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Опыты с мыльными пленками на каркасах.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Конструирование моделей кристаллических решеток.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Рост кристаллов.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Учет и использование теплового расширения тел в технике.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Основы термодинамики: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sz w:val="28"/>
          <w:szCs w:val="28"/>
          <w:lang w:val="ru-RU"/>
        </w:rPr>
        <w:t>1. Опыты Дж. Джоуля и их значение в истории физики.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sz w:val="28"/>
          <w:szCs w:val="28"/>
          <w:lang w:val="ru-RU"/>
        </w:rPr>
        <w:t>2. Из истории установления первого закона термодинамики.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sz w:val="28"/>
          <w:szCs w:val="28"/>
          <w:lang w:val="ru-RU"/>
        </w:rPr>
        <w:t>3. Тепловые машины: виды, устройство, физические основы работы, значения КПД, применение.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sz w:val="28"/>
          <w:szCs w:val="28"/>
          <w:lang w:val="ru-RU"/>
        </w:rPr>
        <w:t>4. Иван Иванович Ползунов — уральский самородок.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Изменения агрегатных состояний вещества: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Экспериментальное исследование фазовых переходов, происходящих между жидкостью и газом.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Анализ графика процесса кипения воды.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Измерение влажности воздуха разными способами.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Опыты М. П. Авенариуса по исследованию критического состояния вещества.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Экспериментальное исследование процессов плавления и кристаллизации вещества.</w:t>
      </w:r>
    </w:p>
    <w:p w:rsidR="002F381C" w:rsidRPr="00BB29F0" w:rsidRDefault="002F381C" w:rsidP="002F381C">
      <w:pPr>
        <w:pStyle w:val="Default"/>
        <w:ind w:firstLine="708"/>
        <w:jc w:val="both"/>
        <w:rPr>
          <w:sz w:val="28"/>
          <w:szCs w:val="28"/>
        </w:rPr>
      </w:pPr>
      <w:r w:rsidRPr="00BB29F0">
        <w:rPr>
          <w:bCs/>
          <w:sz w:val="28"/>
          <w:szCs w:val="28"/>
        </w:rPr>
        <w:t xml:space="preserve">6. </w:t>
      </w:r>
      <w:r w:rsidRPr="00BB29F0">
        <w:rPr>
          <w:sz w:val="28"/>
          <w:szCs w:val="28"/>
        </w:rPr>
        <w:t>Роль теплоты плавления льда и кристаллизации воды в природе.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/>
          <w:i/>
          <w:sz w:val="28"/>
          <w:szCs w:val="28"/>
          <w:lang w:val="ru-RU"/>
        </w:rPr>
        <w:t>Электростатика: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Получение и анализ картин электростатических полей.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Построение эквипотенциальных поверхностей для электрических зарядов и их систем. Метод электрических изображений.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Исследование способа электризации через влияние.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Конденсаторы: типы, устройство, принцип действия, применение.</w:t>
      </w:r>
    </w:p>
    <w:p w:rsidR="002F381C" w:rsidRPr="00BB29F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BB29F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BB29F0">
        <w:rPr>
          <w:rFonts w:ascii="Times New Roman" w:hAnsi="Times New Roman" w:cs="Times New Roman"/>
          <w:sz w:val="28"/>
          <w:szCs w:val="28"/>
          <w:lang w:val="ru-RU"/>
        </w:rPr>
        <w:t>Расчет параметров батареи конденсаторов, состоящей из последовательно (или параллельно) соединенных конденсаторов: метод симметрии, универсальный метод, метод «детектива», метод «сборки схемы», метод составления уравнений, метод размыкания узлов.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Постоянный электрический ток: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Экспериментальное изучение зависимости удельного электрического сопротивления проводника от температуры.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История открытия закона Ома для полной (замкнутой) цепи.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Закон Ома для участка цепи и полной (замкнутой) цепи: экспериментальные обоснования, физический смысл, границы применимости.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Изучение теплового действия тока. Закон Джоуля — Ленца.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История изобретения гальванических элементов.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Методы расчета смешанного соединения проводников в электрической цепи.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Сравнительный анализ электрических нагревательных приборов.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Электрический ток в средах: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явления электролиза.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Технические применения электролиза.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Самостоятельный газовый разряд: виды, физическая сущность, примеры применения.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Электровакуумные приборы: устройство, принцип действия,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 xml:space="preserve">Свойства </w:t>
      </w:r>
      <w:r w:rsidRPr="00A41FA0">
        <w:rPr>
          <w:rFonts w:ascii="Times New Roman" w:hAnsi="Times New Roman" w:cs="Times New Roman"/>
          <w:i/>
          <w:iCs/>
          <w:sz w:val="28"/>
          <w:szCs w:val="28"/>
        </w:rPr>
        <w:t>p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—</w:t>
      </w:r>
      <w:r w:rsidRPr="00A41FA0">
        <w:rPr>
          <w:rFonts w:ascii="Times New Roman" w:hAnsi="Times New Roman" w:cs="Times New Roman"/>
          <w:i/>
          <w:iCs/>
          <w:sz w:val="28"/>
          <w:szCs w:val="28"/>
        </w:rPr>
        <w:t>n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-перехода.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Полупроводниковые приборы: устройство, принцип действия,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Изобретение первого транзистора.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Изобретение первой интегральной схемы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Устройство и принцип действия флеш-накопителя.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Магнитное поле: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Исследования У. Гильбертом свойств постоянных магнитов.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Опыты Х. Эрстеда и А. Ампера: экспериментальная установка, проведение, результаты, значение.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Получение и анализ картин магнитных полей.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Закон Био — Савара — Лапласа и его применение к расчету индукции магнитного поля различных проводников с током.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Изучение поворота рамки с током в однородном магнитном поле.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Стрелочные электроизмерительные приборы: устройство, физические основы работы,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Магнитная фокусировка пучков заряженных частиц.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Способы определения единицы силы тока — ампера.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Электродвигатели постоянного тока: устройство, физические основы работы,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Динамик: устройство, физические основы работы,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Магнитные поля планет, звезд, межзвездной среды.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Свойства диа-, пара- и ферромагнетиков.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Ферромагнетики: доменная структура, температура Кюри, примеры применения.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Электромагнитная индукция: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Изготовление установки для демонстрации явления электромагнитной индукции.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Закон электромагнитной индукции: физический смысл, примеры применения, значение для развития физики.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Теоретическое и экспериментальное обоснования правила Ленца.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Электродинамический микрофон: устройство, физические основы работы,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Явление самоиндукции: история открытия, физическая сущность,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Экстратоки замыкания и размыкания в электрической цепи.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>7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. Вихревые токи: причины возникновения, учет и использование.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Механические колебания и волны: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Получение и анализ закона гармонических колебаний.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математических маятников разной длины.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пружинных маятников разной жесткости.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Резонанс: экспериментальное изучение, физическая сущность, анализ резонансных кривых, примеры полезного использования и вредного действия.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Автоколебания в природе и в технике.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Источники и приемники звука.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Экспериментальное изучение основных характеристик звука.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отражения звуковых волн. Эхо.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 истории изобретения фонографа.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Камертон и тюнер: значение слов, история появления, предназначение.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Ухо человека и уши животных. Сравнение и анализ возможностей.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строения Земли и планет с использованием сейсмических колебаний.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Электромагнитные колебания и волны: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Аналитический и графический способы изучения гармонических электромагнитных колебаний.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Генератор переменного тока: устройство, принцип работы, КПД,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 векторных диаграмм и его использование при изучении цепей переменного тока.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Измерение силы тока в цепи переменного тока, содержащей конденсатор.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Измерение индуктивного сопротивления катушки и ее индуктивности.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 истории изобретения электромузыкального инструмента — терменвокса.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 xml:space="preserve">Исследование последовательного </w:t>
      </w:r>
      <w:r w:rsidRPr="00A41FA0">
        <w:rPr>
          <w:rFonts w:ascii="Times New Roman" w:hAnsi="Times New Roman" w:cs="Times New Roman"/>
          <w:i/>
          <w:iCs/>
          <w:sz w:val="28"/>
          <w:szCs w:val="28"/>
        </w:rPr>
        <w:t>RLC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-контура.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Резонанс в контуре: условия возникновения, резонансные кривые, объяснение,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 векторных диаграмм. Резонанс тока и резонанс напряжения.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Генераторы на транзисторах: устройство, принцип работы,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Потери энергии в трансформаторе: причины и способы уменьшения.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Обзор экологически чистых видов энергии.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Гидроэлектростанции: устройство, принцип работы, КПД и мощность различных российских ГЭС.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Ветрогенераторы: устройство, принцип работы, КПД,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История обнаружения и исследования электромагнитных волн.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свойств электромагнитных волн с помощью мобильного телефона.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А. С. Попов — талантливый ученый, исследователь, конструктор, педагог.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 xml:space="preserve">18.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Вклад Г. Маркони в развитие радиосвязи.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Кто же изобрел радио? Вопросы приоритета.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 xml:space="preserve">Вклад отечественных ученых в развитие радиотехники. </w:t>
      </w:r>
    </w:p>
    <w:p w:rsidR="002F381C" w:rsidRPr="00A41FA0" w:rsidRDefault="002F381C" w:rsidP="002F381C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Радиолокация: физическая сущность, принцип действия РЛС,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Законы геометрической оптики: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Законы геометрической оптики: экспериментальное изучение, формулировки, при-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sz w:val="28"/>
          <w:szCs w:val="28"/>
          <w:lang w:val="ru-RU"/>
        </w:rPr>
        <w:t>меры использования, границы применимости.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Конструирование камеры-обскуры и получение с ее помощью изображений.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зависимости отклонения светового луча, выходящего из призмы, от преломляющего угла призмы.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Применение уголковых отражателей, оборотных и поворотных призм.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Миражи, радуга: условия возникновения и объяснение.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Оптические иллюзии.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Расчет параметров оптической системы, состоящей из нескольких тонких линз.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Аберрации линз и их влияние на оптические изображения.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Дефекты зрения и их коррекция.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Волновая оптика: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Методы определения скорости света: исторический обзор.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Опыты Юнга и Френеля по наблюдению волновых свойств света.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Различные интерференционные схемы: физические основы,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Интерференция в мыльных пузырях: качественные опыты.</w:t>
      </w:r>
    </w:p>
    <w:p w:rsidR="002F381C" w:rsidRPr="00564794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64794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564794">
        <w:rPr>
          <w:rFonts w:ascii="Times New Roman" w:hAnsi="Times New Roman" w:cs="Times New Roman"/>
          <w:sz w:val="28"/>
          <w:szCs w:val="28"/>
          <w:lang w:val="ru-RU"/>
        </w:rPr>
        <w:t>Наблюдения в поляризованном свете.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Применение поляроидных пленок.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Просветленная оптика: физические основы,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Получение и изучение особенностей изображений, получаемых с помощью различных дифракционных решеток.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Определение спектральных границ чувствительности человеческого глаза.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Границы применимости геометрической оптики. Предел разрешения оптических приборов.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Использование призм и дифракционных решеток в спектральном анализе света.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Элементы теории относительности: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Развитие идеи относительности: от Г. Галилея до А. Эйнштейна.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Эффекты СТО и их объяснение.</w:t>
      </w:r>
    </w:p>
    <w:p w:rsidR="002F381C" w:rsidRPr="00564794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64794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564794">
        <w:rPr>
          <w:rFonts w:ascii="Times New Roman" w:hAnsi="Times New Roman" w:cs="Times New Roman"/>
          <w:sz w:val="28"/>
          <w:szCs w:val="28"/>
          <w:lang w:val="ru-RU"/>
        </w:rPr>
        <w:t>Экспериментальные подтверждения СТО.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 xml:space="preserve">Формула Эйнштейна </w:t>
      </w:r>
      <w:r w:rsidRPr="00A41FA0">
        <w:rPr>
          <w:rFonts w:ascii="Times New Roman" w:hAnsi="Times New Roman" w:cs="Times New Roman"/>
          <w:i/>
          <w:iCs/>
          <w:sz w:val="28"/>
          <w:szCs w:val="28"/>
        </w:rPr>
        <w:t>E</w:t>
      </w:r>
      <w:r w:rsidRPr="00A41FA0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 xml:space="preserve">= </w:t>
      </w:r>
      <w:r w:rsidRPr="00A41FA0">
        <w:rPr>
          <w:rFonts w:ascii="Times New Roman" w:hAnsi="Times New Roman" w:cs="Times New Roman"/>
          <w:i/>
          <w:iCs/>
          <w:sz w:val="28"/>
          <w:szCs w:val="28"/>
        </w:rPr>
        <w:t>mc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2 — самая знаменитая формула в физике.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Квантовая физика. Строение атома: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Исследование закономерностей излучения абсолютно черного тела.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«Ультрафиолетовая катастрофа»: причины возникновения, гипотеза Планка.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Законы фотоэффекта: экспериментальное изучение, формулировки, классическое и квантовое обоснования.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Уравнения Эйнштейна для фотоэффекта: физический смысл, применение при решении задач.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История определения постоянной Планка.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Вакуумный фотоэлемент: устройство, принцип действия,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Внутренний фотоэффект: условия возникновения, объяснение,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Корпускулярно-волновой дуализм и его экспериментальные обоснования.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Опыты по обнаружению дифракции электронов.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Сравнительный анализ различных моделей атома.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Опыты Резерфорда по рассеянию альфа-частиц.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Экспериментальное подтверждение постулатов Бора.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Анализ энергетической диаграммы атома водорода.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 спектрального анализа: физические основы,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Можно ли сейчас обойтись без лазеров?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Что такое голография?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Физика атомного ядра. Элементарные частицы: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Открытие и исследования естественной радиоактивности.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Как были обнаружены элементарные частицы (на примере протона, нейтрона, позитрона)?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Изотопы: история открытия, свойства,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Распад нейтрона. Открытие нейтрино.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Методы ядерной геохронологии: физическая сущность, особенности, применение.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Определение возраста Земли свинец-свинцовым методом.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Вклад Э. Ферми и И. В. Курчатова в создание ядерной энергетики.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Ядерные реакторы на медленных и быстрых нейтронах: сравнительный анализ.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Ядерная энергетика: достижения, экологические проблемы, направления развития.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Методы защиты от радиоактивных излучений.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 xml:space="preserve">Определение </w:t>
      </w:r>
      <w:r w:rsidRPr="00A41FA0">
        <w:rPr>
          <w:rFonts w:ascii="Times New Roman" w:hAnsi="Times New Roman" w:cs="Times New Roman"/>
          <w:sz w:val="28"/>
          <w:szCs w:val="28"/>
        </w:rPr>
        <w:t>β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-активности проб различных строительных материалов, участков тела человека.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Классификация и структура адронов.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/>
          <w:i/>
          <w:sz w:val="28"/>
          <w:szCs w:val="28"/>
          <w:lang w:val="ru-RU"/>
        </w:rPr>
        <w:t>Элементы астрофизики: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Из истории становления геоцентрической и гелиоцентрической систем мира.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lastRenderedPageBreak/>
        <w:t xml:space="preserve">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Планеты Солнечной системы: химический состав атмосферы, внутреннее строение, рельеф, естественные спутники, магнитное поле.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Гипотезы происхождения Солнечной системы.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Малые тела Солнечной системы: примеры и характеристики.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Проявления солнечной активности и их влияние на протекание процессов на Земле.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6.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Звезды: основные характеристики, спектральные классы, диаграмма «спектр — светимость».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7.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Почему существование черных дыр не вызывает сомнений?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8.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Переменные, новые и сверхновые звезды: примеры и основные характеристики.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9.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Как можно обнаружить экзопланеты?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10.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Квазары и радиогалактики: история открытия, механизм генерации излучения, примеры.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11.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Типы галактик и их примеры.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12.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Эффект Доплера в астрофизике.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13.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Закон Хаббла: история установления, примеры применения, значение для развития астрофизики.</w:t>
      </w:r>
    </w:p>
    <w:p w:rsidR="002F381C" w:rsidRPr="00A41FA0" w:rsidRDefault="002F381C" w:rsidP="002F38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14.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Г. А. Гамов и гипотеза Большого взрыва.</w:t>
      </w:r>
    </w:p>
    <w:p w:rsidR="00A7646F" w:rsidRPr="002F381C" w:rsidRDefault="002F381C" w:rsidP="002F381C">
      <w:pPr>
        <w:ind w:firstLine="709"/>
        <w:rPr>
          <w:lang w:val="ru-RU"/>
        </w:rPr>
        <w:sectPr w:rsidR="00A7646F" w:rsidRPr="002F381C" w:rsidSect="007363EC">
          <w:pgSz w:w="11906" w:h="16383"/>
          <w:pgMar w:top="851" w:right="850" w:bottom="709" w:left="1701" w:header="720" w:footer="720" w:gutter="0"/>
          <w:cols w:space="720"/>
        </w:sectPr>
      </w:pPr>
      <w:r w:rsidRPr="00A41FA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15. </w:t>
      </w:r>
      <w:r w:rsidRPr="00A41FA0">
        <w:rPr>
          <w:rFonts w:ascii="Times New Roman" w:hAnsi="Times New Roman" w:cs="Times New Roman"/>
          <w:sz w:val="28"/>
          <w:szCs w:val="28"/>
          <w:lang w:val="ru-RU"/>
        </w:rPr>
        <w:t>Темная материя и те</w:t>
      </w:r>
      <w:r>
        <w:rPr>
          <w:rFonts w:ascii="Times New Roman" w:hAnsi="Times New Roman" w:cs="Times New Roman"/>
          <w:sz w:val="28"/>
          <w:szCs w:val="28"/>
          <w:lang w:val="ru-RU"/>
        </w:rPr>
        <w:t>мная энергия — это одно и то же?</w:t>
      </w:r>
    </w:p>
    <w:p w:rsidR="00AE5A9D" w:rsidRDefault="007B0951">
      <w:pPr>
        <w:spacing w:after="0"/>
        <w:ind w:left="120"/>
      </w:pPr>
      <w:bookmarkStart w:id="9" w:name="block-3603583"/>
      <w:bookmarkEnd w:id="6"/>
      <w:r w:rsidRPr="00450491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AE5A9D" w:rsidRDefault="007B095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1403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1"/>
        <w:gridCol w:w="2670"/>
        <w:gridCol w:w="945"/>
        <w:gridCol w:w="945"/>
        <w:gridCol w:w="945"/>
        <w:gridCol w:w="2126"/>
        <w:gridCol w:w="3969"/>
        <w:gridCol w:w="1843"/>
      </w:tblGrid>
      <w:tr w:rsidR="007309F8" w:rsidRPr="001B14D8" w:rsidTr="005428C1">
        <w:trPr>
          <w:trHeight w:val="484"/>
          <w:tblCellSpacing w:w="20" w:type="nil"/>
        </w:trPr>
        <w:tc>
          <w:tcPr>
            <w:tcW w:w="59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309F8" w:rsidRDefault="007309F8" w:rsidP="00A20CB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309F8" w:rsidRDefault="007309F8" w:rsidP="00A20CB8">
            <w:pPr>
              <w:spacing w:after="0"/>
            </w:pP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309F8" w:rsidRDefault="007309F8" w:rsidP="00A20CB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309F8" w:rsidRDefault="007309F8" w:rsidP="00A20CB8">
            <w:pPr>
              <w:spacing w:after="0"/>
            </w:pPr>
          </w:p>
        </w:tc>
        <w:tc>
          <w:tcPr>
            <w:tcW w:w="2835" w:type="dxa"/>
            <w:gridSpan w:val="3"/>
            <w:tcMar>
              <w:top w:w="50" w:type="dxa"/>
              <w:left w:w="100" w:type="dxa"/>
            </w:tcMar>
            <w:vAlign w:val="center"/>
          </w:tcPr>
          <w:p w:rsidR="007309F8" w:rsidRDefault="007309F8" w:rsidP="00A20CB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309F8" w:rsidRDefault="007309F8" w:rsidP="00A20CB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309F8" w:rsidRDefault="007309F8" w:rsidP="00A20CB8">
            <w:pPr>
              <w:spacing w:after="0"/>
            </w:pPr>
          </w:p>
        </w:tc>
        <w:tc>
          <w:tcPr>
            <w:tcW w:w="3969" w:type="dxa"/>
            <w:vMerge w:val="restart"/>
          </w:tcPr>
          <w:p w:rsidR="007309F8" w:rsidRPr="00B00475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Деятельность учителя с учетом программы воспитания</w:t>
            </w:r>
          </w:p>
        </w:tc>
        <w:tc>
          <w:tcPr>
            <w:tcW w:w="1843" w:type="dxa"/>
            <w:vMerge w:val="restart"/>
          </w:tcPr>
          <w:p w:rsidR="007309F8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Использование оборудования центра «Точка роста»</w:t>
            </w:r>
          </w:p>
        </w:tc>
      </w:tr>
      <w:tr w:rsidR="007309F8" w:rsidTr="005428C1">
        <w:trPr>
          <w:trHeight w:val="952"/>
          <w:tblCellSpacing w:w="20" w:type="nil"/>
        </w:trPr>
        <w:tc>
          <w:tcPr>
            <w:tcW w:w="591" w:type="dxa"/>
            <w:vMerge/>
            <w:tcMar>
              <w:top w:w="50" w:type="dxa"/>
              <w:left w:w="100" w:type="dxa"/>
            </w:tcMar>
            <w:vAlign w:val="center"/>
          </w:tcPr>
          <w:p w:rsidR="007309F8" w:rsidRPr="0063483E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2670" w:type="dxa"/>
            <w:vMerge/>
            <w:tcMar>
              <w:top w:w="50" w:type="dxa"/>
              <w:left w:w="100" w:type="dxa"/>
            </w:tcMar>
            <w:vAlign w:val="center"/>
          </w:tcPr>
          <w:p w:rsidR="007309F8" w:rsidRPr="0063483E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7309F8" w:rsidRPr="00754149" w:rsidRDefault="007309F8" w:rsidP="00A20CB8">
            <w:pPr>
              <w:spacing w:after="0"/>
              <w:jc w:val="center"/>
              <w:rPr>
                <w:sz w:val="20"/>
                <w:szCs w:val="20"/>
              </w:rPr>
            </w:pPr>
            <w:r w:rsidRPr="007541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  <w:p w:rsidR="007309F8" w:rsidRPr="00754149" w:rsidRDefault="007309F8" w:rsidP="00A20CB8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945" w:type="dxa"/>
            <w:vAlign w:val="center"/>
          </w:tcPr>
          <w:p w:rsidR="007309F8" w:rsidRPr="00754149" w:rsidRDefault="007309F8" w:rsidP="00A20CB8">
            <w:pPr>
              <w:spacing w:after="0"/>
              <w:jc w:val="center"/>
              <w:rPr>
                <w:sz w:val="20"/>
                <w:szCs w:val="20"/>
              </w:rPr>
            </w:pPr>
            <w:r w:rsidRPr="007541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Практические работы</w:t>
            </w:r>
          </w:p>
        </w:tc>
        <w:tc>
          <w:tcPr>
            <w:tcW w:w="945" w:type="dxa"/>
            <w:vAlign w:val="center"/>
          </w:tcPr>
          <w:p w:rsidR="007309F8" w:rsidRPr="00754149" w:rsidRDefault="007309F8" w:rsidP="00A20CB8">
            <w:pPr>
              <w:spacing w:after="0"/>
              <w:jc w:val="center"/>
              <w:rPr>
                <w:sz w:val="20"/>
                <w:szCs w:val="20"/>
              </w:rPr>
            </w:pPr>
            <w:r w:rsidRPr="007541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Контрольные работы</w:t>
            </w:r>
          </w:p>
        </w:tc>
        <w:tc>
          <w:tcPr>
            <w:tcW w:w="2126" w:type="dxa"/>
            <w:vMerge/>
            <w:tcMar>
              <w:top w:w="50" w:type="dxa"/>
              <w:left w:w="100" w:type="dxa"/>
            </w:tcMar>
            <w:vAlign w:val="center"/>
          </w:tcPr>
          <w:p w:rsidR="007309F8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3969" w:type="dxa"/>
            <w:vMerge/>
          </w:tcPr>
          <w:p w:rsidR="007309F8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7309F8" w:rsidRDefault="007309F8" w:rsidP="00A20CB8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7309F8" w:rsidRPr="001B14D8" w:rsidTr="005428C1">
        <w:trPr>
          <w:trHeight w:val="144"/>
          <w:tblCellSpacing w:w="20" w:type="nil"/>
        </w:trPr>
        <w:tc>
          <w:tcPr>
            <w:tcW w:w="8222" w:type="dxa"/>
            <w:gridSpan w:val="6"/>
            <w:tcMar>
              <w:top w:w="50" w:type="dxa"/>
              <w:left w:w="100" w:type="dxa"/>
            </w:tcMar>
            <w:vAlign w:val="center"/>
          </w:tcPr>
          <w:p w:rsidR="007309F8" w:rsidRPr="0063483E" w:rsidRDefault="007309F8" w:rsidP="00F25255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 w:rsidRPr="00C34CE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34CE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НАУЧНЫЙ МЕТОД ПОЗНАНИЯ ПРИРОДЫ</w:t>
            </w:r>
          </w:p>
        </w:tc>
        <w:tc>
          <w:tcPr>
            <w:tcW w:w="3969" w:type="dxa"/>
            <w:vMerge w:val="restart"/>
          </w:tcPr>
          <w:p w:rsidR="007309F8" w:rsidRPr="00C70E87" w:rsidRDefault="007309F8" w:rsidP="00F25255">
            <w:pPr>
              <w:numPr>
                <w:ilvl w:val="0"/>
                <w:numId w:val="22"/>
              </w:numPr>
              <w:tabs>
                <w:tab w:val="clear" w:pos="720"/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Устанавливать доверительные отношения между учителем и обучающимся, способствующих позитивному восприятию учащимися требований и просьб учителя;</w:t>
            </w:r>
          </w:p>
          <w:p w:rsidR="007309F8" w:rsidRPr="00C70E87" w:rsidRDefault="007309F8" w:rsidP="00F25255">
            <w:pPr>
              <w:numPr>
                <w:ilvl w:val="0"/>
                <w:numId w:val="22"/>
              </w:numPr>
              <w:tabs>
                <w:tab w:val="clear" w:pos="720"/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Привлекать внимание обучающихся к ценностному аспекту изучаемых на уроке явлений, понятий, приемов;</w:t>
            </w:r>
          </w:p>
          <w:p w:rsidR="007309F8" w:rsidRPr="00C70E87" w:rsidRDefault="007309F8" w:rsidP="00F25255">
            <w:pPr>
              <w:numPr>
                <w:ilvl w:val="0"/>
                <w:numId w:val="22"/>
              </w:numPr>
              <w:tabs>
                <w:tab w:val="clear" w:pos="720"/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Привлекать внимание обучающихся к обсуждаемой на уроке информации, активизации познавательной деятельности обучающихся;</w:t>
            </w:r>
          </w:p>
          <w:p w:rsidR="007309F8" w:rsidRPr="00C70E87" w:rsidRDefault="007309F8" w:rsidP="00F25255">
            <w:pPr>
              <w:numPr>
                <w:ilvl w:val="0"/>
                <w:numId w:val="22"/>
              </w:numPr>
              <w:tabs>
                <w:tab w:val="clear" w:pos="720"/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Организовывать работу обучающихся с социально значимой информацией,  получаемой на уроке, обсуждать, высказывать мнение;</w:t>
            </w:r>
          </w:p>
          <w:p w:rsidR="007309F8" w:rsidRPr="00C70E87" w:rsidRDefault="007309F8" w:rsidP="00F25255">
            <w:pPr>
              <w:numPr>
                <w:ilvl w:val="0"/>
                <w:numId w:val="22"/>
              </w:numPr>
              <w:tabs>
                <w:tab w:val="clear" w:pos="720"/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Побуждать обучающихся соблюдать на уроке принципы учебной дисциплины и самоорганизации;</w:t>
            </w:r>
          </w:p>
          <w:p w:rsidR="007309F8" w:rsidRPr="00C70E87" w:rsidRDefault="007309F8" w:rsidP="00F25255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6) Управлять учебными группами с целью вовлечения обучающихся в </w:t>
            </w: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процесс обучения и воспитания, мотивируя их учебно-познавательную деятельность;</w:t>
            </w:r>
          </w:p>
          <w:p w:rsidR="007309F8" w:rsidRPr="00C70E87" w:rsidRDefault="007309F8" w:rsidP="00F25255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7) Реализовывать воспитательные возможности в различных видах деятельности обучающихся: самостоятельная работа с учебником, работа с научно-популярной литературой, отбор и сравнение материала по нескольким источникам;</w:t>
            </w:r>
          </w:p>
          <w:p w:rsidR="007309F8" w:rsidRPr="00C70E87" w:rsidRDefault="007309F8" w:rsidP="00F25255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8) Инициировать и поддерживать исследовательскую деятельность обучающихся в рамках реализации ими индивидуальных и групповых исследовательских проектов;</w:t>
            </w:r>
          </w:p>
          <w:p w:rsidR="007309F8" w:rsidRPr="00C70E87" w:rsidRDefault="007309F8" w:rsidP="00F25255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9) Выказать свой интерес к увлечениям, мечтам, жизненным планам, проблемам детей/обучающихся в контексте содержания учебного предмета;</w:t>
            </w:r>
          </w:p>
          <w:p w:rsidR="007309F8" w:rsidRPr="00C70E87" w:rsidRDefault="007309F8" w:rsidP="00F25255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10) Формировать у обучающихся культуру здорового и безопасного образа жизни;</w:t>
            </w:r>
          </w:p>
          <w:p w:rsidR="007309F8" w:rsidRPr="00C70E87" w:rsidRDefault="007309F8" w:rsidP="00F25255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11) Реализовывать воспитательные возможности в различных видах деятельности обучающихся на основе восприятия элементов действитель</w:t>
            </w: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ности: наблюдение за демонстрациями учителя, просмотр учебных фильмов.</w:t>
            </w:r>
          </w:p>
        </w:tc>
        <w:tc>
          <w:tcPr>
            <w:tcW w:w="1843" w:type="dxa"/>
          </w:tcPr>
          <w:p w:rsidR="007309F8" w:rsidRDefault="007309F8" w:rsidP="00F25255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5428C1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Научный метод познания природы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5428C1" w:rsidRPr="00FD0DA9" w:rsidRDefault="005428C1" w:rsidP="005428C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5428C1" w:rsidRPr="000C6B7D" w:rsidRDefault="005428C1" w:rsidP="0067331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5428C1" w:rsidTr="005428C1">
        <w:trPr>
          <w:trHeight w:val="144"/>
          <w:tblCellSpacing w:w="20" w:type="nil"/>
        </w:trPr>
        <w:tc>
          <w:tcPr>
            <w:tcW w:w="3261" w:type="dxa"/>
            <w:gridSpan w:val="2"/>
            <w:tcMar>
              <w:top w:w="50" w:type="dxa"/>
              <w:left w:w="100" w:type="dxa"/>
            </w:tcMar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5428C1" w:rsidRPr="00FD0DA9" w:rsidRDefault="005428C1" w:rsidP="005428C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890" w:type="dxa"/>
            <w:gridSpan w:val="2"/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5428C1" w:rsidTr="005428C1">
        <w:trPr>
          <w:trHeight w:val="144"/>
          <w:tblCellSpacing w:w="20" w:type="nil"/>
        </w:trPr>
        <w:tc>
          <w:tcPr>
            <w:tcW w:w="8222" w:type="dxa"/>
            <w:gridSpan w:val="6"/>
            <w:tcMar>
              <w:top w:w="50" w:type="dxa"/>
              <w:left w:w="100" w:type="dxa"/>
            </w:tcMar>
            <w:vAlign w:val="center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МЕХАНИКА</w:t>
            </w:r>
          </w:p>
        </w:tc>
        <w:tc>
          <w:tcPr>
            <w:tcW w:w="3969" w:type="dxa"/>
            <w:vMerge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5428C1" w:rsidRPr="00A14D1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Кинематика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  <w:ind w:left="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5428C1" w:rsidRPr="00C34CE8" w:rsidRDefault="005428C1" w:rsidP="005428C1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лаборатория по физике</w:t>
            </w:r>
          </w:p>
        </w:tc>
      </w:tr>
      <w:tr w:rsidR="005428C1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Динамика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5428C1" w:rsidRPr="005428C1" w:rsidRDefault="005428C1" w:rsidP="005428C1">
            <w:pPr>
              <w:spacing w:after="0"/>
              <w:ind w:left="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5428C1" w:rsidRPr="005E5850" w:rsidRDefault="005428C1" w:rsidP="005428C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5428C1" w:rsidRPr="00C34CE8" w:rsidRDefault="005428C1" w:rsidP="005428C1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5428C1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Статика твердого тела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5428C1" w:rsidRPr="005428C1" w:rsidRDefault="005428C1" w:rsidP="005428C1">
            <w:pPr>
              <w:spacing w:after="0"/>
              <w:ind w:left="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5428C1" w:rsidRPr="00C34CE8" w:rsidRDefault="005428C1" w:rsidP="005428C1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5428C1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5428C1" w:rsidRDefault="005428C1" w:rsidP="005428C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5428C1" w:rsidRPr="005E5850" w:rsidRDefault="005428C1" w:rsidP="005428C1">
            <w:pPr>
              <w:spacing w:after="0"/>
              <w:rPr>
                <w:lang w:val="ru-RU"/>
              </w:rPr>
            </w:pPr>
            <w:r w:rsidRPr="005E585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Законы сохранения в механике 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5428C1" w:rsidRPr="005E5850" w:rsidRDefault="005428C1" w:rsidP="005428C1">
            <w:pPr>
              <w:spacing w:after="0"/>
              <w:ind w:left="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5428C1" w:rsidRDefault="005428C1" w:rsidP="005428C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5428C1" w:rsidRPr="00C34CE8" w:rsidRDefault="005428C1" w:rsidP="005428C1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5428C1" w:rsidRPr="00FD0DA9" w:rsidRDefault="005428C1" w:rsidP="005428C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Pr="00A7646F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2.5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Pr="00A7646F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0C43F5" w:rsidRDefault="00C70E87" w:rsidP="00C70E87">
            <w:pPr>
              <w:spacing w:after="0"/>
              <w:ind w:left="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945" w:type="dxa"/>
            <w:vAlign w:val="center"/>
          </w:tcPr>
          <w:p w:rsidR="00C70E87" w:rsidRPr="000C43F5" w:rsidRDefault="00C70E87" w:rsidP="00C70E8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C43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0C6B7D" w:rsidRDefault="00C70E87" w:rsidP="0067331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Tr="005428C1">
        <w:trPr>
          <w:trHeight w:val="144"/>
          <w:tblCellSpacing w:w="20" w:type="nil"/>
        </w:trPr>
        <w:tc>
          <w:tcPr>
            <w:tcW w:w="3261" w:type="dxa"/>
            <w:gridSpan w:val="2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FD0DA9" w:rsidRDefault="0067331E" w:rsidP="00C70E87">
            <w:pPr>
              <w:spacing w:after="0"/>
              <w:ind w:left="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1890" w:type="dxa"/>
            <w:gridSpan w:val="2"/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8222" w:type="dxa"/>
            <w:gridSpan w:val="6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C34CE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3.</w:t>
            </w:r>
            <w:r w:rsidRPr="00C34CE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34CE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МОЛЕКУЛЯРНАЯ ФИЗИКА И ТЕРМОДИНАМИКА</w:t>
            </w:r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A14D1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Основы молекулярно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</w:rPr>
              <w:t>кинетической теории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jc w:val="center"/>
            </w:pP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лаборатория по физике</w:t>
            </w: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Термодинамика.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Тепловые машины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Pr="00450491" w:rsidRDefault="00C70E87" w:rsidP="00C70E87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Агрегатные состояния вещества. Фазовые переходы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Pr="00A7646F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3.4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Pr="00A7646F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67331E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C70E87" w:rsidRPr="00FD0DA9" w:rsidRDefault="0067331E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0C6B7D" w:rsidRDefault="00C70E87" w:rsidP="0067331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Tr="005428C1">
        <w:trPr>
          <w:trHeight w:val="144"/>
          <w:tblCellSpacing w:w="20" w:type="nil"/>
        </w:trPr>
        <w:tc>
          <w:tcPr>
            <w:tcW w:w="3261" w:type="dxa"/>
            <w:gridSpan w:val="2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FD0DA9" w:rsidRDefault="0067331E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1890" w:type="dxa"/>
            <w:gridSpan w:val="2"/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Tr="005428C1">
        <w:trPr>
          <w:trHeight w:val="144"/>
          <w:tblCellSpacing w:w="20" w:type="nil"/>
        </w:trPr>
        <w:tc>
          <w:tcPr>
            <w:tcW w:w="8222" w:type="dxa"/>
            <w:gridSpan w:val="6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ЭЛЕКТРОДИНАМИКА</w:t>
            </w:r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A14D1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Электрическое поле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лаборатория по физике</w:t>
            </w: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Pr="003A7A43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4.3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Pr="003A7A43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Токи в различных средах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3A7A43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C34CE8" w:rsidRDefault="00C70E87" w:rsidP="00C70E87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685"/>
          <w:tblCellSpacing w:w="20" w:type="nil"/>
        </w:trPr>
        <w:tc>
          <w:tcPr>
            <w:tcW w:w="591" w:type="dxa"/>
            <w:tcMar>
              <w:top w:w="50" w:type="dxa"/>
              <w:left w:w="100" w:type="dxa"/>
            </w:tcMar>
            <w:vAlign w:val="center"/>
          </w:tcPr>
          <w:p w:rsidR="00C70E87" w:rsidRPr="004B12AF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4.4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Default="00C70E87" w:rsidP="00C70E8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C70E87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0C6B7D" w:rsidRDefault="00C70E87" w:rsidP="0067331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Tr="005428C1">
        <w:trPr>
          <w:trHeight w:val="144"/>
          <w:tblCellSpacing w:w="20" w:type="nil"/>
        </w:trPr>
        <w:tc>
          <w:tcPr>
            <w:tcW w:w="3261" w:type="dxa"/>
            <w:gridSpan w:val="2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500CB5" w:rsidRDefault="0067331E" w:rsidP="00C70E87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1890" w:type="dxa"/>
            <w:gridSpan w:val="2"/>
            <w:vAlign w:val="center"/>
          </w:tcPr>
          <w:p w:rsidR="00C70E87" w:rsidRPr="00FD0DA9" w:rsidRDefault="00C70E87" w:rsidP="00C70E87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RPr="001B14D8" w:rsidTr="005428C1">
        <w:trPr>
          <w:trHeight w:val="144"/>
          <w:tblCellSpacing w:w="20" w:type="nil"/>
        </w:trPr>
        <w:tc>
          <w:tcPr>
            <w:tcW w:w="3261" w:type="dxa"/>
            <w:gridSpan w:val="2"/>
            <w:tcMar>
              <w:top w:w="50" w:type="dxa"/>
              <w:left w:w="100" w:type="dxa"/>
            </w:tcMar>
            <w:vAlign w:val="center"/>
          </w:tcPr>
          <w:p w:rsidR="00C70E87" w:rsidRPr="00500CB5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500CB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Обобщающее повторение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500CB5" w:rsidRDefault="00C70E87" w:rsidP="00C70E87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C70E87" w:rsidRPr="00FD0DA9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0C6B7D" w:rsidRDefault="00C70E87" w:rsidP="0067331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C70E87" w:rsidTr="005428C1">
        <w:trPr>
          <w:trHeight w:val="144"/>
          <w:tblCellSpacing w:w="20" w:type="nil"/>
        </w:trPr>
        <w:tc>
          <w:tcPr>
            <w:tcW w:w="3261" w:type="dxa"/>
            <w:gridSpan w:val="2"/>
            <w:tcMar>
              <w:top w:w="50" w:type="dxa"/>
              <w:left w:w="100" w:type="dxa"/>
            </w:tcMar>
            <w:vAlign w:val="center"/>
          </w:tcPr>
          <w:p w:rsidR="00C70E87" w:rsidRPr="00F25255" w:rsidRDefault="00C70E87" w:rsidP="00C70E87">
            <w:pPr>
              <w:spacing w:after="0"/>
              <w:rPr>
                <w:rFonts w:ascii="Times New Roman" w:hAnsi="Times New Roman"/>
                <w:b/>
                <w:color w:val="000000"/>
                <w:sz w:val="20"/>
                <w:szCs w:val="20"/>
                <w:lang w:val="ru-RU"/>
              </w:rPr>
            </w:pPr>
            <w:r w:rsidRPr="00F25255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C70E87" w:rsidRPr="00500CB5" w:rsidRDefault="00C70E87" w:rsidP="00C70E87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170</w:t>
            </w:r>
          </w:p>
        </w:tc>
        <w:tc>
          <w:tcPr>
            <w:tcW w:w="945" w:type="dxa"/>
            <w:vAlign w:val="center"/>
          </w:tcPr>
          <w:p w:rsidR="00C70E87" w:rsidRPr="00500CB5" w:rsidRDefault="00D857BA" w:rsidP="00C70E87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945" w:type="dxa"/>
            <w:vAlign w:val="center"/>
          </w:tcPr>
          <w:p w:rsidR="00C70E87" w:rsidRPr="00500CB5" w:rsidRDefault="00C70E87" w:rsidP="00C70E8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C70E87" w:rsidRPr="00FD0DA9" w:rsidRDefault="00C70E87" w:rsidP="00C70E87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</w:tbl>
    <w:p w:rsidR="0067331E" w:rsidRDefault="0067331E" w:rsidP="00252E01"/>
    <w:p w:rsidR="0067331E" w:rsidRDefault="0067331E" w:rsidP="0067331E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1</w:t>
      </w:r>
      <w:r>
        <w:rPr>
          <w:rFonts w:ascii="Times New Roman" w:hAnsi="Times New Roman"/>
          <w:b/>
          <w:color w:val="000000"/>
          <w:sz w:val="28"/>
          <w:lang w:val="ru-RU"/>
        </w:rPr>
        <w:t>1</w:t>
      </w:r>
      <w:r>
        <w:rPr>
          <w:rFonts w:ascii="Times New Roman" w:hAnsi="Times New Roman"/>
          <w:b/>
          <w:color w:val="000000"/>
          <w:sz w:val="28"/>
        </w:rPr>
        <w:t xml:space="preserve"> КЛАСС </w:t>
      </w:r>
    </w:p>
    <w:tbl>
      <w:tblPr>
        <w:tblW w:w="1403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"/>
        <w:gridCol w:w="2670"/>
        <w:gridCol w:w="945"/>
        <w:gridCol w:w="945"/>
        <w:gridCol w:w="945"/>
        <w:gridCol w:w="2126"/>
        <w:gridCol w:w="3969"/>
        <w:gridCol w:w="1843"/>
      </w:tblGrid>
      <w:tr w:rsidR="0067331E" w:rsidRPr="001B14D8" w:rsidTr="00634FAF">
        <w:trPr>
          <w:trHeight w:val="484"/>
          <w:tblCellSpacing w:w="20" w:type="nil"/>
        </w:trPr>
        <w:tc>
          <w:tcPr>
            <w:tcW w:w="591" w:type="dxa"/>
            <w:gridSpan w:val="2"/>
            <w:vMerge w:val="restart"/>
            <w:tcMar>
              <w:top w:w="50" w:type="dxa"/>
              <w:left w:w="100" w:type="dxa"/>
            </w:tcMar>
            <w:vAlign w:val="center"/>
          </w:tcPr>
          <w:p w:rsidR="0067331E" w:rsidRDefault="0067331E" w:rsidP="00634F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7331E" w:rsidRDefault="0067331E" w:rsidP="00634FAF">
            <w:pPr>
              <w:spacing w:after="0"/>
            </w:pP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7331E" w:rsidRDefault="0067331E" w:rsidP="00634F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67331E" w:rsidRDefault="0067331E" w:rsidP="00634FAF">
            <w:pPr>
              <w:spacing w:after="0"/>
            </w:pPr>
          </w:p>
        </w:tc>
        <w:tc>
          <w:tcPr>
            <w:tcW w:w="2835" w:type="dxa"/>
            <w:gridSpan w:val="3"/>
            <w:tcMar>
              <w:top w:w="50" w:type="dxa"/>
              <w:left w:w="100" w:type="dxa"/>
            </w:tcMar>
            <w:vAlign w:val="center"/>
          </w:tcPr>
          <w:p w:rsidR="0067331E" w:rsidRDefault="0067331E" w:rsidP="00634F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2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7331E" w:rsidRDefault="0067331E" w:rsidP="00634F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67331E" w:rsidRDefault="0067331E" w:rsidP="00634FAF">
            <w:pPr>
              <w:spacing w:after="0"/>
            </w:pPr>
          </w:p>
        </w:tc>
        <w:tc>
          <w:tcPr>
            <w:tcW w:w="3969" w:type="dxa"/>
            <w:vMerge w:val="restart"/>
          </w:tcPr>
          <w:p w:rsidR="0067331E" w:rsidRPr="00B00475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Деятельность учителя с учетом программы воспитания</w:t>
            </w:r>
          </w:p>
        </w:tc>
        <w:tc>
          <w:tcPr>
            <w:tcW w:w="1843" w:type="dxa"/>
            <w:vMerge w:val="restart"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Использование оборудования центра «Точка роста»</w:t>
            </w:r>
          </w:p>
        </w:tc>
      </w:tr>
      <w:tr w:rsidR="0067331E" w:rsidTr="00634FAF">
        <w:trPr>
          <w:trHeight w:val="952"/>
          <w:tblCellSpacing w:w="20" w:type="nil"/>
        </w:trPr>
        <w:tc>
          <w:tcPr>
            <w:tcW w:w="591" w:type="dxa"/>
            <w:gridSpan w:val="2"/>
            <w:vMerge/>
            <w:tcMar>
              <w:top w:w="50" w:type="dxa"/>
              <w:left w:w="100" w:type="dxa"/>
            </w:tcMar>
            <w:vAlign w:val="center"/>
          </w:tcPr>
          <w:p w:rsidR="0067331E" w:rsidRPr="0063483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2670" w:type="dxa"/>
            <w:vMerge/>
            <w:tcMar>
              <w:top w:w="50" w:type="dxa"/>
              <w:left w:w="100" w:type="dxa"/>
            </w:tcMar>
            <w:vAlign w:val="center"/>
          </w:tcPr>
          <w:p w:rsidR="0067331E" w:rsidRPr="0063483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7331E" w:rsidRPr="00754149" w:rsidRDefault="0067331E" w:rsidP="00634FAF">
            <w:pPr>
              <w:spacing w:after="0"/>
              <w:jc w:val="center"/>
              <w:rPr>
                <w:sz w:val="20"/>
                <w:szCs w:val="20"/>
              </w:rPr>
            </w:pPr>
            <w:r w:rsidRPr="007541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Всего</w:t>
            </w:r>
          </w:p>
          <w:p w:rsidR="0067331E" w:rsidRPr="00754149" w:rsidRDefault="0067331E" w:rsidP="00634FAF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945" w:type="dxa"/>
            <w:vAlign w:val="center"/>
          </w:tcPr>
          <w:p w:rsidR="0067331E" w:rsidRPr="00754149" w:rsidRDefault="0067331E" w:rsidP="00634FAF">
            <w:pPr>
              <w:spacing w:after="0"/>
              <w:jc w:val="center"/>
              <w:rPr>
                <w:sz w:val="20"/>
                <w:szCs w:val="20"/>
              </w:rPr>
            </w:pPr>
            <w:r w:rsidRPr="007541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Практические работы</w:t>
            </w:r>
          </w:p>
        </w:tc>
        <w:tc>
          <w:tcPr>
            <w:tcW w:w="945" w:type="dxa"/>
            <w:vAlign w:val="center"/>
          </w:tcPr>
          <w:p w:rsidR="0067331E" w:rsidRPr="00754149" w:rsidRDefault="0067331E" w:rsidP="00634FAF">
            <w:pPr>
              <w:spacing w:after="0"/>
              <w:jc w:val="center"/>
              <w:rPr>
                <w:sz w:val="20"/>
                <w:szCs w:val="20"/>
              </w:rPr>
            </w:pPr>
            <w:r w:rsidRPr="0075414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Контрольные работы</w:t>
            </w:r>
          </w:p>
        </w:tc>
        <w:tc>
          <w:tcPr>
            <w:tcW w:w="2126" w:type="dxa"/>
            <w:vMerge/>
            <w:tcMar>
              <w:top w:w="50" w:type="dxa"/>
              <w:left w:w="100" w:type="dxa"/>
            </w:tcMar>
            <w:vAlign w:val="center"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</w:rPr>
            </w:pPr>
          </w:p>
        </w:tc>
        <w:tc>
          <w:tcPr>
            <w:tcW w:w="3969" w:type="dxa"/>
            <w:vMerge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67331E" w:rsidRPr="001B14D8" w:rsidTr="00634FAF">
        <w:trPr>
          <w:trHeight w:val="144"/>
          <w:tblCellSpacing w:w="20" w:type="nil"/>
        </w:trPr>
        <w:tc>
          <w:tcPr>
            <w:tcW w:w="8222" w:type="dxa"/>
            <w:gridSpan w:val="7"/>
            <w:tcMar>
              <w:top w:w="50" w:type="dxa"/>
              <w:left w:w="100" w:type="dxa"/>
            </w:tcMar>
            <w:vAlign w:val="center"/>
          </w:tcPr>
          <w:p w:rsidR="0067331E" w:rsidRPr="0063483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ЭЛЕКТРОДИНАМИКА</w:t>
            </w:r>
          </w:p>
        </w:tc>
        <w:tc>
          <w:tcPr>
            <w:tcW w:w="3969" w:type="dxa"/>
            <w:vMerge w:val="restart"/>
          </w:tcPr>
          <w:p w:rsidR="0067331E" w:rsidRPr="00C70E87" w:rsidRDefault="0067331E" w:rsidP="0067331E">
            <w:pPr>
              <w:numPr>
                <w:ilvl w:val="0"/>
                <w:numId w:val="40"/>
              </w:numPr>
              <w:tabs>
                <w:tab w:val="clear" w:pos="720"/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Устанавливать доверительные отношения между учителем и обучающимся, способствующих позитивному восприятию учащимися требований и просьб учителя;</w:t>
            </w:r>
          </w:p>
          <w:p w:rsidR="0067331E" w:rsidRPr="00C70E87" w:rsidRDefault="0067331E" w:rsidP="0067331E">
            <w:pPr>
              <w:numPr>
                <w:ilvl w:val="0"/>
                <w:numId w:val="40"/>
              </w:numPr>
              <w:tabs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Привлекать внимание обучающихся к ценностному аспекту изучаемых на уроке явлений, понятий, приемов;</w:t>
            </w:r>
          </w:p>
          <w:p w:rsidR="0067331E" w:rsidRPr="00C70E87" w:rsidRDefault="0067331E" w:rsidP="0067331E">
            <w:pPr>
              <w:numPr>
                <w:ilvl w:val="0"/>
                <w:numId w:val="40"/>
              </w:numPr>
              <w:tabs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Привлекать внимание обучающихся к обсуждаемой на уроке информации, активизации познавательной деятельности обучающихся;</w:t>
            </w:r>
          </w:p>
          <w:p w:rsidR="0067331E" w:rsidRPr="00C70E87" w:rsidRDefault="0067331E" w:rsidP="0067331E">
            <w:pPr>
              <w:numPr>
                <w:ilvl w:val="0"/>
                <w:numId w:val="40"/>
              </w:numPr>
              <w:tabs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Организовывать работу обучающихся с социально значимой информацией,  получаемой на уроке, обсуждать, высказывать мнение;</w:t>
            </w:r>
          </w:p>
          <w:p w:rsidR="0067331E" w:rsidRPr="00C70E87" w:rsidRDefault="0067331E" w:rsidP="0067331E">
            <w:pPr>
              <w:numPr>
                <w:ilvl w:val="0"/>
                <w:numId w:val="40"/>
              </w:numPr>
              <w:tabs>
                <w:tab w:val="left" w:pos="311"/>
              </w:tabs>
              <w:spacing w:after="0"/>
              <w:ind w:left="0" w:right="-118" w:firstLine="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Побуждать обучающихся соблюдать на уроке принципы учебной дисциплины и самоорганизации;</w:t>
            </w:r>
          </w:p>
          <w:p w:rsidR="0067331E" w:rsidRPr="00C70E87" w:rsidRDefault="0067331E" w:rsidP="00634FAF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6) Управлять учебными группами с целью вовлечения обучающихся в процесс обучения и воспитания, мотивируя их учебно-познавательную деятельность;</w:t>
            </w:r>
          </w:p>
          <w:p w:rsidR="0067331E" w:rsidRPr="00C70E87" w:rsidRDefault="0067331E" w:rsidP="00634FAF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7) Реализовывать воспитательные возможности в различных видах деятельности обучающихся: самостоятельная работа с учебником, работа с научно-популярной литературой, отбор и сравнение материала по нескольким источникам;</w:t>
            </w:r>
          </w:p>
          <w:p w:rsidR="0067331E" w:rsidRPr="00C70E87" w:rsidRDefault="0067331E" w:rsidP="00634FAF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8) Инициировать и поддерживать исследовательскую деятельность обучающихся в рамках реализации ими индивидуальных и групповых исследовательских проектов;</w:t>
            </w:r>
          </w:p>
          <w:p w:rsidR="0067331E" w:rsidRPr="00C70E87" w:rsidRDefault="0067331E" w:rsidP="00634FAF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9) Выказать свой интерес к увлечениям, мечтам, жизненным планам, проблемам детей/обучающихся в контексте содержания учебного предмета;</w:t>
            </w:r>
          </w:p>
          <w:p w:rsidR="0067331E" w:rsidRPr="00C70E87" w:rsidRDefault="0067331E" w:rsidP="00634FAF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10) Формировать у обучающихся культуру здорового и безопасного образа жизни;</w:t>
            </w:r>
          </w:p>
          <w:p w:rsidR="0067331E" w:rsidRPr="00C70E87" w:rsidRDefault="0067331E" w:rsidP="00634FAF">
            <w:pPr>
              <w:tabs>
                <w:tab w:val="left" w:pos="311"/>
              </w:tabs>
              <w:spacing w:after="0"/>
              <w:ind w:right="-118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C70E8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11) Реализовывать воспитательные возможности в различных видах деятельности обучающихся на основе восприятия элементов действительности: наблюдение за демонстрациями учителя, просмотр учебных фильмов.</w:t>
            </w:r>
          </w:p>
        </w:tc>
        <w:tc>
          <w:tcPr>
            <w:tcW w:w="1843" w:type="dxa"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67331E" w:rsidRPr="005428C1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7331E" w:rsidRDefault="0067331E" w:rsidP="0067331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7331E" w:rsidRDefault="0067331E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Магнитное поле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7331E" w:rsidRPr="00FD0DA9" w:rsidRDefault="0067331E" w:rsidP="0067331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945" w:type="dxa"/>
            <w:vAlign w:val="center"/>
          </w:tcPr>
          <w:p w:rsidR="0067331E" w:rsidRPr="00FD0DA9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7331E" w:rsidRPr="00FD0DA9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7331E" w:rsidRPr="000C6B7D" w:rsidRDefault="0067331E" w:rsidP="0067331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лаборатория по физике</w:t>
            </w:r>
          </w:p>
        </w:tc>
      </w:tr>
      <w:tr w:rsidR="0067331E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7331E" w:rsidRPr="0067331E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1.2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7331E" w:rsidRDefault="0067331E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индукция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7331E" w:rsidRDefault="0067331E" w:rsidP="0067331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945" w:type="dxa"/>
            <w:vAlign w:val="center"/>
          </w:tcPr>
          <w:p w:rsidR="0067331E" w:rsidRPr="00FD0DA9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7331E" w:rsidRPr="00FD0DA9" w:rsidRDefault="0067331E" w:rsidP="0067331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7331E" w:rsidRPr="000C6B7D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67331E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1.3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7331E" w:rsidRDefault="0067331E" w:rsidP="000E42D0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7331E" w:rsidRDefault="00B853EB" w:rsidP="0067331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67331E" w:rsidRPr="00FD0DA9" w:rsidRDefault="00B853EB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67331E" w:rsidRPr="00FD0DA9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7331E" w:rsidRPr="000C6B7D" w:rsidRDefault="0067331E" w:rsidP="0067331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7331E" w:rsidRDefault="0067331E" w:rsidP="0067331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67331E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7331E" w:rsidRPr="00FD0DA9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7331E" w:rsidRPr="00FD0DA9" w:rsidRDefault="006D09BE" w:rsidP="00B853EB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 w:rsidR="00B853EB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890" w:type="dxa"/>
            <w:gridSpan w:val="2"/>
            <w:vAlign w:val="center"/>
          </w:tcPr>
          <w:p w:rsidR="0067331E" w:rsidRPr="00FD0DA9" w:rsidRDefault="0067331E" w:rsidP="00634FA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7331E" w:rsidRPr="00FD0DA9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67331E" w:rsidTr="00634FAF">
        <w:trPr>
          <w:trHeight w:val="144"/>
          <w:tblCellSpacing w:w="20" w:type="nil"/>
        </w:trPr>
        <w:tc>
          <w:tcPr>
            <w:tcW w:w="8222" w:type="dxa"/>
            <w:gridSpan w:val="7"/>
            <w:tcMar>
              <w:top w:w="50" w:type="dxa"/>
              <w:left w:w="100" w:type="dxa"/>
            </w:tcMar>
            <w:vAlign w:val="center"/>
          </w:tcPr>
          <w:p w:rsidR="0067331E" w:rsidRPr="00FD0DA9" w:rsidRDefault="000E42D0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КОЛЕБАНИЯ И ВОЛНЫ</w:t>
            </w:r>
          </w:p>
        </w:tc>
        <w:tc>
          <w:tcPr>
            <w:tcW w:w="3969" w:type="dxa"/>
            <w:vMerge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7331E" w:rsidRDefault="0067331E" w:rsidP="00634FAF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</w:p>
        </w:tc>
      </w:tr>
      <w:tr w:rsidR="000E42D0" w:rsidRPr="00A14D1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  <w:ind w:left="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E42D0" w:rsidRPr="000C6B7D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лаборатория по физике</w:t>
            </w:r>
          </w:p>
        </w:tc>
      </w:tr>
      <w:tr w:rsidR="000E42D0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Электромагнитные колебания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0E42D0" w:rsidRPr="005428C1" w:rsidRDefault="000E42D0" w:rsidP="000E42D0">
            <w:pPr>
              <w:spacing w:after="0"/>
              <w:ind w:left="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0E42D0" w:rsidRPr="005E5850" w:rsidRDefault="000E42D0" w:rsidP="000E42D0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E42D0" w:rsidRPr="000C6B7D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0E42D0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2.3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и электромагнитные волны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0E42D0" w:rsidRPr="005428C1" w:rsidRDefault="000E42D0" w:rsidP="000E42D0">
            <w:pPr>
              <w:spacing w:after="0"/>
              <w:ind w:left="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E42D0" w:rsidRPr="000C6B7D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0E42D0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0E42D0" w:rsidRDefault="000E42D0" w:rsidP="000E42D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Оптика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0E42D0" w:rsidRPr="005E5850" w:rsidRDefault="000E42D0" w:rsidP="000E42D0">
            <w:pPr>
              <w:spacing w:after="0"/>
              <w:ind w:left="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</w:pPr>
          </w:p>
        </w:tc>
        <w:tc>
          <w:tcPr>
            <w:tcW w:w="945" w:type="dxa"/>
            <w:vAlign w:val="center"/>
          </w:tcPr>
          <w:p w:rsidR="000E42D0" w:rsidRDefault="000E42D0" w:rsidP="000E42D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0E42D0" w:rsidRPr="000C6B7D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0E42D0" w:rsidRPr="00FD0DA9" w:rsidRDefault="000E42D0" w:rsidP="000E42D0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D09BE" w:rsidRPr="006D09BE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2.5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6D09BE" w:rsidRDefault="00B853EB" w:rsidP="006D09BE">
            <w:pPr>
              <w:spacing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6D09BE" w:rsidRDefault="00B853EB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945" w:type="dxa"/>
            <w:vAlign w:val="center"/>
          </w:tcPr>
          <w:p w:rsidR="006D09BE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FD0DA9" w:rsidRDefault="00B853EB" w:rsidP="006D09BE">
            <w:pPr>
              <w:spacing w:after="0"/>
              <w:ind w:left="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70</w:t>
            </w:r>
          </w:p>
        </w:tc>
        <w:tc>
          <w:tcPr>
            <w:tcW w:w="1890" w:type="dxa"/>
            <w:gridSpan w:val="2"/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8222" w:type="dxa"/>
            <w:gridSpan w:val="7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C6B7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ОСНОВЫ СПЕЦИАЛЬНОЙ ТЕОРИИ ОТНОСИТЕЛЬНОСТИ</w:t>
            </w: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Основы СТО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0E42D0" w:rsidRDefault="006D09BE" w:rsidP="006D09BE">
            <w:pPr>
              <w:spacing w:after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6D09BE" w:rsidRDefault="006D09BE" w:rsidP="006D09BE">
            <w:pPr>
              <w:spacing w:after="0"/>
              <w:jc w:val="center"/>
            </w:pPr>
          </w:p>
        </w:tc>
        <w:tc>
          <w:tcPr>
            <w:tcW w:w="945" w:type="dxa"/>
            <w:vAlign w:val="center"/>
          </w:tcPr>
          <w:p w:rsidR="006D09BE" w:rsidRPr="000E42D0" w:rsidRDefault="006D09BE" w:rsidP="006D09BE">
            <w:pPr>
              <w:spacing w:after="0"/>
              <w:jc w:val="center"/>
              <w:rPr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1890" w:type="dxa"/>
            <w:gridSpan w:val="2"/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Tr="00634FAF">
        <w:trPr>
          <w:trHeight w:val="144"/>
          <w:tblCellSpacing w:w="20" w:type="nil"/>
        </w:trPr>
        <w:tc>
          <w:tcPr>
            <w:tcW w:w="8222" w:type="dxa"/>
            <w:gridSpan w:val="7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КВАНТОВАЯ ФИЗИКА</w:t>
            </w: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A14D1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Корпускулярно-волновой дуализм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AF1BF5" w:rsidRDefault="006D09BE" w:rsidP="006D09BE">
            <w:pPr>
              <w:spacing w:after="0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D09BE" w:rsidRPr="00FD0DA9" w:rsidRDefault="00B65467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 w:val="restart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лаборатория по физике</w:t>
            </w: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Физика атома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AF1BF5" w:rsidRDefault="006D09BE" w:rsidP="006D09BE">
            <w:pPr>
              <w:spacing w:after="0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591" w:type="dxa"/>
            <w:gridSpan w:val="2"/>
            <w:tcMar>
              <w:top w:w="50" w:type="dxa"/>
              <w:left w:w="100" w:type="dxa"/>
            </w:tcMar>
            <w:vAlign w:val="center"/>
          </w:tcPr>
          <w:p w:rsidR="006D09BE" w:rsidRPr="003A7A43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4.3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6D09BE" w:rsidRPr="003A7A43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Физика атомного ядра и элементарных частиц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3A7A43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D09BE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500CB5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1890" w:type="dxa"/>
            <w:gridSpan w:val="2"/>
            <w:vAlign w:val="center"/>
          </w:tcPr>
          <w:p w:rsidR="006D09BE" w:rsidRPr="00FD0DA9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8222" w:type="dxa"/>
            <w:gridSpan w:val="7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5.</w:t>
            </w: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C6B7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ЭЛЕМЕНТЫ АСТРОНОМИИ И АСТРОФИЗИКИ</w:t>
            </w: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AF1BF5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6D09BE" w:rsidRPr="00500CB5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5.1</w:t>
            </w:r>
          </w:p>
        </w:tc>
        <w:tc>
          <w:tcPr>
            <w:tcW w:w="2694" w:type="dxa"/>
            <w:gridSpan w:val="2"/>
            <w:vAlign w:val="center"/>
          </w:tcPr>
          <w:p w:rsidR="006D09BE" w:rsidRPr="00500CB5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астрономии и астрофизики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D09BE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AF1BF5">
        <w:trPr>
          <w:trHeight w:val="144"/>
          <w:tblCellSpacing w:w="20" w:type="nil"/>
        </w:trPr>
        <w:tc>
          <w:tcPr>
            <w:tcW w:w="567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5.2</w:t>
            </w:r>
          </w:p>
        </w:tc>
        <w:tc>
          <w:tcPr>
            <w:tcW w:w="2694" w:type="dxa"/>
            <w:gridSpan w:val="2"/>
            <w:vAlign w:val="center"/>
          </w:tcPr>
          <w:p w:rsidR="006D09BE" w:rsidRDefault="006D09BE" w:rsidP="006D09BE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6D09BE" w:rsidRDefault="00B853EB" w:rsidP="006D09B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6D09BE" w:rsidRDefault="00B853EB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945" w:type="dxa"/>
            <w:vAlign w:val="center"/>
          </w:tcPr>
          <w:p w:rsidR="006D09BE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C70E87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D09BE" w:rsidRPr="00500CB5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Default="006D09BE" w:rsidP="00B853EB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B853EB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D09BE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RPr="001B14D8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D09BE" w:rsidRPr="00500CB5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500CB5">
              <w:rPr>
                <w:rFonts w:ascii="Times New Roman" w:hAnsi="Times New Roman"/>
                <w:color w:val="000000"/>
                <w:sz w:val="24"/>
                <w:lang w:val="ru-RU"/>
              </w:rPr>
              <w:t>Обобщающее повторение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500CB5" w:rsidRDefault="00B853EB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945" w:type="dxa"/>
            <w:vAlign w:val="center"/>
          </w:tcPr>
          <w:p w:rsidR="006D09BE" w:rsidRPr="00FD0DA9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0C6B7D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/39859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  <w:tr w:rsidR="006D09BE" w:rsidTr="00634FAF">
        <w:trPr>
          <w:trHeight w:val="144"/>
          <w:tblCellSpacing w:w="20" w:type="nil"/>
        </w:trPr>
        <w:tc>
          <w:tcPr>
            <w:tcW w:w="3261" w:type="dxa"/>
            <w:gridSpan w:val="3"/>
            <w:tcMar>
              <w:top w:w="50" w:type="dxa"/>
              <w:left w:w="100" w:type="dxa"/>
            </w:tcMar>
            <w:vAlign w:val="center"/>
          </w:tcPr>
          <w:p w:rsidR="006D09BE" w:rsidRPr="00F25255" w:rsidRDefault="006D09BE" w:rsidP="006D09BE">
            <w:pPr>
              <w:spacing w:after="0"/>
              <w:rPr>
                <w:rFonts w:ascii="Times New Roman" w:hAnsi="Times New Roman"/>
                <w:b/>
                <w:color w:val="000000"/>
                <w:sz w:val="20"/>
                <w:szCs w:val="20"/>
                <w:lang w:val="ru-RU"/>
              </w:rPr>
            </w:pPr>
            <w:r w:rsidRPr="00F25255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ОБЩЕЕ КОЛИЧЕСТВО ЧАСОВ ПО ПРОГРАММЕ</w:t>
            </w:r>
          </w:p>
        </w:tc>
        <w:tc>
          <w:tcPr>
            <w:tcW w:w="945" w:type="dxa"/>
            <w:tcMar>
              <w:top w:w="50" w:type="dxa"/>
              <w:left w:w="100" w:type="dxa"/>
            </w:tcMar>
            <w:vAlign w:val="center"/>
          </w:tcPr>
          <w:p w:rsidR="006D09BE" w:rsidRPr="00500CB5" w:rsidRDefault="006D09BE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170</w:t>
            </w:r>
          </w:p>
        </w:tc>
        <w:tc>
          <w:tcPr>
            <w:tcW w:w="945" w:type="dxa"/>
            <w:vAlign w:val="center"/>
          </w:tcPr>
          <w:p w:rsidR="006D09BE" w:rsidRPr="00500CB5" w:rsidRDefault="00D034BC" w:rsidP="006D09BE">
            <w:pPr>
              <w:spacing w:after="0"/>
              <w:ind w:left="-5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945" w:type="dxa"/>
            <w:vAlign w:val="center"/>
          </w:tcPr>
          <w:p w:rsidR="006D09BE" w:rsidRPr="00500CB5" w:rsidRDefault="006D09BE" w:rsidP="006D09B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3969" w:type="dxa"/>
            <w:vMerge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3" w:type="dxa"/>
          </w:tcPr>
          <w:p w:rsidR="006D09BE" w:rsidRPr="00FD0DA9" w:rsidRDefault="006D09BE" w:rsidP="006D09B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</w:tbl>
    <w:p w:rsidR="0067331E" w:rsidRPr="00252E01" w:rsidRDefault="0067331E" w:rsidP="0067331E">
      <w:pPr>
        <w:sectPr w:rsidR="0067331E" w:rsidRPr="00252E0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E5A9D" w:rsidRDefault="00634FAF" w:rsidP="00252E01">
      <w:pPr>
        <w:spacing w:after="0"/>
      </w:pPr>
      <w:bookmarkStart w:id="10" w:name="block-3603584"/>
      <w:bookmarkEnd w:id="9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>П</w:t>
      </w:r>
      <w:r w:rsidR="007B0951">
        <w:rPr>
          <w:rFonts w:ascii="Times New Roman" w:hAnsi="Times New Roman"/>
          <w:b/>
          <w:color w:val="000000"/>
          <w:sz w:val="28"/>
        </w:rPr>
        <w:t xml:space="preserve">ОУРОЧНОЕ ПЛАНИРОВАНИЕ </w:t>
      </w:r>
    </w:p>
    <w:p w:rsidR="00AE5A9D" w:rsidRDefault="007B095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13608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83"/>
        <w:gridCol w:w="1171"/>
        <w:gridCol w:w="4283"/>
        <w:gridCol w:w="788"/>
        <w:gridCol w:w="2783"/>
        <w:gridCol w:w="1837"/>
        <w:gridCol w:w="1963"/>
      </w:tblGrid>
      <w:tr w:rsidR="00634FAF" w:rsidTr="00CB1B70">
        <w:trPr>
          <w:trHeight w:val="1578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634FAF" w:rsidRDefault="00634FAF" w:rsidP="00A20CB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№ п/п</w:t>
            </w:r>
          </w:p>
          <w:p w:rsidR="00634FAF" w:rsidRDefault="00634FAF" w:rsidP="00A20CB8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vAlign w:val="center"/>
          </w:tcPr>
          <w:p w:rsidR="00634FAF" w:rsidRPr="0032794B" w:rsidRDefault="00634FAF" w:rsidP="00A20CB8">
            <w:pPr>
              <w:spacing w:after="0"/>
              <w:ind w:left="135"/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№ урока в разделе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634FAF" w:rsidRDefault="00634FAF" w:rsidP="00A20CB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 урока</w:t>
            </w:r>
          </w:p>
          <w:p w:rsidR="00634FAF" w:rsidRDefault="00634FAF" w:rsidP="00A20CB8">
            <w:pPr>
              <w:spacing w:after="0"/>
              <w:ind w:left="135"/>
              <w:jc w:val="center"/>
            </w:pPr>
          </w:p>
        </w:tc>
        <w:tc>
          <w:tcPr>
            <w:tcW w:w="788" w:type="dxa"/>
            <w:vAlign w:val="center"/>
          </w:tcPr>
          <w:p w:rsidR="00634FAF" w:rsidRPr="0032794B" w:rsidRDefault="00634FAF" w:rsidP="00A20CB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</w:t>
            </w:r>
          </w:p>
          <w:p w:rsidR="00634FAF" w:rsidRDefault="00634FAF" w:rsidP="00A20CB8">
            <w:pPr>
              <w:spacing w:after="0"/>
              <w:ind w:left="135"/>
              <w:jc w:val="center"/>
            </w:pPr>
          </w:p>
        </w:tc>
        <w:tc>
          <w:tcPr>
            <w:tcW w:w="2783" w:type="dxa"/>
            <w:vAlign w:val="center"/>
          </w:tcPr>
          <w:p w:rsidR="00634FAF" w:rsidRDefault="00634FAF" w:rsidP="00A20CB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цифровые образовательные ресурсы</w:t>
            </w:r>
          </w:p>
        </w:tc>
        <w:tc>
          <w:tcPr>
            <w:tcW w:w="1837" w:type="dxa"/>
            <w:vAlign w:val="center"/>
          </w:tcPr>
          <w:p w:rsidR="00634FAF" w:rsidRPr="0032794B" w:rsidRDefault="00634FAF" w:rsidP="00A20CB8">
            <w:pPr>
              <w:spacing w:after="0"/>
              <w:ind w:left="13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2794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Дата проведения урока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634FAF" w:rsidRPr="0032794B" w:rsidRDefault="00634FAF" w:rsidP="00A20CB8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Домашнее задание</w:t>
            </w:r>
          </w:p>
          <w:p w:rsidR="00634FAF" w:rsidRDefault="00634FAF" w:rsidP="00A20CB8">
            <w:pPr>
              <w:spacing w:after="0"/>
              <w:ind w:left="135"/>
              <w:jc w:val="center"/>
            </w:pPr>
          </w:p>
        </w:tc>
      </w:tr>
      <w:tr w:rsidR="00252E01" w:rsidRPr="001B14D8" w:rsidTr="00CB1B70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252E01" w:rsidRPr="0032794B" w:rsidRDefault="00252E01" w:rsidP="00A20CB8">
            <w:pPr>
              <w:spacing w:after="0"/>
              <w:ind w:left="135"/>
              <w:rPr>
                <w:lang w:val="ru-RU"/>
              </w:rPr>
            </w:pPr>
            <w:r w:rsidRPr="00C34CE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34CE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НАУЧНЫЙ МЕТОД ПОЗНАНИЯ ПРИРОДЫ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171" w:type="dxa"/>
            <w:vAlign w:val="center"/>
          </w:tcPr>
          <w:p w:rsidR="00483921" w:rsidRPr="00B769BA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Физика – фундаментальная наука о природе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7B0236" w:rsidRDefault="00ED0B60" w:rsidP="00483921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hyperlink r:id="rId4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Pr="00602658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Научный метод познания и методы исследования физических явлений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60265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4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Эксперимент и теория в процессе познания природы. Наблюдение и эксперимент в физике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49931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60265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4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измерения физических величин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60265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5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Абсолютная и относительная погрешности измерений физических величин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52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Моделирование в физике. Роль и место физики в формировании современной научной картины мира, в практической деятельности людей</w:t>
            </w:r>
          </w:p>
          <w:p w:rsidR="00452C20" w:rsidRPr="000C6B7D" w:rsidRDefault="00452C20" w:rsidP="0048392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Входной контроль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eabbded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5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</w:t>
            </w:r>
          </w:p>
        </w:tc>
      </w:tr>
      <w:tr w:rsidR="00483921" w:rsidRPr="00602658" w:rsidTr="00CB1B70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483921" w:rsidRPr="00A20CB8" w:rsidRDefault="00483921" w:rsidP="0048392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МЕХАНИКА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движение. Система отсчета. Относительность механического движения.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Прямая и обратная задачи механики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5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Радиус-вектор материальной точки, его проекции на оси координат. </w:t>
            </w:r>
            <w:r>
              <w:rPr>
                <w:rFonts w:ascii="Times New Roman" w:hAnsi="Times New Roman"/>
                <w:color w:val="000000"/>
                <w:sz w:val="24"/>
              </w:rPr>
              <w:t>Траектория. Перемещение. Скорость. Их проекции на оси координат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5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Равномерное прямолинейное движение. Графическое описание равномерного прямолинейного движения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7190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6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перемещений и скоростей. 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62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Неравномерное движение. Мгновенная скорость. Ускорение. Прямолинейное движение с постоянным ускорением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99549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6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Графическое описание прямолинейного движения с постоянным ускорением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6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Свободное падение. Ускорение свободного падения. Зависимость координат, скорости, ускорения от времени и их графики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6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тела, брошенного под углом к горизонту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7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Криволинейное движение. Движение по окружности. Угловая и линейная скорость. Период и частота. </w:t>
            </w:r>
            <w:r>
              <w:rPr>
                <w:rFonts w:ascii="Times New Roman" w:hAnsi="Times New Roman"/>
                <w:color w:val="000000"/>
                <w:sz w:val="24"/>
              </w:rPr>
              <w:t>Центростремительное и полное ускорение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/33196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72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"Кинематика"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/1242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7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Первый̆ закон Ньютона. Инерциальные системы отсчёта. Принцип относительности Галилея. Неинерциальные системы отсчёта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7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Сила. Равнодействующая сила. Второй закон Ньютона. Масса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3837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7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83921" w:rsidRDefault="00483921" w:rsidP="00483921">
            <w:pPr>
              <w:spacing w:after="0"/>
              <w:ind w:left="135"/>
              <w:rPr>
                <w:lang w:val="ru-RU"/>
              </w:rPr>
            </w:pPr>
            <w:r w:rsidRPr="00483921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тел. Третий закон Ньютона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8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Принцип суперпозиции сил. Решение задач на применение законов Ньютона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82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Закон всемирного тяготения. Эквивалентность гравитационной и инертной массы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8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Сила тяжести и ускорение свободного падения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/22757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8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небесных тел и их искусственных спутников. Первая космическая скорость. Законы Кеплера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abfa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8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Сила упругости. Закон Гука. Вес тела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9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Сила трения. Природа и виды сил трения. Движение в жидкости и газе с учётом силы сопротивления среды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86499</w:t>
              </w:r>
            </w:hyperlink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29676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9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Давление. Гидростатическое давление. Сила Архимеда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9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Абсолютно твердое тело. Поступательное и вращательное движение твердого тела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9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Момент силы относительно оси вращения. </w:t>
            </w:r>
            <w:r>
              <w:rPr>
                <w:rFonts w:ascii="Times New Roman" w:hAnsi="Times New Roman"/>
                <w:color w:val="000000"/>
                <w:sz w:val="24"/>
              </w:rPr>
              <w:t>Плечо силы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3459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9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сил, приложенных к твердому телу. Центр тяжести тела. Условия равновесия твердого тела. </w:t>
            </w:r>
            <w:r>
              <w:rPr>
                <w:rFonts w:ascii="Times New Roman" w:hAnsi="Times New Roman"/>
                <w:color w:val="000000"/>
                <w:sz w:val="24"/>
              </w:rPr>
              <w:t>Виды равновесия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0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29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30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caac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0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"Динамика. </w:t>
            </w:r>
            <w:r>
              <w:rPr>
                <w:rFonts w:ascii="Times New Roman" w:hAnsi="Times New Roman"/>
                <w:color w:val="000000"/>
                <w:sz w:val="24"/>
              </w:rPr>
              <w:t>Статика твердого тела"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0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Импульс материальной точки, системы материальных точек. Центр масс системы материальных точек. </w:t>
            </w:r>
            <w:r>
              <w:rPr>
                <w:rFonts w:ascii="Times New Roman" w:hAnsi="Times New Roman"/>
                <w:color w:val="000000"/>
                <w:sz w:val="24"/>
              </w:rPr>
              <w:t>Теорема о движении центра масс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0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Импульс силы и изменение импульса тела. Закон сохранения импульса. Реактивное движение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0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Момент импульса материальной точки. Представление о сохранении момента импульса в центральных полях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1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1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силы на малом и на конечном перемещении. Графическое представление работы силы. Мощность силы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/913974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1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Кинетическая энергия. Теорема об изменении кинетической энергии материальной точки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1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38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Потенциальные и непотенциальные силы. Потенциальная энергия. </w:t>
            </w:r>
            <w:r>
              <w:rPr>
                <w:rFonts w:ascii="Times New Roman" w:hAnsi="Times New Roman"/>
                <w:color w:val="000000"/>
                <w:sz w:val="24"/>
              </w:rPr>
              <w:t>Вторая космическая скорость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bafcc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1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Третья космическая скорость. Связь работы непотенциальных сил с изменением механической энергии системы тел. </w:t>
            </w:r>
            <w:r>
              <w:rPr>
                <w:rFonts w:ascii="Times New Roman" w:hAnsi="Times New Roman"/>
                <w:color w:val="000000"/>
                <w:sz w:val="24"/>
              </w:rPr>
              <w:t>Закон сохранения механической энергии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2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39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Упругие и неупругие столкновения. Уравнение Бернулли для идеальной жидкости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2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"Законы сохранения в механике"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2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"Изучение неравномерного движения с целью определения мгновенной скорости"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2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"Измерение ускорения при прямолинейном равноускоренном движении по наклонной плоскости"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/6960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2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"Изучение движения тела, брошенного горизонтально"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2402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3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"Изучение движения тела по окружности с постоянной по модулю скоростью"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53514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3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"Измерение равнодействующей силы при движении бруска по наклонной плоскости"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3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ind w:left="36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зависимости сил упругости, возникающих в пружине и резиновом образце, от их деформации"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3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ind w:left="36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движения бруска по наклонной плоскости с переменным коэффициентом трения"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3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ind w:left="36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условий равновесия твёрдого тела, имеющего ось вращения"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4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49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ind w:left="36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сохранения импульса при упругом взаимодействии"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4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483921" w:rsidRPr="00A20CB8" w:rsidRDefault="00483921" w:rsidP="00483921">
            <w:pPr>
              <w:spacing w:after="0"/>
              <w:ind w:left="135"/>
              <w:rPr>
                <w:lang w:val="ru-RU"/>
              </w:rPr>
            </w:pPr>
            <w:r w:rsidRPr="00C34CE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34CE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34CE8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МОЛЕКУЛЯРНАЯ ФИЗИКА И ТЕРМОДИНАМИКА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представлений о природе теплоты. Основные положения МКТ. Диффузия. Броуновское движение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4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83921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Строение газообразных, жидких и твердых тел. </w:t>
            </w:r>
            <w:r w:rsidRPr="00483921">
              <w:rPr>
                <w:rFonts w:ascii="Times New Roman" w:hAnsi="Times New Roman"/>
                <w:color w:val="000000"/>
                <w:sz w:val="24"/>
                <w:lang w:val="ru-RU"/>
              </w:rPr>
              <w:t>Характер движения и взаимодействия частиц вещества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4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Масса и размеры молекул (атомов).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вещества. Постоянная Авогадро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4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Температура. Тепловое равновесие. Шкала Цельсия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5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5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Идеальный газ. Газовые законы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2367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5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Менделеева-Клапейрона. 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5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Абсолютная температура. Закон Дальтона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5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Изопроцессы в идеальном газе с постоянным количеством вещества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/68878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6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59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Графическое представление изопроцессов: изотерма, изохора, изобара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/1344327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6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уравнение МКТ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8094721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6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/10265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6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Связь абсолютной температуры термодинамической системы со средней кинетической энергией поступательного теплового движения её частиц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483921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68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4839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4839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4839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4839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483921" w:rsidRPr="004839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="00483921" w:rsidRPr="0048392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6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"Основы МКТ"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7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"Основы МКТ"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7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Термодинамическая система. Задание внешних условий для ТД системы. Внешние и внутренние параметры. Параметры ТД системы как средние значения величин, описывающих её на микроскопическом уровне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7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Нулевое начало термодинамики. Самопроизвольная релаксация ТД системы к тепловому равновесию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7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Модель идеального газа в термодинамике. </w:t>
            </w:r>
            <w:r>
              <w:rPr>
                <w:rFonts w:ascii="Times New Roman" w:hAnsi="Times New Roman"/>
                <w:color w:val="000000"/>
                <w:sz w:val="24"/>
              </w:rPr>
              <w:t>Условия применимости этой модели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/29355001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7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Менделеева-Клапейрона и выражение для внутренней энергии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8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69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Выражение для внутренней энергии одноатомного идеального газа.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Квазистатические и нестатические процессы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8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Элементарная работа в термодинамике. Вычисление работы по графику процесса на </w:t>
            </w:r>
            <w:r>
              <w:rPr>
                <w:rFonts w:ascii="Times New Roman" w:hAnsi="Times New Roman"/>
                <w:color w:val="000000"/>
                <w:sz w:val="24"/>
              </w:rPr>
              <w:t>pV</w:t>
            </w: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-диаграмме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5738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8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Теплопередача как способ изменения внутренней энергии ТД системы без совершения работы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734561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8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Конвекция, теплопроводность, излучение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8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Количество теплоты. Теплоёмкость тела. Удельная и молярная теплоёмкости вещества. </w:t>
            </w:r>
            <w:r>
              <w:rPr>
                <w:rFonts w:ascii="Times New Roman" w:hAnsi="Times New Roman"/>
                <w:color w:val="000000"/>
                <w:sz w:val="24"/>
              </w:rPr>
              <w:t>Удельная теплота сгорания топлива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67355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9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Расчёт количества теплоты при теплопередаче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9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об адиабатном процессе. Первый закон термодинамики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8098824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9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теплоты и работа как меры изменения внутренней энергии ТД системы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9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Второй закон термодинамики для равновесных и неравновесных процессов. </w:t>
            </w:r>
            <w:r>
              <w:rPr>
                <w:rFonts w:ascii="Times New Roman" w:hAnsi="Times New Roman"/>
                <w:color w:val="000000"/>
                <w:sz w:val="24"/>
              </w:rPr>
              <w:t>Необратимость природных процессов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19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Принципы действия тепловых машин. КПД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945513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0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79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Максимальное значение КПД. Цикл Карно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0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0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Экологические аспекты использования тепловых двигателей. </w:t>
            </w:r>
            <w:r>
              <w:rPr>
                <w:rFonts w:ascii="Times New Roman" w:hAnsi="Times New Roman"/>
                <w:color w:val="000000"/>
                <w:sz w:val="24"/>
              </w:rPr>
              <w:t>Тепловое загрязнение окружающей среды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/9867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0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70432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0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"Термодинамика. </w:t>
            </w:r>
            <w:r>
              <w:rPr>
                <w:rFonts w:ascii="Times New Roman" w:hAnsi="Times New Roman"/>
                <w:color w:val="000000"/>
                <w:sz w:val="24"/>
              </w:rPr>
              <w:t>Тепловые машины"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1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"Термодинамика. </w:t>
            </w:r>
            <w:r>
              <w:rPr>
                <w:rFonts w:ascii="Times New Roman" w:hAnsi="Times New Roman"/>
                <w:color w:val="000000"/>
                <w:sz w:val="24"/>
              </w:rPr>
              <w:t>Тепловые машины"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1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Парообразование и конденсация. Испарение и кипение. </w:t>
            </w:r>
            <w:r>
              <w:rPr>
                <w:rFonts w:ascii="Times New Roman" w:hAnsi="Times New Roman"/>
                <w:color w:val="000000"/>
                <w:sz w:val="24"/>
              </w:rPr>
              <w:t>Удельная теплота парообразования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6777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1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Насыщенные и ненасыщенные пары. Качественная зависимость плотности и давления насыщенного пара от тем</w:t>
            </w: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пературы, их независимость от объёма насыщенного пара. </w:t>
            </w:r>
            <w:r>
              <w:rPr>
                <w:rFonts w:ascii="Times New Roman" w:hAnsi="Times New Roman"/>
                <w:color w:val="000000"/>
                <w:sz w:val="24"/>
              </w:rPr>
              <w:t>Зависимость температуры кипения от давления в жидкости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1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88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Влажность воздуха. Абсолютная и относительная влажность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1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2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89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Твёрдое тело. Кристаллические и аморфные тела. </w:t>
            </w:r>
            <w:r>
              <w:rPr>
                <w:rFonts w:ascii="Times New Roman" w:hAnsi="Times New Roman"/>
                <w:color w:val="000000"/>
                <w:sz w:val="24"/>
              </w:rPr>
              <w:t>Анизотропия свойств кристаллов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2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Плавление и кристаллизация. Удельная теплота плавления. </w:t>
            </w:r>
            <w:r>
              <w:rPr>
                <w:rFonts w:ascii="Times New Roman" w:hAnsi="Times New Roman"/>
                <w:color w:val="000000"/>
                <w:sz w:val="24"/>
              </w:rPr>
              <w:t>Сублимация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2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Деформации твёрдого тела. Растяжение и сжатие. Сдвиг. Модуль Юнга. Предел упругих деформаций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2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83921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Тепловое расширение жидкостей и твёрдых тел. </w:t>
            </w:r>
            <w:r w:rsidRPr="00483921">
              <w:rPr>
                <w:rFonts w:ascii="Times New Roman" w:hAnsi="Times New Roman"/>
                <w:color w:val="000000"/>
                <w:sz w:val="24"/>
                <w:lang w:val="ru-RU"/>
              </w:rPr>
              <w:t>Ангармонизм тепловых колебаний частиц вещества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2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энергии в фазовых переходах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3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теплового баланса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3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96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3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Поверхностное натяжение. Капиллярные явления. Давление под искривленной поверхностью жидкости. </w:t>
            </w:r>
            <w:r>
              <w:rPr>
                <w:rFonts w:ascii="Times New Roman" w:hAnsi="Times New Roman"/>
                <w:color w:val="000000"/>
                <w:sz w:val="24"/>
              </w:rPr>
              <w:t>Формула Лапласа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3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"Агрегатные состояния вещества. </w:t>
            </w:r>
            <w:r>
              <w:rPr>
                <w:rFonts w:ascii="Times New Roman" w:hAnsi="Times New Roman"/>
                <w:color w:val="000000"/>
                <w:sz w:val="24"/>
              </w:rPr>
              <w:t>Фазовые переходы"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52575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3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"Агрегатные состояния вещества. </w:t>
            </w:r>
            <w:r>
              <w:rPr>
                <w:rFonts w:ascii="Times New Roman" w:hAnsi="Times New Roman"/>
                <w:color w:val="000000"/>
                <w:sz w:val="24"/>
              </w:rPr>
              <w:t>Фазовые переходы"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4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99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"Изучение изоте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рмического процесса"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4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"Изучение изохорного процесса"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4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"Изучение изобарного процесса"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4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Исследование явления капилярности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4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"Измерение удельной теплоёмкости"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5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</w:t>
            </w:r>
            <w:r w:rsidRPr="00166DD8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коэффициента поверхностного натяжения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A20CB8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52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105</w:t>
            </w:r>
          </w:p>
        </w:tc>
      </w:tr>
      <w:tr w:rsidR="00483921" w:rsidRPr="00D93026" w:rsidTr="00CB1B70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483921" w:rsidRPr="00A20CB8" w:rsidRDefault="00483921" w:rsidP="0048392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ЭЛЕКТРОДИНАМИКА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Электризация тел и её проявления. Электрический заряд. Два вида электрических зарядов. </w:t>
            </w:r>
            <w:r>
              <w:rPr>
                <w:rFonts w:ascii="Times New Roman" w:hAnsi="Times New Roman"/>
                <w:color w:val="000000"/>
                <w:sz w:val="24"/>
              </w:rPr>
              <w:t>Проводники, диэлектрики и полупроводники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5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Элементарный электрический заряд. Закон сохранения электрического заряда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5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зарядов. Точечные заряды. Закон Кулона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7746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58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6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109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Электрическое поле. Его действие на электрические заряды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6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Напряжённость электрического поля. Пробный заряд. Линии напряжённости электрического поля. Однородное электрическое поле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6957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6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112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Потенциальность электростатического поля. Разность потенциалов и напряжение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/80021447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6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Потенциальная энергия заряда в электростатическом поле. </w:t>
            </w:r>
            <w:r>
              <w:rPr>
                <w:rFonts w:ascii="Times New Roman" w:hAnsi="Times New Roman"/>
                <w:color w:val="000000"/>
                <w:sz w:val="24"/>
              </w:rPr>
              <w:t>Потенциал электростатического поля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6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Связь напряжённости поля и разности потенциалов для электростатического поля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6838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7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Принцип суперпозиции электрических полей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7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582263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7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Поле точечного заряда. Поле равномерно заряженной сферы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7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Поле равномерно заряженного по объёму шара. Поле равномерно заряженной бесконечной плоскости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7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Проводники в электростатическом поле. Условие равновесия зарядов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/32405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8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119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Диэлектрики и полупроводники в электростатическом поле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ebab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8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121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Конденсатор. Электроёмкость конденсатора. Электроёмкость плоского конденсатора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8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Параллельное соединение конденсаторов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8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Последовательное соединение конденсаторов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992920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8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Энергия заряженного конденсатора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9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/27434040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9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заряженной частицы в однородном электрическом поле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9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Default="00483921" w:rsidP="00483921">
            <w:pPr>
              <w:spacing w:after="0"/>
              <w:ind w:left="135"/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9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"Электрическое поле"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/5752603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29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129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"Электрическое поле"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cefe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0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129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Сила тока. Постоянный ток. Условия существования постоянного электрического тока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/233311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0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Источники тока. Напряжение и ЭДС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/0839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0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 Ома для участка цепи.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Электрическое сопротивление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0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сопротивления однородного проводника от его длины и площади поперечного сечения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fcdf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0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Удельное сопротивление вещества. 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1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Последовательное, параллельное, смешанное соединение проводников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1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Расчёт разветвлённых электрических цепей. Правила Кирхгофа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/1794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1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/3881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1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138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Работа электрического тока. Закон Джоуля —Ленца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1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/6761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2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139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Мощность электрического тока. Тепловая мощность, выделяемая на резисторе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/99750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2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2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ЭДС и внутреннее сопротивление источника тока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2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Закон Ома для полной (замкнутой) электрической цепи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2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/3580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3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Мощность источника тока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3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Короткое замыкание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5632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3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147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Конденсатор в цепи постоянного тока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/35368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3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3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"Постоянный электрический ток"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4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149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"Постоянный электрический ток"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/744261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4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"Постоянный электрический ток"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4687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4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"Постоянный электрический ток"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4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"Постоянный электрический ток"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/1885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4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Электрическая проводимость различных веществ. Электрический ток в металлах. </w:t>
            </w:r>
            <w:r>
              <w:rPr>
                <w:rFonts w:ascii="Times New Roman" w:hAnsi="Times New Roman"/>
                <w:color w:val="000000"/>
                <w:sz w:val="24"/>
              </w:rPr>
              <w:t>Сверхпроводимость</w:t>
            </w:r>
          </w:p>
        </w:tc>
        <w:tc>
          <w:tcPr>
            <w:tcW w:w="788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794295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5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Электрический ток в растворах и расплавах электролитов. </w:t>
            </w:r>
            <w:r>
              <w:rPr>
                <w:rFonts w:ascii="Times New Roman" w:hAnsi="Times New Roman"/>
                <w:color w:val="000000"/>
                <w:sz w:val="24"/>
              </w:rPr>
              <w:t>Законы Фарадея для электролиза</w:t>
            </w:r>
          </w:p>
        </w:tc>
        <w:tc>
          <w:tcPr>
            <w:tcW w:w="788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423491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5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155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156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Электрический ток в газах. Плазма</w:t>
            </w:r>
          </w:p>
        </w:tc>
        <w:tc>
          <w:tcPr>
            <w:tcW w:w="788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5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Электрический ток в вакууме. Вакуумные приборы</w:t>
            </w:r>
          </w:p>
        </w:tc>
        <w:tc>
          <w:tcPr>
            <w:tcW w:w="788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+160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5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Электрический ток в полупроводниках</w:t>
            </w:r>
          </w:p>
        </w:tc>
        <w:tc>
          <w:tcPr>
            <w:tcW w:w="788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5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Полупроводниковые приборы</w:t>
            </w:r>
          </w:p>
        </w:tc>
        <w:tc>
          <w:tcPr>
            <w:tcW w:w="788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/83622200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6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159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"Измерение силы тока и напряжения в цепи постоянного тока при помощи аналоговых и цифровых измерительных приборов"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/5643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63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160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161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"Наблюдение превращения энергии заряженного конденсатора в энергию излучения светодиода"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424377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6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161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162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смешанного соединения резисторов"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67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162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163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"Наблюдение электролиза"  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69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163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164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Расширение предела измерения вольтметра/амперметра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7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164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165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450491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"Измерение удельного сопротивления проводников"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483921" w:rsidRPr="00C34CE8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71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165</w:t>
            </w:r>
          </w:p>
        </w:tc>
      </w:tr>
      <w:tr w:rsidR="00483921" w:rsidRPr="00602658" w:rsidTr="00CB1B70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483921" w:rsidRPr="00791E0A" w:rsidRDefault="00483921" w:rsidP="00483921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Обобщающее повторение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166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разделу «Механика»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7424F6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373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/3149956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374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9752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75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Pr="00100ABE" w:rsidRDefault="00483921" w:rsidP="00483921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7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166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167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разделу «Молекулярная физика и термодинамика»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100ABE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148976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378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hyperlink r:id="rId379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80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167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168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450491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разделу «Электродинамика»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100ABE" w:rsidRDefault="00483921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0C6B7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382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cae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  <w:p w:rsidR="00483921" w:rsidRPr="00100ABE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83">
              <w:r w:rsidR="00483921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7681</w:t>
              </w:r>
              <w:r w:rsidR="00483921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483921" w:rsidRPr="00100AB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84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168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169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85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169</w:t>
            </w:r>
          </w:p>
        </w:tc>
      </w:tr>
      <w:tr w:rsidR="00483921" w:rsidRPr="001B14D8" w:rsidTr="00CB1B70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170</w:t>
            </w:r>
          </w:p>
        </w:tc>
        <w:tc>
          <w:tcPr>
            <w:tcW w:w="1171" w:type="dxa"/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483921" w:rsidRPr="00C34CE8" w:rsidRDefault="00483921" w:rsidP="00483921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Подведение итогов учебного года</w:t>
            </w:r>
          </w:p>
        </w:tc>
        <w:tc>
          <w:tcPr>
            <w:tcW w:w="788" w:type="dxa"/>
            <w:vAlign w:val="center"/>
          </w:tcPr>
          <w:p w:rsidR="00483921" w:rsidRPr="0032794B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483921" w:rsidRPr="000C6B7D" w:rsidRDefault="00483921" w:rsidP="00483921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483921" w:rsidRDefault="00483921" w:rsidP="00483921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483921" w:rsidRPr="00A20CB8" w:rsidRDefault="00ED0B60" w:rsidP="00483921">
            <w:pPr>
              <w:spacing w:after="0"/>
              <w:ind w:left="135"/>
              <w:rPr>
                <w:lang w:val="ru-RU"/>
              </w:rPr>
            </w:pPr>
            <w:hyperlink r:id="rId386" w:history="1">
              <w:r w:rsidR="00483921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483921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483921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10т Урок 170</w:t>
            </w:r>
          </w:p>
        </w:tc>
      </w:tr>
    </w:tbl>
    <w:p w:rsidR="00252E01" w:rsidRPr="00252E01" w:rsidRDefault="00252E01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AE5A9D" w:rsidRDefault="00AE5A9D">
      <w:pPr>
        <w:rPr>
          <w:lang w:val="ru-RU"/>
        </w:rPr>
      </w:pPr>
    </w:p>
    <w:p w:rsidR="0039240D" w:rsidRDefault="0039240D" w:rsidP="0039240D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11 КЛАСС </w:t>
      </w:r>
    </w:p>
    <w:tbl>
      <w:tblPr>
        <w:tblW w:w="13608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83"/>
        <w:gridCol w:w="1171"/>
        <w:gridCol w:w="4283"/>
        <w:gridCol w:w="788"/>
        <w:gridCol w:w="2783"/>
        <w:gridCol w:w="1837"/>
        <w:gridCol w:w="1963"/>
      </w:tblGrid>
      <w:tr w:rsidR="0039240D" w:rsidTr="00C95ACE">
        <w:trPr>
          <w:trHeight w:val="1578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39240D" w:rsidRDefault="0039240D" w:rsidP="00C95A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№ п/п</w:t>
            </w:r>
          </w:p>
          <w:p w:rsidR="0039240D" w:rsidRDefault="0039240D" w:rsidP="00C95ACE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vAlign w:val="center"/>
          </w:tcPr>
          <w:p w:rsidR="0039240D" w:rsidRPr="0032794B" w:rsidRDefault="0039240D" w:rsidP="00C95ACE">
            <w:pPr>
              <w:spacing w:after="0"/>
              <w:ind w:left="135"/>
              <w:jc w:val="center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№ урока в разделе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39240D" w:rsidRDefault="0039240D" w:rsidP="00C95A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 урока</w:t>
            </w:r>
          </w:p>
          <w:p w:rsidR="0039240D" w:rsidRDefault="0039240D" w:rsidP="00C95ACE">
            <w:pPr>
              <w:spacing w:after="0"/>
              <w:ind w:left="135"/>
              <w:jc w:val="center"/>
            </w:pPr>
          </w:p>
        </w:tc>
        <w:tc>
          <w:tcPr>
            <w:tcW w:w="788" w:type="dxa"/>
            <w:vAlign w:val="center"/>
          </w:tcPr>
          <w:p w:rsidR="0039240D" w:rsidRPr="0032794B" w:rsidRDefault="0039240D" w:rsidP="00C95AC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</w:t>
            </w:r>
          </w:p>
          <w:p w:rsidR="0039240D" w:rsidRDefault="0039240D" w:rsidP="00C95ACE">
            <w:pPr>
              <w:spacing w:after="0"/>
              <w:ind w:left="135"/>
              <w:jc w:val="center"/>
            </w:pPr>
          </w:p>
        </w:tc>
        <w:tc>
          <w:tcPr>
            <w:tcW w:w="2783" w:type="dxa"/>
            <w:vAlign w:val="center"/>
          </w:tcPr>
          <w:p w:rsidR="0039240D" w:rsidRDefault="0039240D" w:rsidP="00C95AC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цифровые образовательные ресурсы</w:t>
            </w:r>
          </w:p>
        </w:tc>
        <w:tc>
          <w:tcPr>
            <w:tcW w:w="1837" w:type="dxa"/>
            <w:vAlign w:val="center"/>
          </w:tcPr>
          <w:p w:rsidR="0039240D" w:rsidRPr="0032794B" w:rsidRDefault="0039240D" w:rsidP="00C95ACE">
            <w:pPr>
              <w:spacing w:after="0"/>
              <w:ind w:left="13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2794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Дата проведения урока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39240D" w:rsidRPr="0032794B" w:rsidRDefault="0039240D" w:rsidP="00C95AC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Домашнее задание</w:t>
            </w:r>
          </w:p>
          <w:p w:rsidR="0039240D" w:rsidRDefault="0039240D" w:rsidP="00C95ACE">
            <w:pPr>
              <w:spacing w:after="0"/>
              <w:ind w:left="135"/>
              <w:jc w:val="center"/>
            </w:pPr>
          </w:p>
        </w:tc>
      </w:tr>
      <w:tr w:rsidR="00B65467" w:rsidRPr="00900AB2" w:rsidTr="00C95ACE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ЭЛЕКТРОДИНАМИКА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1171" w:type="dxa"/>
            <w:vAlign w:val="center"/>
          </w:tcPr>
          <w:p w:rsidR="00B65467" w:rsidRPr="00B769BA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Взаимодействие постоянных магнитов и проводников с током. </w:t>
            </w:r>
            <w:r>
              <w:rPr>
                <w:rFonts w:ascii="Times New Roman" w:hAnsi="Times New Roman"/>
                <w:color w:val="000000"/>
                <w:sz w:val="24"/>
              </w:rPr>
              <w:t>Магнитное поле. Гипотеза Ампера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8593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Pr="0032794B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02.09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7B0236" w:rsidRDefault="00ED0B60" w:rsidP="00BC6346">
            <w:pPr>
              <w:spacing w:after="0"/>
              <w:ind w:left="135"/>
              <w:rPr>
                <w:sz w:val="24"/>
                <w:szCs w:val="24"/>
                <w:lang w:val="ru-RU"/>
              </w:rPr>
            </w:pPr>
            <w:hyperlink r:id="rId38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Pr="00602658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Вектор магнитной индукции. Принцип суперпозиции магнитных полей. </w:t>
            </w:r>
            <w:r>
              <w:rPr>
                <w:rFonts w:ascii="Times New Roman" w:hAnsi="Times New Roman"/>
                <w:color w:val="000000"/>
                <w:sz w:val="24"/>
              </w:rPr>
              <w:t>Линии магнитной индукции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abccb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Pr="0032794B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03.09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60265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39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Магнитное поле проводника с током. </w:t>
            </w:r>
            <w:r>
              <w:rPr>
                <w:rFonts w:ascii="Times New Roman" w:hAnsi="Times New Roman"/>
                <w:color w:val="000000"/>
                <w:sz w:val="24"/>
              </w:rPr>
              <w:t>Опыт Эрстеда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5262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03.09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60265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39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Сила Ампера, её направление и модуль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60265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39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  <w:p w:rsidR="00BC6346" w:rsidRPr="00BC6346" w:rsidRDefault="00BC6346" w:rsidP="00B65467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Входной контроль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06.09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39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закона Ампера. Электроизмерительные приборы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09.09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39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Сила Лоренца, её направление и модуль. Движение заряженной частицы в однородном магнитном поле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10.09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40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10.09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40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силы Лоренца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BC6346">
            <w:pPr>
              <w:spacing w:after="0"/>
              <w:ind w:left="135"/>
              <w:rPr>
                <w:lang w:val="ru-RU"/>
              </w:rPr>
            </w:pPr>
            <w:hyperlink r:id="rId40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BC634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/93617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13.09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0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Магнитное поле в веществе. Ферромагнетики, пара- и диамагнетики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16.09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0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свойства ферромагнетиков. Применение ферромагнетиков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58190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1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"Магнитное поле"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1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13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"Магнитное поле"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1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14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Явление электромагнитной индукции. Поток вектора магнитной индукции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20.09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1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15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ЭДС индукции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/48150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23.09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1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16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электромагнитной индукции Фарадея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24.09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2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17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Вихревое электрическое поле. Токи Фуко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24.09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2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18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ЭДС индукции в движущихся проводниках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/0235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2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19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dfda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27.09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2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20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Правило Ленца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22726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30.09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2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21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Индуктивность. Катушка индуктивности в цепи постоянного тока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01.10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3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22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23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Явление самоиндукции. ЭДС самоиндукции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01.10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3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23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Энергия магнитного поля катушки с током.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Электромагнитное поле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02.10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3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24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3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25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"Электродинамика"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/76484025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07.10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3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26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"Электродинамика"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08.10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4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27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"Исследование действия постоянного магнита на рамку с током"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/67361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08.10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4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28</w:t>
            </w:r>
          </w:p>
        </w:tc>
      </w:tr>
      <w:tr w:rsidR="00B65467" w:rsidRPr="001B14D8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"Определение магнитной индукции на основе измерения силы Ампера"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fcae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09.10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4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29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явления электромагнитной индукции" 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92553E" w:rsidRDefault="00ED0B60" w:rsidP="00B65467">
            <w:pPr>
              <w:spacing w:after="0"/>
              <w:ind w:left="135"/>
              <w:rPr>
                <w:lang w:val="ru-RU"/>
              </w:rPr>
            </w:pPr>
            <w:hyperlink r:id="rId445">
              <w:r w:rsidR="00B65467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B65467" w:rsidRPr="0092553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B65467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B65467" w:rsidRPr="0092553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B65467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B65467" w:rsidRPr="0092553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B65467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B65467" w:rsidRPr="0092553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B65467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B65467" w:rsidRPr="0092553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36658</w:t>
              </w:r>
              <w:r w:rsidR="00B65467"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4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"Исс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ледование явления самоиндукции"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6391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4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32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</w:t>
            </w:r>
            <w:r w:rsidRPr="00A70874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Изучение процессо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в выпрямления переменного тока.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0C6B7D" w:rsidRDefault="00B65467" w:rsidP="00B65467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15.10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4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32</w:t>
            </w:r>
          </w:p>
        </w:tc>
      </w:tr>
      <w:tr w:rsidR="00B65467" w:rsidRPr="000C1903" w:rsidTr="00C95ACE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КОЛЕБАНИЯ И ВОЛНЫ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Колебательная система. Свободные колебания. Гармонические колебания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15.10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5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Кинематическое и динамическое описание колебательных движений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9498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16.10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5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Энергетическое описание. Вывод динамического описания гармонических колебаний из их энергетического и кинематического описания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99692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55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Амплитуда и фаза колебаний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5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Период и частота колебаний. Период малых свободных колебаний математического маятника. </w:t>
            </w:r>
            <w:r>
              <w:rPr>
                <w:rFonts w:ascii="Times New Roman" w:hAnsi="Times New Roman"/>
                <w:color w:val="000000"/>
                <w:sz w:val="24"/>
              </w:rPr>
              <w:t>Период свободных колебаний пружинного маятника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0399319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22.10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5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Затухающие колебания. Вынужденные колебания. Резонанс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22.10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6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Автоколебания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23.10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6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39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addeec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</w:hyperlink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/756123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25.10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6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"Механические колебания в музыкальных инструментах"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6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"Механические колебания"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84182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05.11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7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Электромагнитные колебания. Колебательный контур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adabde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05.11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7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Формула Томсона. Связь амплитуды заряда конденсатора с амплитудой силы тока в колебательном контуре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06.11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7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энергии в идеальном колебательном контуре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08.11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7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Затухающие электромагнитные колебания. Вынужденные электромагнитные колебания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668619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7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Переменный ток. Резистор и конденсатор в цепи переменного тока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/84836152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12.11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8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48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Катушка индуктивности в цепи переменного тока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12.11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8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Закон Ома для электрической цепи переменного тока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13.11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8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49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Мощность переменного тока. Амплитудное и действующее значение силы тока и напряжения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15.11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8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Резонанс в электрической цепи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/087506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8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16836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19.11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9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Идеальный̆ трансформатор. Производство, передача и потребление электрической̆ энергии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97418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19.11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9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Экологические риски при производстве электроэнергии. Культура использования электроэнергии в повседневной жизни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20.11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9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22.11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9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49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"Электромагнитные колебания"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/401024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26.11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0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Механические волны. Характеристики механических волн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26.11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0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механических волн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1000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27.11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0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59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Звук. Характеристики звука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29.11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0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Инфразвук и ультразвук. Шумовое загрязнение окружающей среды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/7380038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02.12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0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03.12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1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Электромагнитные волны. Излучение электромагнитных волн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03.12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1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Энергия электромагнитных волн. Свойства электромагнитных волн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1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Шкала электромагнитных волн. Применение электромагнитных волн в технике и быту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06.12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1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66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радиосвязи и телевидения. Радиолокация.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Электромагнитное загрязнение окружающей среды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09.12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1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"Колебания и волны"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10.12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2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Свет. Закон прямолинейного распространения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9566406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10.12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2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закона прямолинейного распространения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2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69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света. Плоское зеркало. Сферическое зеркало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13.12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2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Преломление света. Абсолютный и относительный показатель преломления. </w:t>
            </w:r>
            <w:r>
              <w:rPr>
                <w:rFonts w:ascii="Times New Roman" w:hAnsi="Times New Roman"/>
                <w:color w:val="000000"/>
                <w:sz w:val="24"/>
              </w:rPr>
              <w:t>Полное внутреннее отражение. Предельный угол полного внутреннего отражения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16.12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2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законов отражения и преломления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3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Ход лучей в призме. Дисперсия света. Сложный состав белого света. Цвет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3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74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Линзы. Фокусное расстояние и оптическая сила линзы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/60441359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3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Построение изображений в линзах и их системах. </w:t>
            </w:r>
            <w:r>
              <w:rPr>
                <w:rFonts w:ascii="Times New Roman" w:hAnsi="Times New Roman"/>
                <w:color w:val="000000"/>
                <w:sz w:val="24"/>
              </w:rPr>
              <w:t>Увеличение линзы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20.12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3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построение изображений, получаемых с помощью линз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23.12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3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Глаз как оптическая система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24.12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4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задач. Пределы применимости геометрической оптики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24.12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4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Скорость света и методы ее измерения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4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79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Дисперсия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27.12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4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Интерференция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13.01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4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Когерентные источники. Условия наблюдения максимумов и минимумов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450CFB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5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83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450CFB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5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интерференции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edbc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15.01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5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Дифракция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5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Дифракционная решётка. Условие наблюдения главных максимумов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20.01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5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6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Поперечность световых волн. Поляризация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6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8158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22.01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6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89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Световые явления в природе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36363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24.01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6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"Оптика"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27.01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6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92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«Оптика»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/82315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28.01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7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"Измерение периода свободных колебаний нитяного и пружинного маятников"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28.01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7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"Преобразование энергии в пружинном маятнике"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29.01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7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переменного тока через последовательно соединённые конденсатор, катушку и резистор" 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31.01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7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</w:t>
            </w:r>
            <w:r w:rsidRPr="0074476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Изучение однофазного трансформатора.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 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03.02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7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</w:t>
            </w:r>
            <w:r w:rsidRPr="00744768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Ознакомление с процессами модуляции и демодуляции (детектирования) электромагнитных колебаний.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 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78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"Изучение параметров звуковой волны"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100661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80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"Измерение показателя преломления стекла" 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/42569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05.02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82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99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"Измерение фокусного расстояния рассеивающих линз"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C34CE8" w:rsidRDefault="00B65467" w:rsidP="00B6546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07.02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84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"Наблюдение дифракции, интерференции и поляризации света"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10.02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8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450491" w:rsidRDefault="00B65467" w:rsidP="00B65467">
            <w:pPr>
              <w:spacing w:after="0"/>
              <w:ind w:left="36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</w:t>
            </w:r>
            <w:r w:rsidRPr="007F605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Определение длины световой волны при помощи дифракционной решетки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B65467" w:rsidRPr="00C34CE8" w:rsidRDefault="00B65467" w:rsidP="00B65467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8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10540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ОСНОВЫ СПЕЦИАЛЬНОЙ ТЕОРИИ ОТНОСИТЕЛЬНОСТИ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Границы применимости классической механики. Законы электродинамики и принцип относительности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8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Постулаты специальной теории относительности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12.02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9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Пространственно-временной интервал. Преобразования Лоренца. Условие причинности. Относительность одновременности. Замедление времени и сокращение длины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83742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9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Энергия и импульс релятивистской частицы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95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Связь массы с энергией и импульсом релятивистской частицы.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 покоя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9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107</w:t>
            </w:r>
          </w:p>
        </w:tc>
      </w:tr>
      <w:tr w:rsidR="00B65467" w:rsidRPr="00D93026" w:rsidTr="00C95ACE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КВАНТОВАЯ ФИЗИКА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108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Равновесное тепловое излучение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59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смещения Вина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19.02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0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109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Гипотеза М. Планка о квантах. </w:t>
            </w:r>
            <w:r>
              <w:rPr>
                <w:rFonts w:ascii="Times New Roman" w:hAnsi="Times New Roman"/>
                <w:color w:val="000000"/>
                <w:sz w:val="24"/>
              </w:rPr>
              <w:t>Фотоны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0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Энергия и импульс фотона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24.02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05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Фотоэффект. Опыты А. Г. Столетова. </w:t>
            </w:r>
            <w:r>
              <w:rPr>
                <w:rFonts w:ascii="Times New Roman" w:hAnsi="Times New Roman"/>
                <w:color w:val="000000"/>
                <w:sz w:val="24"/>
              </w:rPr>
              <w:t>Законы фотоэффекта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0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Эйнштейна для фотоэффекта. "Красная граница" фотоэффекта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4556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0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 света. Опыты П. Н. Лебедева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26.02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1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Волновые свойства частиц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cfcec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28.02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1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Волны де Бройля. Длина волны де Бройля и размеры области локализации движущейся частицы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03.03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15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117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Корпускулярно-волновой дуализм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ccab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1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Дифракция электронов на кристаллах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04.03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1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Специфика измерений в микромире. Соотношения неопределённостей Гейзенберга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/65783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450CFB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05.03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2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119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графических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07.03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2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расчётных задач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10.03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25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темам: "Основы СТО", "Корпускулярно-волновой дуализм"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2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122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123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по исследованию строения атома. </w:t>
            </w:r>
            <w:r>
              <w:rPr>
                <w:rFonts w:ascii="Times New Roman" w:hAnsi="Times New Roman"/>
                <w:color w:val="000000"/>
                <w:sz w:val="24"/>
              </w:rPr>
              <w:t>Планетарная модель атома Резерфорда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2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123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124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Постулаты Бора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12.03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3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124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125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Виды спектров. Спектр уровней энергии атома водорода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3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125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126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Спонтанное и вынужденное излучение света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17.03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35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126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127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Лазер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3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127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128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Нуклонная модель ядра Гейзенберга-Иваненко. Заряд и массовое число ядра. </w:t>
            </w:r>
            <w:r>
              <w:rPr>
                <w:rFonts w:ascii="Times New Roman" w:hAnsi="Times New Roman"/>
                <w:color w:val="000000"/>
                <w:sz w:val="24"/>
              </w:rPr>
              <w:t>Изотопы. Радиоактивность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39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128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129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 радиоактивного распада. Свойства ионизирующего излучения. Влияние радиоактивности на живые организмы. </w:t>
            </w:r>
            <w:r>
              <w:rPr>
                <w:rFonts w:ascii="Times New Roman" w:hAnsi="Times New Roman"/>
                <w:color w:val="000000"/>
                <w:sz w:val="24"/>
              </w:rPr>
              <w:t>Дозиметрия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bef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19.03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41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129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130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Энергия связи нуклонов в ядре. Ядерные силы. Дефект массы ядра. Ядерные реакции. Ядерные реакторы. Проблемы управляемого термоядерного синтеза. </w:t>
            </w:r>
            <w:r>
              <w:rPr>
                <w:rFonts w:ascii="Times New Roman" w:hAnsi="Times New Roman"/>
                <w:color w:val="000000"/>
                <w:sz w:val="24"/>
              </w:rPr>
              <w:t>Экологические аспекты развития ядерной энергетики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43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130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131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BC6346" w:rsidRDefault="00B65467" w:rsidP="00B65467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Методы регистрации и исследования элементарных частиц. Фундаментальные взаимодействия. Барионы, мезоны и лептоны. </w:t>
            </w:r>
            <w:r w:rsidRPr="00BC6346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о Стандартной модели. Кварк-глюонная модель адронов</w:t>
            </w:r>
            <w:r w:rsidR="00BC6346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="00BC6346"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Физика за пределами Стандартной модели. Тёмная материя и тёмная энергия. </w:t>
            </w:r>
            <w:r w:rsidR="00BC6346" w:rsidRPr="00BC6346">
              <w:rPr>
                <w:rFonts w:ascii="Times New Roman" w:hAnsi="Times New Roman"/>
                <w:color w:val="000000"/>
                <w:sz w:val="24"/>
                <w:lang w:val="ru-RU"/>
              </w:rPr>
              <w:t>Единство физической картины мира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7811CF" w:rsidRDefault="00B65467" w:rsidP="00B65467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  <w:p w:rsidR="00BC6346" w:rsidRPr="007811CF" w:rsidRDefault="00ED0B60" w:rsidP="00B65467">
            <w:pPr>
              <w:spacing w:after="0"/>
              <w:ind w:left="135"/>
              <w:rPr>
                <w:lang w:val="ru-RU"/>
              </w:rPr>
            </w:pPr>
            <w:hyperlink r:id="rId645">
              <w:r w:rsidR="00BC6346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BC6346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BC6346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BC6346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BC6346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BC6346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BC6346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BC6346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BC6346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BC6346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026</w:t>
              </w:r>
              <w:r w:rsidR="00BC6346"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="00BC6346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Pr="007811CF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31.03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46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131</w:t>
            </w:r>
          </w:p>
        </w:tc>
      </w:tr>
      <w:tr w:rsidR="00B65467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B65467" w:rsidRDefault="00B65467" w:rsidP="00B6546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132</w:t>
            </w:r>
          </w:p>
        </w:tc>
        <w:tc>
          <w:tcPr>
            <w:tcW w:w="1171" w:type="dxa"/>
            <w:vAlign w:val="center"/>
          </w:tcPr>
          <w:p w:rsidR="00B65467" w:rsidRDefault="00B65467" w:rsidP="00B65467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B65467" w:rsidRPr="00BC6346" w:rsidRDefault="00BC6346" w:rsidP="00B6546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C634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Контрольная работа по теме «Физика атома», «Физика атомного ядра и элементарных частиц»</w:t>
            </w:r>
          </w:p>
        </w:tc>
        <w:tc>
          <w:tcPr>
            <w:tcW w:w="788" w:type="dxa"/>
            <w:vAlign w:val="center"/>
          </w:tcPr>
          <w:p w:rsidR="00B65467" w:rsidRPr="0032794B" w:rsidRDefault="00B65467" w:rsidP="00B65467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B65467" w:rsidRPr="00105404" w:rsidRDefault="00B65467" w:rsidP="00BC634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B65467" w:rsidRDefault="00E16710" w:rsidP="00B6546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01.04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B65467" w:rsidRPr="00A20CB8" w:rsidRDefault="00ED0B60" w:rsidP="0098145E">
            <w:pPr>
              <w:spacing w:after="0"/>
              <w:ind w:left="135"/>
              <w:rPr>
                <w:lang w:val="ru-RU"/>
              </w:rPr>
            </w:pPr>
            <w:hyperlink r:id="rId647" w:history="1">
              <w:r w:rsidR="00B65467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B65467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</w:t>
            </w:r>
            <w:r w:rsidR="0098145E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1</w:t>
            </w:r>
            <w:r w:rsidR="00B65467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 Урок 132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7811CF" w:rsidRPr="000C6B7D" w:rsidRDefault="007811CF" w:rsidP="007811CF">
            <w:pPr>
              <w:spacing w:after="0"/>
              <w:rPr>
                <w:lang w:val="ru-RU"/>
              </w:rPr>
            </w:pPr>
            <w:r w:rsidRPr="000C6B7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0C6B7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0C6B7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ЭЛЕМЕНТЫ АСТРОНОМИИ И АСТРОФИЗИКИ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133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Этапы развития астрономии. Значение астрономии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01.04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49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133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134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Применимость законов физики для объяснения природы космических объектов. </w:t>
            </w:r>
            <w:r>
              <w:rPr>
                <w:rFonts w:ascii="Times New Roman" w:hAnsi="Times New Roman"/>
                <w:color w:val="000000"/>
                <w:sz w:val="24"/>
              </w:rPr>
              <w:t>Методы астрономических исследований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44028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02.04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51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134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135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Современные оптические телескопы, радиотелескопы, внеатмосферная астрономия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05.04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53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135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136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Вид звёздного неба. Созвездия, яркие звёзды, планеты, их видимое движение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07.04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55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136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137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Солнечная система. Солнце. Солнечная активность. Источник энергии Солнца и звёзд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/22748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08.04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57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137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138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Звёзды, их основные характеристики. Диаграмма "спектральный класс – светимость"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/42169944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08.04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59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138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139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Звезды главной последовательности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09.04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61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139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140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Внутреннее строение звёзд. Современные представления о происхождении и эволюции Солнца и звёзд. </w:t>
            </w:r>
            <w:r>
              <w:rPr>
                <w:rFonts w:ascii="Times New Roman" w:hAnsi="Times New Roman"/>
                <w:color w:val="000000"/>
                <w:sz w:val="24"/>
              </w:rPr>
              <w:t>Этапы жизни звёзд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11.04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63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140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141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Млечный Путь — наша Галактика. Типы галактик. Чёрные дыры в ядрах галактик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65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141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142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Вселенная. Расширение Вселенной. Закон Хаббла. Теория Большого взрыва. Реликтовое излучение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dbdf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15.04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67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142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143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Масштабная структура Вселенной. Метагалактика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234633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15.04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69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143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144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Нерешённые проблемы астрономии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16.04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71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144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145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"Определение импульса и энергии релятивистских частиц (по фотографиям треков заряженных частиц в магнитном поле)"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/63756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18.04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73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145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146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"Измерение постоянной Планка на основе исследования фотоэффекта" 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75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146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147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</w:t>
            </w:r>
            <w:r w:rsidRPr="007F6055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Измерение работы выхода электрона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22.04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76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147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148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"Исследование спектра разреженного атомарного водорода и измерение постоянной Ридберга"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22.04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78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148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149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Физический практикум по теме "Исследование радиоактивного фона с использованием дозиметра" 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dabe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23.04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80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149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150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Физический практикум по теме "Наблюдения в телескоп Луны, планет, туманностей и звёздных скоплений"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/1072021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25.04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82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150</w:t>
            </w:r>
          </w:p>
        </w:tc>
      </w:tr>
      <w:tr w:rsidR="007811CF" w:rsidRPr="000C1903" w:rsidTr="00C95ACE">
        <w:trPr>
          <w:trHeight w:val="144"/>
          <w:tblCellSpacing w:w="20" w:type="nil"/>
        </w:trPr>
        <w:tc>
          <w:tcPr>
            <w:tcW w:w="13608" w:type="dxa"/>
            <w:gridSpan w:val="7"/>
            <w:tcMar>
              <w:top w:w="50" w:type="dxa"/>
              <w:left w:w="100" w:type="dxa"/>
            </w:tcMar>
            <w:vAlign w:val="center"/>
          </w:tcPr>
          <w:p w:rsidR="007811CF" w:rsidRPr="00A20CB8" w:rsidRDefault="007811CF" w:rsidP="007811CF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Обобщающее повторение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151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знаний. Роль физики и астрономии в экономической, технологической, социальной и этической сферах деятельности человека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ddeed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28.04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84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151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152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знаний. Роль и место физики и астрономии в современной научной картине мира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29.04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86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152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153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знаний. Роль физической теории в формировании представлений о физической картине мира, место физической картины мира в общем ряду современных естественно-научных представлений о природе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29.04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88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153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154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"Кинематика"</w:t>
            </w:r>
          </w:p>
        </w:tc>
        <w:tc>
          <w:tcPr>
            <w:tcW w:w="788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30.04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90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154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155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"Кинематика"</w:t>
            </w:r>
          </w:p>
        </w:tc>
        <w:tc>
          <w:tcPr>
            <w:tcW w:w="788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507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02.05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92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155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156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"Динамика"</w:t>
            </w:r>
          </w:p>
        </w:tc>
        <w:tc>
          <w:tcPr>
            <w:tcW w:w="788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dfbafc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05.05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94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156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157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"Статика твердого тела"</w:t>
            </w:r>
          </w:p>
        </w:tc>
        <w:tc>
          <w:tcPr>
            <w:tcW w:w="788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06.05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96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157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158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"Законы сохранения в механике"</w:t>
            </w:r>
          </w:p>
        </w:tc>
        <w:tc>
          <w:tcPr>
            <w:tcW w:w="788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06.05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698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158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159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"Основы молекулярно-кинетической теории"</w:t>
            </w:r>
          </w:p>
        </w:tc>
        <w:tc>
          <w:tcPr>
            <w:tcW w:w="788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07.05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00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159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160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"Термодинамика. </w:t>
            </w:r>
            <w:r>
              <w:rPr>
                <w:rFonts w:ascii="Times New Roman" w:hAnsi="Times New Roman"/>
                <w:color w:val="000000"/>
                <w:sz w:val="24"/>
              </w:rPr>
              <w:t>Тепловые машины"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09.05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02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160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161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11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ind w:left="135"/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знаний по теме "Агрегатные состояния вещества. </w:t>
            </w:r>
            <w:r>
              <w:rPr>
                <w:rFonts w:ascii="Times New Roman" w:hAnsi="Times New Roman"/>
                <w:color w:val="000000"/>
                <w:sz w:val="24"/>
              </w:rPr>
              <w:t>Фазовые переходы"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12.05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04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161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162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"Электрическое поле"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13.05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06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162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163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13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"Постоянный электрический ток"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/71453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13.05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08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163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164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14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"Токи в различных средах"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40077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14.05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10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164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165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15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"Магнитное поле"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16.05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12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165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166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"Электромагнитная индукция"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"Механические колебания"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"Электромагнитные колебания"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7811CF" w:rsidRDefault="007811CF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2248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714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6310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bfd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15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Pr="007811CF" w:rsidRDefault="00E16710" w:rsidP="00E1671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19.05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16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166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167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"Механические и электромагнитные волны"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"Оптика"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"Основы СТО"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"Корпускулярно-волновой дуализм"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7811CF" w:rsidRDefault="007811CF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718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1603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719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bec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20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Pr="007811CF" w:rsidRDefault="00E16710" w:rsidP="00E1671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20.05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21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167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168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18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 систематизация знаний по теме "Физика атома"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"Физика атомного ядра и элементарных частиц"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>"Элементы астрофизики"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7811CF" w:rsidRDefault="007811CF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r w:rsidRPr="0010540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0540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511654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rFonts w:ascii="Times New Roman" w:hAnsi="Times New Roman"/>
                <w:color w:val="0000FF"/>
                <w:u w:val="single"/>
                <w:lang w:val="ru-RU"/>
              </w:rPr>
            </w:pPr>
            <w:hyperlink r:id="rId723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/905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  <w:p w:rsidR="007811CF" w:rsidRPr="007811CF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24">
              <w:r w:rsidR="007811CF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bffb</w:t>
              </w:r>
              <w:r w:rsidR="007811CF" w:rsidRPr="007811C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 w:rsidR="007811CF"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Pr="007811CF" w:rsidRDefault="00E16710" w:rsidP="00E1671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lastRenderedPageBreak/>
              <w:t>20.05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25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168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169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19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C34CE8" w:rsidRDefault="007811CF" w:rsidP="007811C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Pr="000C6B7D" w:rsidRDefault="00E16710" w:rsidP="00E16710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21.05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26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169</w:t>
            </w:r>
          </w:p>
        </w:tc>
      </w:tr>
      <w:tr w:rsidR="007811CF" w:rsidRPr="00D034BC" w:rsidTr="00C95ACE">
        <w:trPr>
          <w:trHeight w:val="144"/>
          <w:tblCellSpacing w:w="20" w:type="nil"/>
        </w:trPr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7811CF" w:rsidRDefault="007811CF" w:rsidP="007811CF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170</w:t>
            </w:r>
          </w:p>
        </w:tc>
        <w:tc>
          <w:tcPr>
            <w:tcW w:w="1171" w:type="dxa"/>
            <w:vAlign w:val="center"/>
          </w:tcPr>
          <w:p w:rsidR="007811CF" w:rsidRDefault="007811CF" w:rsidP="007811CF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</w:p>
        </w:tc>
        <w:tc>
          <w:tcPr>
            <w:tcW w:w="4283" w:type="dxa"/>
            <w:tcMar>
              <w:top w:w="50" w:type="dxa"/>
              <w:left w:w="100" w:type="dxa"/>
            </w:tcMar>
            <w:vAlign w:val="center"/>
          </w:tcPr>
          <w:p w:rsidR="007811CF" w:rsidRPr="00C34CE8" w:rsidRDefault="007811CF" w:rsidP="007811CF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Подведение итогов учебного года</w:t>
            </w:r>
          </w:p>
        </w:tc>
        <w:tc>
          <w:tcPr>
            <w:tcW w:w="788" w:type="dxa"/>
            <w:vAlign w:val="center"/>
          </w:tcPr>
          <w:p w:rsidR="007811CF" w:rsidRPr="0032794B" w:rsidRDefault="007811CF" w:rsidP="007811CF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783" w:type="dxa"/>
            <w:vAlign w:val="center"/>
          </w:tcPr>
          <w:p w:rsidR="007811CF" w:rsidRPr="00105404" w:rsidRDefault="007811CF" w:rsidP="007811CF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1837" w:type="dxa"/>
            <w:tcMar>
              <w:top w:w="50" w:type="dxa"/>
              <w:left w:w="100" w:type="dxa"/>
            </w:tcMar>
            <w:vAlign w:val="center"/>
          </w:tcPr>
          <w:p w:rsidR="007811CF" w:rsidRDefault="00E16710" w:rsidP="007811CF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23.05</w:t>
            </w:r>
          </w:p>
        </w:tc>
        <w:tc>
          <w:tcPr>
            <w:tcW w:w="1963" w:type="dxa"/>
            <w:tcMar>
              <w:top w:w="50" w:type="dxa"/>
              <w:left w:w="100" w:type="dxa"/>
            </w:tcMar>
            <w:vAlign w:val="center"/>
          </w:tcPr>
          <w:p w:rsidR="007811CF" w:rsidRPr="00A20CB8" w:rsidRDefault="00ED0B60" w:rsidP="007811CF">
            <w:pPr>
              <w:spacing w:after="0"/>
              <w:ind w:left="135"/>
              <w:rPr>
                <w:lang w:val="ru-RU"/>
              </w:rPr>
            </w:pPr>
            <w:hyperlink r:id="rId727" w:history="1">
              <w:r w:rsidR="007811CF" w:rsidRPr="00E1636A">
                <w:rPr>
                  <w:rStyle w:val="ab"/>
                  <w:rFonts w:ascii="Times New Roman" w:hAnsi="Times New Roman"/>
                  <w:sz w:val="24"/>
                  <w:szCs w:val="24"/>
                  <w:lang w:val="ru-RU"/>
                </w:rPr>
                <w:t>https://tunsh.ru</w:t>
              </w:r>
            </w:hyperlink>
            <w:r w:rsidR="007811CF" w:rsidRPr="007B0236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7811C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Курс Физика 11т Урок 170</w:t>
            </w:r>
          </w:p>
        </w:tc>
      </w:tr>
    </w:tbl>
    <w:p w:rsidR="0039240D" w:rsidRPr="00252E01" w:rsidRDefault="0039240D" w:rsidP="0039240D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</w:p>
    <w:p w:rsidR="0039240D" w:rsidRPr="004606D1" w:rsidRDefault="0039240D" w:rsidP="0039240D">
      <w:pPr>
        <w:rPr>
          <w:lang w:val="ru-RU"/>
        </w:rPr>
        <w:sectPr w:rsidR="0039240D" w:rsidRPr="004606D1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0"/>
    <w:p w:rsidR="007B0951" w:rsidRPr="004606D1" w:rsidRDefault="007B0951" w:rsidP="00D77627">
      <w:pPr>
        <w:rPr>
          <w:lang w:val="ru-RU"/>
        </w:rPr>
      </w:pPr>
    </w:p>
    <w:sectPr w:rsidR="007B0951" w:rsidRPr="004606D1" w:rsidSect="00D77627">
      <w:pgSz w:w="11906" w:h="16383"/>
      <w:pgMar w:top="1134" w:right="850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0B60" w:rsidRDefault="00ED0B60" w:rsidP="004B12AF">
      <w:pPr>
        <w:spacing w:after="0" w:line="240" w:lineRule="auto"/>
      </w:pPr>
      <w:r>
        <w:separator/>
      </w:r>
    </w:p>
  </w:endnote>
  <w:endnote w:type="continuationSeparator" w:id="0">
    <w:p w:rsidR="00ED0B60" w:rsidRDefault="00ED0B60" w:rsidP="004B12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CFB" w:rsidRDefault="00450CFB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CFB" w:rsidRDefault="00450CFB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CFB" w:rsidRDefault="00450C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0B60" w:rsidRDefault="00ED0B60" w:rsidP="004B12AF">
      <w:pPr>
        <w:spacing w:after="0" w:line="240" w:lineRule="auto"/>
      </w:pPr>
      <w:r>
        <w:separator/>
      </w:r>
    </w:p>
  </w:footnote>
  <w:footnote w:type="continuationSeparator" w:id="0">
    <w:p w:rsidR="00ED0B60" w:rsidRDefault="00ED0B60" w:rsidP="004B12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CFB" w:rsidRDefault="00450CF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CFB" w:rsidRDefault="00450CF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CFB" w:rsidRDefault="00450CF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4E8C"/>
    <w:multiLevelType w:val="multilevel"/>
    <w:tmpl w:val="4A4A6F5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13216F4"/>
    <w:multiLevelType w:val="hybridMultilevel"/>
    <w:tmpl w:val="311671E4"/>
    <w:lvl w:ilvl="0" w:tplc="C910259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F92B17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66C5630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CD0DA7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260526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D2EDB28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201AE0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C74764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FD122AE2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2E44FE"/>
    <w:multiLevelType w:val="multilevel"/>
    <w:tmpl w:val="115EAA6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67B4BDE"/>
    <w:multiLevelType w:val="multilevel"/>
    <w:tmpl w:val="AAD0668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053A73"/>
    <w:multiLevelType w:val="multilevel"/>
    <w:tmpl w:val="3C8077D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08B621E"/>
    <w:multiLevelType w:val="multilevel"/>
    <w:tmpl w:val="EA10FDE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2C439A"/>
    <w:multiLevelType w:val="multilevel"/>
    <w:tmpl w:val="C28AA3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1C1504D1"/>
    <w:multiLevelType w:val="multilevel"/>
    <w:tmpl w:val="E35611B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28D41AB"/>
    <w:multiLevelType w:val="hybridMultilevel"/>
    <w:tmpl w:val="F344060E"/>
    <w:lvl w:ilvl="0" w:tplc="67083DA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F9189B"/>
    <w:multiLevelType w:val="multilevel"/>
    <w:tmpl w:val="6804F5D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5ED39CA"/>
    <w:multiLevelType w:val="hybridMultilevel"/>
    <w:tmpl w:val="96D61642"/>
    <w:lvl w:ilvl="0" w:tplc="67083DA4">
      <w:numFmt w:val="bullet"/>
      <w:lvlText w:val="•"/>
      <w:lvlJc w:val="left"/>
      <w:pPr>
        <w:ind w:left="83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9" w:hanging="360"/>
      </w:pPr>
      <w:rPr>
        <w:rFonts w:ascii="Wingdings" w:hAnsi="Wingdings" w:hint="default"/>
      </w:rPr>
    </w:lvl>
  </w:abstractNum>
  <w:abstractNum w:abstractNumId="11" w15:restartNumberingAfterBreak="0">
    <w:nsid w:val="2B2B51D1"/>
    <w:multiLevelType w:val="hybridMultilevel"/>
    <w:tmpl w:val="311671E4"/>
    <w:lvl w:ilvl="0" w:tplc="C910259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CF92B17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66C5630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CD0DA7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7260526E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D2EDB28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201AE0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C74764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FD122AE2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C545C24"/>
    <w:multiLevelType w:val="multilevel"/>
    <w:tmpl w:val="3C448E8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CE4530E"/>
    <w:multiLevelType w:val="multilevel"/>
    <w:tmpl w:val="EA06912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3D00294"/>
    <w:multiLevelType w:val="multilevel"/>
    <w:tmpl w:val="0D6ADE7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E7420C7"/>
    <w:multiLevelType w:val="multilevel"/>
    <w:tmpl w:val="38FEC42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37D592B"/>
    <w:multiLevelType w:val="multilevel"/>
    <w:tmpl w:val="355C848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70850E0"/>
    <w:multiLevelType w:val="multilevel"/>
    <w:tmpl w:val="F134F9F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7595DA7"/>
    <w:multiLevelType w:val="multilevel"/>
    <w:tmpl w:val="1C5C7F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5A813DC8"/>
    <w:multiLevelType w:val="multilevel"/>
    <w:tmpl w:val="E252E6C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C25439F"/>
    <w:multiLevelType w:val="multilevel"/>
    <w:tmpl w:val="C7A69E5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DBC440B"/>
    <w:multiLevelType w:val="multilevel"/>
    <w:tmpl w:val="48C2B67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600B6397"/>
    <w:multiLevelType w:val="multilevel"/>
    <w:tmpl w:val="A28C47A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5AF293B"/>
    <w:multiLevelType w:val="multilevel"/>
    <w:tmpl w:val="0C8EFB12"/>
    <w:lvl w:ilvl="0">
      <w:start w:val="6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6AF33232"/>
    <w:multiLevelType w:val="multilevel"/>
    <w:tmpl w:val="A4F492A2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6B014E9B"/>
    <w:multiLevelType w:val="multilevel"/>
    <w:tmpl w:val="D112162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B25443C"/>
    <w:multiLevelType w:val="multilevel"/>
    <w:tmpl w:val="D0E2FF1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C6C2959"/>
    <w:multiLevelType w:val="multilevel"/>
    <w:tmpl w:val="CB1212D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6DEE08FD"/>
    <w:multiLevelType w:val="multilevel"/>
    <w:tmpl w:val="09A0B3E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E1F5776"/>
    <w:multiLevelType w:val="multilevel"/>
    <w:tmpl w:val="459E1D5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E7C6540"/>
    <w:multiLevelType w:val="multilevel"/>
    <w:tmpl w:val="4414493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71951F00"/>
    <w:multiLevelType w:val="multilevel"/>
    <w:tmpl w:val="0B54000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72753D6B"/>
    <w:multiLevelType w:val="multilevel"/>
    <w:tmpl w:val="07104A9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32B1302"/>
    <w:multiLevelType w:val="multilevel"/>
    <w:tmpl w:val="B038FF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787622D8"/>
    <w:multiLevelType w:val="multilevel"/>
    <w:tmpl w:val="C440793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A8D4B26"/>
    <w:multiLevelType w:val="multilevel"/>
    <w:tmpl w:val="8FA41CE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7CDA12E3"/>
    <w:multiLevelType w:val="multilevel"/>
    <w:tmpl w:val="A99EB38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DDD69CC"/>
    <w:multiLevelType w:val="multilevel"/>
    <w:tmpl w:val="E428510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EB666F0"/>
    <w:multiLevelType w:val="multilevel"/>
    <w:tmpl w:val="87E262F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FB06120"/>
    <w:multiLevelType w:val="multilevel"/>
    <w:tmpl w:val="BCEAFF7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28"/>
  </w:num>
  <w:num w:numId="3">
    <w:abstractNumId w:val="30"/>
  </w:num>
  <w:num w:numId="4">
    <w:abstractNumId w:val="12"/>
  </w:num>
  <w:num w:numId="5">
    <w:abstractNumId w:val="4"/>
  </w:num>
  <w:num w:numId="6">
    <w:abstractNumId w:val="22"/>
  </w:num>
  <w:num w:numId="7">
    <w:abstractNumId w:val="31"/>
  </w:num>
  <w:num w:numId="8">
    <w:abstractNumId w:val="32"/>
  </w:num>
  <w:num w:numId="9">
    <w:abstractNumId w:val="2"/>
  </w:num>
  <w:num w:numId="10">
    <w:abstractNumId w:val="35"/>
  </w:num>
  <w:num w:numId="11">
    <w:abstractNumId w:val="37"/>
  </w:num>
  <w:num w:numId="12">
    <w:abstractNumId w:val="39"/>
  </w:num>
  <w:num w:numId="13">
    <w:abstractNumId w:val="13"/>
  </w:num>
  <w:num w:numId="14">
    <w:abstractNumId w:val="17"/>
  </w:num>
  <w:num w:numId="15">
    <w:abstractNumId w:val="36"/>
  </w:num>
  <w:num w:numId="16">
    <w:abstractNumId w:val="20"/>
  </w:num>
  <w:num w:numId="17">
    <w:abstractNumId w:val="10"/>
  </w:num>
  <w:num w:numId="18">
    <w:abstractNumId w:val="6"/>
  </w:num>
  <w:num w:numId="19">
    <w:abstractNumId w:val="18"/>
  </w:num>
  <w:num w:numId="20">
    <w:abstractNumId w:val="24"/>
  </w:num>
  <w:num w:numId="21">
    <w:abstractNumId w:val="23"/>
  </w:num>
  <w:num w:numId="22">
    <w:abstractNumId w:val="11"/>
  </w:num>
  <w:num w:numId="23">
    <w:abstractNumId w:val="8"/>
  </w:num>
  <w:num w:numId="24">
    <w:abstractNumId w:val="16"/>
  </w:num>
  <w:num w:numId="25">
    <w:abstractNumId w:val="14"/>
  </w:num>
  <w:num w:numId="26">
    <w:abstractNumId w:val="3"/>
  </w:num>
  <w:num w:numId="27">
    <w:abstractNumId w:val="27"/>
  </w:num>
  <w:num w:numId="28">
    <w:abstractNumId w:val="9"/>
  </w:num>
  <w:num w:numId="29">
    <w:abstractNumId w:val="21"/>
  </w:num>
  <w:num w:numId="30">
    <w:abstractNumId w:val="7"/>
  </w:num>
  <w:num w:numId="31">
    <w:abstractNumId w:val="5"/>
  </w:num>
  <w:num w:numId="32">
    <w:abstractNumId w:val="19"/>
  </w:num>
  <w:num w:numId="33">
    <w:abstractNumId w:val="38"/>
  </w:num>
  <w:num w:numId="34">
    <w:abstractNumId w:val="33"/>
  </w:num>
  <w:num w:numId="35">
    <w:abstractNumId w:val="26"/>
  </w:num>
  <w:num w:numId="36">
    <w:abstractNumId w:val="29"/>
  </w:num>
  <w:num w:numId="37">
    <w:abstractNumId w:val="34"/>
  </w:num>
  <w:num w:numId="38">
    <w:abstractNumId w:val="25"/>
  </w:num>
  <w:num w:numId="39">
    <w:abstractNumId w:val="0"/>
  </w:num>
  <w:num w:numId="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A9D"/>
    <w:rsid w:val="00002141"/>
    <w:rsid w:val="00027F08"/>
    <w:rsid w:val="00057E4B"/>
    <w:rsid w:val="00081CB2"/>
    <w:rsid w:val="00096E70"/>
    <w:rsid w:val="000B1BA4"/>
    <w:rsid w:val="000C1903"/>
    <w:rsid w:val="000C43F5"/>
    <w:rsid w:val="000E1DD2"/>
    <w:rsid w:val="000E2EA0"/>
    <w:rsid w:val="000E42D0"/>
    <w:rsid w:val="000E5BF7"/>
    <w:rsid w:val="00100ABE"/>
    <w:rsid w:val="00103876"/>
    <w:rsid w:val="00116237"/>
    <w:rsid w:val="001303EE"/>
    <w:rsid w:val="00166DD8"/>
    <w:rsid w:val="00177924"/>
    <w:rsid w:val="001806DD"/>
    <w:rsid w:val="001A5A96"/>
    <w:rsid w:val="001B14D8"/>
    <w:rsid w:val="001C53A0"/>
    <w:rsid w:val="001C73E6"/>
    <w:rsid w:val="00206A2A"/>
    <w:rsid w:val="002270E5"/>
    <w:rsid w:val="00252E01"/>
    <w:rsid w:val="002913E7"/>
    <w:rsid w:val="002A2B2E"/>
    <w:rsid w:val="002F381C"/>
    <w:rsid w:val="003869CA"/>
    <w:rsid w:val="0039240D"/>
    <w:rsid w:val="003967BE"/>
    <w:rsid w:val="003A7A43"/>
    <w:rsid w:val="003C2CE6"/>
    <w:rsid w:val="003F0E4F"/>
    <w:rsid w:val="00422D24"/>
    <w:rsid w:val="00430B91"/>
    <w:rsid w:val="004475D8"/>
    <w:rsid w:val="00450491"/>
    <w:rsid w:val="00450CFB"/>
    <w:rsid w:val="00452C20"/>
    <w:rsid w:val="004600D4"/>
    <w:rsid w:val="004606D1"/>
    <w:rsid w:val="00476B97"/>
    <w:rsid w:val="00483921"/>
    <w:rsid w:val="00491EB9"/>
    <w:rsid w:val="004A34E9"/>
    <w:rsid w:val="004B12AF"/>
    <w:rsid w:val="004C410E"/>
    <w:rsid w:val="004D0B1B"/>
    <w:rsid w:val="004E782B"/>
    <w:rsid w:val="00536C34"/>
    <w:rsid w:val="005428C1"/>
    <w:rsid w:val="00555E3E"/>
    <w:rsid w:val="00562720"/>
    <w:rsid w:val="005C770D"/>
    <w:rsid w:val="005E5850"/>
    <w:rsid w:val="006142F3"/>
    <w:rsid w:val="00634FAF"/>
    <w:rsid w:val="0067331E"/>
    <w:rsid w:val="00675E36"/>
    <w:rsid w:val="006D09BE"/>
    <w:rsid w:val="006D3050"/>
    <w:rsid w:val="007309F8"/>
    <w:rsid w:val="007363EC"/>
    <w:rsid w:val="007424F6"/>
    <w:rsid w:val="007811CF"/>
    <w:rsid w:val="00791E0A"/>
    <w:rsid w:val="007A30FF"/>
    <w:rsid w:val="007A6E46"/>
    <w:rsid w:val="007B0951"/>
    <w:rsid w:val="00805F6F"/>
    <w:rsid w:val="008512EB"/>
    <w:rsid w:val="00861AA6"/>
    <w:rsid w:val="008B19BD"/>
    <w:rsid w:val="008D6959"/>
    <w:rsid w:val="00900AB2"/>
    <w:rsid w:val="009168C1"/>
    <w:rsid w:val="0092553E"/>
    <w:rsid w:val="00925A2D"/>
    <w:rsid w:val="00926342"/>
    <w:rsid w:val="00932475"/>
    <w:rsid w:val="0094468F"/>
    <w:rsid w:val="00951481"/>
    <w:rsid w:val="0098145E"/>
    <w:rsid w:val="00A20CB8"/>
    <w:rsid w:val="00A23E77"/>
    <w:rsid w:val="00A678AA"/>
    <w:rsid w:val="00A7646F"/>
    <w:rsid w:val="00AE5A9D"/>
    <w:rsid w:val="00AF1BF5"/>
    <w:rsid w:val="00AF7DF5"/>
    <w:rsid w:val="00B137B5"/>
    <w:rsid w:val="00B213FC"/>
    <w:rsid w:val="00B441F9"/>
    <w:rsid w:val="00B65467"/>
    <w:rsid w:val="00B72499"/>
    <w:rsid w:val="00B7721C"/>
    <w:rsid w:val="00B853EB"/>
    <w:rsid w:val="00B85FA2"/>
    <w:rsid w:val="00BA6F83"/>
    <w:rsid w:val="00BC6346"/>
    <w:rsid w:val="00BC6A1F"/>
    <w:rsid w:val="00BD666C"/>
    <w:rsid w:val="00C03D57"/>
    <w:rsid w:val="00C139F0"/>
    <w:rsid w:val="00C1723E"/>
    <w:rsid w:val="00C22F34"/>
    <w:rsid w:val="00C35A37"/>
    <w:rsid w:val="00C65AFE"/>
    <w:rsid w:val="00C70E87"/>
    <w:rsid w:val="00C8361C"/>
    <w:rsid w:val="00C91115"/>
    <w:rsid w:val="00C95ACE"/>
    <w:rsid w:val="00CB1B70"/>
    <w:rsid w:val="00CD1A30"/>
    <w:rsid w:val="00CE75BB"/>
    <w:rsid w:val="00CF3A39"/>
    <w:rsid w:val="00D034BC"/>
    <w:rsid w:val="00D1106D"/>
    <w:rsid w:val="00D77627"/>
    <w:rsid w:val="00D819FF"/>
    <w:rsid w:val="00D857BA"/>
    <w:rsid w:val="00D93026"/>
    <w:rsid w:val="00DC0B9A"/>
    <w:rsid w:val="00DF212E"/>
    <w:rsid w:val="00E00443"/>
    <w:rsid w:val="00E16710"/>
    <w:rsid w:val="00E2335B"/>
    <w:rsid w:val="00ED0B60"/>
    <w:rsid w:val="00F25255"/>
    <w:rsid w:val="00F252E0"/>
    <w:rsid w:val="00F464F2"/>
    <w:rsid w:val="00F81011"/>
    <w:rsid w:val="00F81CB5"/>
    <w:rsid w:val="00FC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A6BEB0"/>
  <w15:docId w15:val="{54F4C83E-2BB8-4763-AD92-68ACF6F49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List Paragraph"/>
    <w:basedOn w:val="a"/>
    <w:link w:val="af"/>
    <w:uiPriority w:val="99"/>
    <w:qFormat/>
    <w:rsid w:val="00DF212E"/>
    <w:pPr>
      <w:ind w:left="720"/>
      <w:contextualSpacing/>
    </w:pPr>
  </w:style>
  <w:style w:type="paragraph" w:customStyle="1" w:styleId="af0">
    <w:name w:val="Новый"/>
    <w:basedOn w:val="a"/>
    <w:uiPriority w:val="99"/>
    <w:rsid w:val="00450491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customStyle="1" w:styleId="Default">
    <w:name w:val="Default"/>
    <w:rsid w:val="00A7646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styleId="af1">
    <w:name w:val="footer"/>
    <w:basedOn w:val="a"/>
    <w:link w:val="af2"/>
    <w:uiPriority w:val="99"/>
    <w:unhideWhenUsed/>
    <w:rsid w:val="004B12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4B12AF"/>
  </w:style>
  <w:style w:type="character" w:customStyle="1" w:styleId="af">
    <w:name w:val="Абзац списка Знак"/>
    <w:link w:val="ae"/>
    <w:uiPriority w:val="99"/>
    <w:locked/>
    <w:rsid w:val="00C836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tunsh.ru" TargetMode="External"/><Relationship Id="rId671" Type="http://schemas.openxmlformats.org/officeDocument/2006/relationships/hyperlink" Target="https://tunsh.ru" TargetMode="External"/><Relationship Id="rId21" Type="http://schemas.openxmlformats.org/officeDocument/2006/relationships/hyperlink" Target="https://m.edsoo.ru/f16b68d7" TargetMode="External"/><Relationship Id="rId324" Type="http://schemas.openxmlformats.org/officeDocument/2006/relationships/hyperlink" Target="https://m.edsoo.ru/eb72fc24" TargetMode="External"/><Relationship Id="rId531" Type="http://schemas.openxmlformats.org/officeDocument/2006/relationships/hyperlink" Target="https://m.edsoo.ru/d8e1c3be" TargetMode="External"/><Relationship Id="rId629" Type="http://schemas.openxmlformats.org/officeDocument/2006/relationships/hyperlink" Target="https://tunsh.ru" TargetMode="External"/><Relationship Id="rId170" Type="http://schemas.openxmlformats.org/officeDocument/2006/relationships/hyperlink" Target="https://m.edsoo.ru/09d12fd8" TargetMode="External"/><Relationship Id="rId268" Type="http://schemas.openxmlformats.org/officeDocument/2006/relationships/hyperlink" Target="https://m.edsoo.ru/af5fa389" TargetMode="External"/><Relationship Id="rId475" Type="http://schemas.openxmlformats.org/officeDocument/2006/relationships/hyperlink" Target="https://m.edsoo.ru/d1e2d543" TargetMode="External"/><Relationship Id="rId682" Type="http://schemas.openxmlformats.org/officeDocument/2006/relationships/hyperlink" Target="https://tunsh.ru" TargetMode="External"/><Relationship Id="rId32" Type="http://schemas.openxmlformats.org/officeDocument/2006/relationships/hyperlink" Target="https://m.edsoo.ru/39859ef1" TargetMode="External"/><Relationship Id="rId128" Type="http://schemas.openxmlformats.org/officeDocument/2006/relationships/hyperlink" Target="https://m.edsoo.ru/6960b6ef" TargetMode="External"/><Relationship Id="rId335" Type="http://schemas.openxmlformats.org/officeDocument/2006/relationships/hyperlink" Target="https://tunsh.ru" TargetMode="External"/><Relationship Id="rId542" Type="http://schemas.openxmlformats.org/officeDocument/2006/relationships/hyperlink" Target="https://tunsh.ru" TargetMode="External"/><Relationship Id="rId181" Type="http://schemas.openxmlformats.org/officeDocument/2006/relationships/hyperlink" Target="https://tunsh.ru" TargetMode="External"/><Relationship Id="rId402" Type="http://schemas.openxmlformats.org/officeDocument/2006/relationships/hyperlink" Target="https://tunsh.ru" TargetMode="External"/><Relationship Id="rId279" Type="http://schemas.openxmlformats.org/officeDocument/2006/relationships/hyperlink" Target="https://tunsh.ru" TargetMode="External"/><Relationship Id="rId486" Type="http://schemas.openxmlformats.org/officeDocument/2006/relationships/hyperlink" Target="https://tunsh.ru" TargetMode="External"/><Relationship Id="rId693" Type="http://schemas.openxmlformats.org/officeDocument/2006/relationships/hyperlink" Target="https://m.edsoo.ru/2dfbafc5" TargetMode="External"/><Relationship Id="rId707" Type="http://schemas.openxmlformats.org/officeDocument/2006/relationships/hyperlink" Target="https://m.edsoo.ru/71453ee6" TargetMode="External"/><Relationship Id="rId43" Type="http://schemas.openxmlformats.org/officeDocument/2006/relationships/hyperlink" Target="https://m.edsoo.ru/1beef346" TargetMode="External"/><Relationship Id="rId139" Type="http://schemas.openxmlformats.org/officeDocument/2006/relationships/hyperlink" Target="https://tunsh.ru" TargetMode="External"/><Relationship Id="rId346" Type="http://schemas.openxmlformats.org/officeDocument/2006/relationships/hyperlink" Target="https://m.edsoo.ru/bfd7a050" TargetMode="External"/><Relationship Id="rId553" Type="http://schemas.openxmlformats.org/officeDocument/2006/relationships/hyperlink" Target="https://m.edsoo.ru/668edbc8" TargetMode="External"/><Relationship Id="rId192" Type="http://schemas.openxmlformats.org/officeDocument/2006/relationships/hyperlink" Target="https://m.edsoo.ru/1db5ad4e" TargetMode="External"/><Relationship Id="rId206" Type="http://schemas.openxmlformats.org/officeDocument/2006/relationships/hyperlink" Target="https://m.edsoo.ru/9867aaa7" TargetMode="External"/><Relationship Id="rId413" Type="http://schemas.openxmlformats.org/officeDocument/2006/relationships/hyperlink" Target="https://m.edsoo.ru/41c4ae8a" TargetMode="External"/><Relationship Id="rId497" Type="http://schemas.openxmlformats.org/officeDocument/2006/relationships/hyperlink" Target="https://m.edsoo.ru/7cab59f8" TargetMode="External"/><Relationship Id="rId620" Type="http://schemas.openxmlformats.org/officeDocument/2006/relationships/hyperlink" Target="https://m.edsoo.ru/65783dec" TargetMode="External"/><Relationship Id="rId718" Type="http://schemas.openxmlformats.org/officeDocument/2006/relationships/hyperlink" Target="https://m.edsoo.ru/52ad1603" TargetMode="External"/><Relationship Id="rId357" Type="http://schemas.openxmlformats.org/officeDocument/2006/relationships/hyperlink" Target="https://tunsh.ru" TargetMode="External"/><Relationship Id="rId54" Type="http://schemas.openxmlformats.org/officeDocument/2006/relationships/hyperlink" Target="https://tunsh.ru" TargetMode="External"/><Relationship Id="rId217" Type="http://schemas.openxmlformats.org/officeDocument/2006/relationships/hyperlink" Target="https://tunsh.ru" TargetMode="External"/><Relationship Id="rId564" Type="http://schemas.openxmlformats.org/officeDocument/2006/relationships/hyperlink" Target="https://tunsh.ru" TargetMode="External"/><Relationship Id="rId424" Type="http://schemas.openxmlformats.org/officeDocument/2006/relationships/hyperlink" Target="https://tunsh.ru" TargetMode="External"/><Relationship Id="rId631" Type="http://schemas.openxmlformats.org/officeDocument/2006/relationships/hyperlink" Target="https://tunsh.ru" TargetMode="External"/><Relationship Id="rId729" Type="http://schemas.openxmlformats.org/officeDocument/2006/relationships/theme" Target="theme/theme1.xml"/><Relationship Id="rId270" Type="http://schemas.openxmlformats.org/officeDocument/2006/relationships/hyperlink" Target="https://m.edsoo.ru/df7a6838" TargetMode="External"/><Relationship Id="rId65" Type="http://schemas.openxmlformats.org/officeDocument/2006/relationships/hyperlink" Target="https://m.edsoo.ru/b7560bbf" TargetMode="External"/><Relationship Id="rId130" Type="http://schemas.openxmlformats.org/officeDocument/2006/relationships/hyperlink" Target="https://m.edsoo.ru/d1ea2402" TargetMode="External"/><Relationship Id="rId368" Type="http://schemas.openxmlformats.org/officeDocument/2006/relationships/hyperlink" Target="https://m.edsoo.ru/64b6e901" TargetMode="External"/><Relationship Id="rId575" Type="http://schemas.openxmlformats.org/officeDocument/2006/relationships/hyperlink" Target="https://m.edsoo.ru/89dc2d90" TargetMode="External"/><Relationship Id="rId228" Type="http://schemas.openxmlformats.org/officeDocument/2006/relationships/hyperlink" Target="https://m.edsoo.ru/7ba5edf2" TargetMode="External"/><Relationship Id="rId435" Type="http://schemas.openxmlformats.org/officeDocument/2006/relationships/hyperlink" Target="https://m.edsoo.ru/88f69d2b" TargetMode="External"/><Relationship Id="rId642" Type="http://schemas.openxmlformats.org/officeDocument/2006/relationships/hyperlink" Target="https://m.edsoo.ru/ff1758d0" TargetMode="External"/><Relationship Id="rId281" Type="http://schemas.openxmlformats.org/officeDocument/2006/relationships/hyperlink" Target="https://tunsh.ru" TargetMode="External"/><Relationship Id="rId502" Type="http://schemas.openxmlformats.org/officeDocument/2006/relationships/hyperlink" Target="https://tunsh.ru" TargetMode="External"/><Relationship Id="rId76" Type="http://schemas.openxmlformats.org/officeDocument/2006/relationships/hyperlink" Target="https://tunsh.ru" TargetMode="External"/><Relationship Id="rId141" Type="http://schemas.openxmlformats.org/officeDocument/2006/relationships/hyperlink" Target="https://tunsh.ru" TargetMode="External"/><Relationship Id="rId379" Type="http://schemas.openxmlformats.org/officeDocument/2006/relationships/hyperlink" Target="https://m.edsoo.ru/59ca5c91" TargetMode="External"/><Relationship Id="rId586" Type="http://schemas.openxmlformats.org/officeDocument/2006/relationships/hyperlink" Target="https://tunsh.ru" TargetMode="External"/><Relationship Id="rId7" Type="http://schemas.openxmlformats.org/officeDocument/2006/relationships/header" Target="header1.xml"/><Relationship Id="rId239" Type="http://schemas.openxmlformats.org/officeDocument/2006/relationships/hyperlink" Target="https://tunsh.ru" TargetMode="External"/><Relationship Id="rId446" Type="http://schemas.openxmlformats.org/officeDocument/2006/relationships/hyperlink" Target="https://tunsh.ru" TargetMode="External"/><Relationship Id="rId653" Type="http://schemas.openxmlformats.org/officeDocument/2006/relationships/hyperlink" Target="https://tunsh.ru" TargetMode="External"/><Relationship Id="rId292" Type="http://schemas.openxmlformats.org/officeDocument/2006/relationships/hyperlink" Target="https://m.edsoo.ru/5fb2acb5" TargetMode="External"/><Relationship Id="rId306" Type="http://schemas.openxmlformats.org/officeDocument/2006/relationships/hyperlink" Target="https://m.edsoo.ru/f14f251e" TargetMode="External"/><Relationship Id="rId87" Type="http://schemas.openxmlformats.org/officeDocument/2006/relationships/hyperlink" Target="https://m.edsoo.ru/11abfa0a" TargetMode="External"/><Relationship Id="rId513" Type="http://schemas.openxmlformats.org/officeDocument/2006/relationships/hyperlink" Target="https://m.edsoo.ru/d01b818c" TargetMode="External"/><Relationship Id="rId597" Type="http://schemas.openxmlformats.org/officeDocument/2006/relationships/hyperlink" Target="https://tunsh.ru" TargetMode="External"/><Relationship Id="rId720" Type="http://schemas.openxmlformats.org/officeDocument/2006/relationships/hyperlink" Target="https://m.edsoo.ru/f7c59d38" TargetMode="External"/><Relationship Id="rId152" Type="http://schemas.openxmlformats.org/officeDocument/2006/relationships/hyperlink" Target="https://m.edsoo.ru/1531aba5" TargetMode="External"/><Relationship Id="rId457" Type="http://schemas.openxmlformats.org/officeDocument/2006/relationships/hyperlink" Target="https://tunsh.ru" TargetMode="External"/><Relationship Id="rId664" Type="http://schemas.openxmlformats.org/officeDocument/2006/relationships/hyperlink" Target="https://m.edsoo.ru/7cd10a0a" TargetMode="External"/><Relationship Id="rId14" Type="http://schemas.openxmlformats.org/officeDocument/2006/relationships/hyperlink" Target="https://m.edsoo.ru/f16b68d7" TargetMode="External"/><Relationship Id="rId317" Type="http://schemas.openxmlformats.org/officeDocument/2006/relationships/hyperlink" Target="https://tunsh.ru" TargetMode="External"/><Relationship Id="rId524" Type="http://schemas.openxmlformats.org/officeDocument/2006/relationships/hyperlink" Target="https://tunsh.ru" TargetMode="External"/><Relationship Id="rId98" Type="http://schemas.openxmlformats.org/officeDocument/2006/relationships/hyperlink" Target="https://m.edsoo.ru/653d3459" TargetMode="External"/><Relationship Id="rId163" Type="http://schemas.openxmlformats.org/officeDocument/2006/relationships/hyperlink" Target="https://tunsh.ru" TargetMode="External"/><Relationship Id="rId370" Type="http://schemas.openxmlformats.org/officeDocument/2006/relationships/hyperlink" Target="https://tunsh.ru" TargetMode="External"/><Relationship Id="rId230" Type="http://schemas.openxmlformats.org/officeDocument/2006/relationships/hyperlink" Target="https://m.edsoo.ru/97a0672f" TargetMode="External"/><Relationship Id="rId468" Type="http://schemas.openxmlformats.org/officeDocument/2006/relationships/hyperlink" Target="https://tunsh.ru" TargetMode="External"/><Relationship Id="rId675" Type="http://schemas.openxmlformats.org/officeDocument/2006/relationships/hyperlink" Target="https://tunsh.ru" TargetMode="External"/><Relationship Id="rId25" Type="http://schemas.openxmlformats.org/officeDocument/2006/relationships/hyperlink" Target="https://m.edsoo.ru/f16b68d7" TargetMode="External"/><Relationship Id="rId328" Type="http://schemas.openxmlformats.org/officeDocument/2006/relationships/hyperlink" Target="https://m.edsoo.ru/221f40fb" TargetMode="External"/><Relationship Id="rId535" Type="http://schemas.openxmlformats.org/officeDocument/2006/relationships/hyperlink" Target="https://m.edsoo.ru/bb53b1d5" TargetMode="External"/><Relationship Id="rId174" Type="http://schemas.openxmlformats.org/officeDocument/2006/relationships/hyperlink" Target="https://m.edsoo.ru/5f8d38a3" TargetMode="External"/><Relationship Id="rId381" Type="http://schemas.openxmlformats.org/officeDocument/2006/relationships/hyperlink" Target="https://m.edsoo.ru/f2381c0c" TargetMode="External"/><Relationship Id="rId602" Type="http://schemas.openxmlformats.org/officeDocument/2006/relationships/hyperlink" Target="https://m.edsoo.ru/a5ffa218" TargetMode="External"/><Relationship Id="rId241" Type="http://schemas.openxmlformats.org/officeDocument/2006/relationships/hyperlink" Target="https://tunsh.ru" TargetMode="External"/><Relationship Id="rId479" Type="http://schemas.openxmlformats.org/officeDocument/2006/relationships/hyperlink" Target="https://m.edsoo.ru/84836152" TargetMode="External"/><Relationship Id="rId686" Type="http://schemas.openxmlformats.org/officeDocument/2006/relationships/hyperlink" Target="https://tunsh.ru" TargetMode="External"/><Relationship Id="rId36" Type="http://schemas.openxmlformats.org/officeDocument/2006/relationships/hyperlink" Target="https://m.edsoo.ru/39859ef1" TargetMode="External"/><Relationship Id="rId339" Type="http://schemas.openxmlformats.org/officeDocument/2006/relationships/hyperlink" Target="https://tunsh.ru" TargetMode="External"/><Relationship Id="rId546" Type="http://schemas.openxmlformats.org/officeDocument/2006/relationships/hyperlink" Target="https://tunsh.ru" TargetMode="External"/><Relationship Id="rId101" Type="http://schemas.openxmlformats.org/officeDocument/2006/relationships/hyperlink" Target="https://tunsh.ru" TargetMode="External"/><Relationship Id="rId185" Type="http://schemas.openxmlformats.org/officeDocument/2006/relationships/hyperlink" Target="https://tunsh.ru" TargetMode="External"/><Relationship Id="rId406" Type="http://schemas.openxmlformats.org/officeDocument/2006/relationships/hyperlink" Target="https://tunsh.ru" TargetMode="External"/><Relationship Id="rId392" Type="http://schemas.openxmlformats.org/officeDocument/2006/relationships/hyperlink" Target="https://tunsh.ru" TargetMode="External"/><Relationship Id="rId613" Type="http://schemas.openxmlformats.org/officeDocument/2006/relationships/hyperlink" Target="https://tunsh.ru" TargetMode="External"/><Relationship Id="rId697" Type="http://schemas.openxmlformats.org/officeDocument/2006/relationships/hyperlink" Target="https://m.edsoo.ru/32a4d1a0" TargetMode="External"/><Relationship Id="rId252" Type="http://schemas.openxmlformats.org/officeDocument/2006/relationships/hyperlink" Target="https://tunsh.ru" TargetMode="External"/><Relationship Id="rId47" Type="http://schemas.openxmlformats.org/officeDocument/2006/relationships/hyperlink" Target="https://m.edsoo.ru/34c49931" TargetMode="External"/><Relationship Id="rId112" Type="http://schemas.openxmlformats.org/officeDocument/2006/relationships/hyperlink" Target="https://m.edsoo.ru/f7706d63" TargetMode="External"/><Relationship Id="rId557" Type="http://schemas.openxmlformats.org/officeDocument/2006/relationships/hyperlink" Target="https://m.edsoo.ru/f998d964" TargetMode="External"/><Relationship Id="rId196" Type="http://schemas.openxmlformats.org/officeDocument/2006/relationships/hyperlink" Target="https://m.edsoo.ru/b047a1cd" TargetMode="External"/><Relationship Id="rId417" Type="http://schemas.openxmlformats.org/officeDocument/2006/relationships/hyperlink" Target="https://m.edsoo.ru/48150bd8" TargetMode="External"/><Relationship Id="rId624" Type="http://schemas.openxmlformats.org/officeDocument/2006/relationships/hyperlink" Target="https://m.edsoo.ru/ee9b3182" TargetMode="External"/><Relationship Id="rId263" Type="http://schemas.openxmlformats.org/officeDocument/2006/relationships/hyperlink" Target="https://tunsh.ru" TargetMode="External"/><Relationship Id="rId470" Type="http://schemas.openxmlformats.org/officeDocument/2006/relationships/hyperlink" Target="https://tunsh.ru" TargetMode="External"/><Relationship Id="rId58" Type="http://schemas.openxmlformats.org/officeDocument/2006/relationships/hyperlink" Target="https://tunsh.ru" TargetMode="External"/><Relationship Id="rId123" Type="http://schemas.openxmlformats.org/officeDocument/2006/relationships/hyperlink" Target="https://tunsh.ru" TargetMode="External"/><Relationship Id="rId330" Type="http://schemas.openxmlformats.org/officeDocument/2006/relationships/hyperlink" Target="https://m.edsoo.ru/3580b679" TargetMode="External"/><Relationship Id="rId568" Type="http://schemas.openxmlformats.org/officeDocument/2006/relationships/hyperlink" Target="https://tunsh.ru" TargetMode="External"/><Relationship Id="rId428" Type="http://schemas.openxmlformats.org/officeDocument/2006/relationships/hyperlink" Target="https://tunsh.ru" TargetMode="External"/><Relationship Id="rId635" Type="http://schemas.openxmlformats.org/officeDocument/2006/relationships/hyperlink" Target="https://tunsh.ru" TargetMode="External"/><Relationship Id="rId274" Type="http://schemas.openxmlformats.org/officeDocument/2006/relationships/hyperlink" Target="https://m.edsoo.ru/5a582263" TargetMode="External"/><Relationship Id="rId481" Type="http://schemas.openxmlformats.org/officeDocument/2006/relationships/hyperlink" Target="https://m.edsoo.ru/cfa307af" TargetMode="External"/><Relationship Id="rId702" Type="http://schemas.openxmlformats.org/officeDocument/2006/relationships/hyperlink" Target="https://tunsh.ru" TargetMode="External"/><Relationship Id="rId69" Type="http://schemas.openxmlformats.org/officeDocument/2006/relationships/hyperlink" Target="https://m.edsoo.ru/71cbb4f5" TargetMode="External"/><Relationship Id="rId134" Type="http://schemas.openxmlformats.org/officeDocument/2006/relationships/hyperlink" Target="https://m.edsoo.ru/0b34db84" TargetMode="External"/><Relationship Id="rId579" Type="http://schemas.openxmlformats.org/officeDocument/2006/relationships/hyperlink" Target="https://m.edsoo.ru/b100661a" TargetMode="External"/><Relationship Id="rId341" Type="http://schemas.openxmlformats.org/officeDocument/2006/relationships/hyperlink" Target="https://tunsh.ru" TargetMode="External"/><Relationship Id="rId439" Type="http://schemas.openxmlformats.org/officeDocument/2006/relationships/hyperlink" Target="https://m.edsoo.ru/8ae09b98" TargetMode="External"/><Relationship Id="rId646" Type="http://schemas.openxmlformats.org/officeDocument/2006/relationships/hyperlink" Target="https://tunsh.ru" TargetMode="External"/><Relationship Id="rId201" Type="http://schemas.openxmlformats.org/officeDocument/2006/relationships/hyperlink" Target="https://tunsh.ru" TargetMode="External"/><Relationship Id="rId285" Type="http://schemas.openxmlformats.org/officeDocument/2006/relationships/hyperlink" Target="https://tunsh.ru" TargetMode="External"/><Relationship Id="rId506" Type="http://schemas.openxmlformats.org/officeDocument/2006/relationships/hyperlink" Target="https://tunsh.ru" TargetMode="External"/><Relationship Id="rId492" Type="http://schemas.openxmlformats.org/officeDocument/2006/relationships/hyperlink" Target="https://tunsh.ru" TargetMode="External"/><Relationship Id="rId713" Type="http://schemas.openxmlformats.org/officeDocument/2006/relationships/hyperlink" Target="https://m.edsoo.ru/053e2248" TargetMode="External"/><Relationship Id="rId145" Type="http://schemas.openxmlformats.org/officeDocument/2006/relationships/hyperlink" Target="https://tunsh.ru" TargetMode="External"/><Relationship Id="rId352" Type="http://schemas.openxmlformats.org/officeDocument/2006/relationships/hyperlink" Target="https://m.edsoo.ru/4b423491" TargetMode="External"/><Relationship Id="rId212" Type="http://schemas.openxmlformats.org/officeDocument/2006/relationships/hyperlink" Target="https://m.edsoo.ru/1b6e26c5" TargetMode="External"/><Relationship Id="rId657" Type="http://schemas.openxmlformats.org/officeDocument/2006/relationships/hyperlink" Target="https://tunsh.ru" TargetMode="External"/><Relationship Id="rId296" Type="http://schemas.openxmlformats.org/officeDocument/2006/relationships/hyperlink" Target="https://tunsh.ru" TargetMode="External"/><Relationship Id="rId517" Type="http://schemas.openxmlformats.org/officeDocument/2006/relationships/hyperlink" Target="https://m.edsoo.ru/9f96f1f8" TargetMode="External"/><Relationship Id="rId724" Type="http://schemas.openxmlformats.org/officeDocument/2006/relationships/hyperlink" Target="https://m.edsoo.ru/2bffb94c" TargetMode="External"/><Relationship Id="rId60" Type="http://schemas.openxmlformats.org/officeDocument/2006/relationships/hyperlink" Target="https://tunsh.ru" TargetMode="External"/><Relationship Id="rId156" Type="http://schemas.openxmlformats.org/officeDocument/2006/relationships/hyperlink" Target="https://m.edsoo.ru/8d12c328" TargetMode="External"/><Relationship Id="rId363" Type="http://schemas.openxmlformats.org/officeDocument/2006/relationships/hyperlink" Target="https://tunsh.ru" TargetMode="External"/><Relationship Id="rId570" Type="http://schemas.openxmlformats.org/officeDocument/2006/relationships/hyperlink" Target="https://tunsh.ru" TargetMode="External"/><Relationship Id="rId223" Type="http://schemas.openxmlformats.org/officeDocument/2006/relationships/hyperlink" Target="https://tunsh.ru" TargetMode="External"/><Relationship Id="rId430" Type="http://schemas.openxmlformats.org/officeDocument/2006/relationships/hyperlink" Target="https://tunsh.ru" TargetMode="External"/><Relationship Id="rId668" Type="http://schemas.openxmlformats.org/officeDocument/2006/relationships/hyperlink" Target="https://m.edsoo.ru/ce234633" TargetMode="External"/><Relationship Id="rId18" Type="http://schemas.openxmlformats.org/officeDocument/2006/relationships/hyperlink" Target="https://m.edsoo.ru/f16b68d7" TargetMode="External"/><Relationship Id="rId528" Type="http://schemas.openxmlformats.org/officeDocument/2006/relationships/hyperlink" Target="https://tunsh.ru" TargetMode="External"/><Relationship Id="rId167" Type="http://schemas.openxmlformats.org/officeDocument/2006/relationships/hyperlink" Target="https://tunsh.ru" TargetMode="External"/><Relationship Id="rId374" Type="http://schemas.openxmlformats.org/officeDocument/2006/relationships/hyperlink" Target="https://m.edsoo.ru/0f9752ac" TargetMode="External"/><Relationship Id="rId581" Type="http://schemas.openxmlformats.org/officeDocument/2006/relationships/hyperlink" Target="https://m.edsoo.ru/42569ea1" TargetMode="External"/><Relationship Id="rId71" Type="http://schemas.openxmlformats.org/officeDocument/2006/relationships/hyperlink" Target="https://m.edsoo.ru/33196fbe" TargetMode="External"/><Relationship Id="rId234" Type="http://schemas.openxmlformats.org/officeDocument/2006/relationships/hyperlink" Target="https://m.edsoo.ru/8ab7f40d" TargetMode="External"/><Relationship Id="rId679" Type="http://schemas.openxmlformats.org/officeDocument/2006/relationships/hyperlink" Target="https://m.edsoo.ru/c3dabe6e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39859ef1" TargetMode="External"/><Relationship Id="rId441" Type="http://schemas.openxmlformats.org/officeDocument/2006/relationships/hyperlink" Target="https://m.edsoo.ru/67361aef" TargetMode="External"/><Relationship Id="rId539" Type="http://schemas.openxmlformats.org/officeDocument/2006/relationships/hyperlink" Target="https://m.edsoo.ru/ecd480a2" TargetMode="External"/><Relationship Id="rId178" Type="http://schemas.openxmlformats.org/officeDocument/2006/relationships/hyperlink" Target="https://m.edsoo.ru/29355001" TargetMode="External"/><Relationship Id="rId301" Type="http://schemas.openxmlformats.org/officeDocument/2006/relationships/hyperlink" Target="https://tunsh.ru" TargetMode="External"/><Relationship Id="rId82" Type="http://schemas.openxmlformats.org/officeDocument/2006/relationships/hyperlink" Target="https://tunsh.ru" TargetMode="External"/><Relationship Id="rId385" Type="http://schemas.openxmlformats.org/officeDocument/2006/relationships/hyperlink" Target="https://tunsh.ru" TargetMode="External"/><Relationship Id="rId592" Type="http://schemas.openxmlformats.org/officeDocument/2006/relationships/hyperlink" Target="https://m.edsoo.ru/d83742bb" TargetMode="External"/><Relationship Id="rId606" Type="http://schemas.openxmlformats.org/officeDocument/2006/relationships/hyperlink" Target="https://m.edsoo.ru/8c68e5b9" TargetMode="External"/><Relationship Id="rId245" Type="http://schemas.openxmlformats.org/officeDocument/2006/relationships/hyperlink" Target="https://tunsh.ru" TargetMode="External"/><Relationship Id="rId452" Type="http://schemas.openxmlformats.org/officeDocument/2006/relationships/hyperlink" Target="https://m.edsoo.ru/87ce9498" TargetMode="External"/><Relationship Id="rId105" Type="http://schemas.openxmlformats.org/officeDocument/2006/relationships/hyperlink" Target="https://tunsh.ru" TargetMode="External"/><Relationship Id="rId147" Type="http://schemas.openxmlformats.org/officeDocument/2006/relationships/hyperlink" Target="https://tunsh.ru" TargetMode="External"/><Relationship Id="rId312" Type="http://schemas.openxmlformats.org/officeDocument/2006/relationships/hyperlink" Target="https://m.edsoo.ru/236f7e07" TargetMode="External"/><Relationship Id="rId354" Type="http://schemas.openxmlformats.org/officeDocument/2006/relationships/hyperlink" Target="https://m.edsoo.ru/92d92f76" TargetMode="External"/><Relationship Id="rId51" Type="http://schemas.openxmlformats.org/officeDocument/2006/relationships/hyperlink" Target="https://m.edsoo.ru/7f18fda3" TargetMode="External"/><Relationship Id="rId93" Type="http://schemas.openxmlformats.org/officeDocument/2006/relationships/hyperlink" Target="https://tunsh.ru" TargetMode="External"/><Relationship Id="rId189" Type="http://schemas.openxmlformats.org/officeDocument/2006/relationships/hyperlink" Target="https://tunsh.ru" TargetMode="External"/><Relationship Id="rId396" Type="http://schemas.openxmlformats.org/officeDocument/2006/relationships/hyperlink" Target="https://tunsh.ru" TargetMode="External"/><Relationship Id="rId561" Type="http://schemas.openxmlformats.org/officeDocument/2006/relationships/hyperlink" Target="https://m.edsoo.ru/e9890fe9" TargetMode="External"/><Relationship Id="rId617" Type="http://schemas.openxmlformats.org/officeDocument/2006/relationships/hyperlink" Target="https://tunsh.ru" TargetMode="External"/><Relationship Id="rId659" Type="http://schemas.openxmlformats.org/officeDocument/2006/relationships/hyperlink" Target="https://tunsh.ru" TargetMode="External"/><Relationship Id="rId214" Type="http://schemas.openxmlformats.org/officeDocument/2006/relationships/hyperlink" Target="https://m.edsoo.ru/6f8e6777" TargetMode="External"/><Relationship Id="rId256" Type="http://schemas.openxmlformats.org/officeDocument/2006/relationships/hyperlink" Target="https://tunsh.ru" TargetMode="External"/><Relationship Id="rId298" Type="http://schemas.openxmlformats.org/officeDocument/2006/relationships/hyperlink" Target="https://m.edsoo.ru/5752603f" TargetMode="External"/><Relationship Id="rId421" Type="http://schemas.openxmlformats.org/officeDocument/2006/relationships/hyperlink" Target="https://m.edsoo.ru/15abe140" TargetMode="External"/><Relationship Id="rId463" Type="http://schemas.openxmlformats.org/officeDocument/2006/relationships/hyperlink" Target="https://tunsh.ru" TargetMode="External"/><Relationship Id="rId519" Type="http://schemas.openxmlformats.org/officeDocument/2006/relationships/hyperlink" Target="https://m.edsoo.ru/4f7985a0" TargetMode="External"/><Relationship Id="rId670" Type="http://schemas.openxmlformats.org/officeDocument/2006/relationships/hyperlink" Target="https://m.edsoo.ru/d37d9ffe" TargetMode="External"/><Relationship Id="rId116" Type="http://schemas.openxmlformats.org/officeDocument/2006/relationships/hyperlink" Target="https://m.edsoo.ru/9a5e2e74" TargetMode="External"/><Relationship Id="rId158" Type="http://schemas.openxmlformats.org/officeDocument/2006/relationships/hyperlink" Target="https://m.edsoo.ru/14e02d1f" TargetMode="External"/><Relationship Id="rId323" Type="http://schemas.openxmlformats.org/officeDocument/2006/relationships/hyperlink" Target="https://tunsh.ru" TargetMode="External"/><Relationship Id="rId530" Type="http://schemas.openxmlformats.org/officeDocument/2006/relationships/hyperlink" Target="https://tunsh.ru" TargetMode="External"/><Relationship Id="rId726" Type="http://schemas.openxmlformats.org/officeDocument/2006/relationships/hyperlink" Target="https://tunsh.ru" TargetMode="External"/><Relationship Id="rId20" Type="http://schemas.openxmlformats.org/officeDocument/2006/relationships/hyperlink" Target="https://m.edsoo.ru/f16b68d7" TargetMode="External"/><Relationship Id="rId62" Type="http://schemas.openxmlformats.org/officeDocument/2006/relationships/hyperlink" Target="https://tunsh.ru" TargetMode="External"/><Relationship Id="rId365" Type="http://schemas.openxmlformats.org/officeDocument/2006/relationships/hyperlink" Target="https://tunsh.ru" TargetMode="External"/><Relationship Id="rId572" Type="http://schemas.openxmlformats.org/officeDocument/2006/relationships/hyperlink" Target="https://tunsh.ru" TargetMode="External"/><Relationship Id="rId628" Type="http://schemas.openxmlformats.org/officeDocument/2006/relationships/hyperlink" Target="https://m.edsoo.ru/312b750a" TargetMode="External"/><Relationship Id="rId225" Type="http://schemas.openxmlformats.org/officeDocument/2006/relationships/hyperlink" Target="https://tunsh.ru" TargetMode="External"/><Relationship Id="rId267" Type="http://schemas.openxmlformats.org/officeDocument/2006/relationships/hyperlink" Target="https://tunsh.ru" TargetMode="External"/><Relationship Id="rId432" Type="http://schemas.openxmlformats.org/officeDocument/2006/relationships/hyperlink" Target="https://tunsh.ru" TargetMode="External"/><Relationship Id="rId474" Type="http://schemas.openxmlformats.org/officeDocument/2006/relationships/hyperlink" Target="https://tunsh.ru" TargetMode="External"/><Relationship Id="rId127" Type="http://schemas.openxmlformats.org/officeDocument/2006/relationships/hyperlink" Target="https://tunsh.ru" TargetMode="External"/><Relationship Id="rId681" Type="http://schemas.openxmlformats.org/officeDocument/2006/relationships/hyperlink" Target="https://m.edsoo.ru/1072021e" TargetMode="External"/><Relationship Id="rId31" Type="http://schemas.openxmlformats.org/officeDocument/2006/relationships/hyperlink" Target="https://m.edsoo.ru/39859ef1" TargetMode="External"/><Relationship Id="rId73" Type="http://schemas.openxmlformats.org/officeDocument/2006/relationships/hyperlink" Target="https://m.edsoo.ru/1242f32e" TargetMode="External"/><Relationship Id="rId169" Type="http://schemas.openxmlformats.org/officeDocument/2006/relationships/hyperlink" Target="https://tunsh.ru" TargetMode="External"/><Relationship Id="rId334" Type="http://schemas.openxmlformats.org/officeDocument/2006/relationships/hyperlink" Target="https://m.edsoo.ru/546f5632" TargetMode="External"/><Relationship Id="rId376" Type="http://schemas.openxmlformats.org/officeDocument/2006/relationships/hyperlink" Target="https://tunsh.ru" TargetMode="External"/><Relationship Id="rId541" Type="http://schemas.openxmlformats.org/officeDocument/2006/relationships/hyperlink" Target="https://m.edsoo.ru/cd174a10" TargetMode="External"/><Relationship Id="rId583" Type="http://schemas.openxmlformats.org/officeDocument/2006/relationships/hyperlink" Target="https://m.edsoo.ru/b879fb3f" TargetMode="External"/><Relationship Id="rId639" Type="http://schemas.openxmlformats.org/officeDocument/2006/relationships/hyperlink" Target="https://tunsh.ru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ba1178d0" TargetMode="External"/><Relationship Id="rId236" Type="http://schemas.openxmlformats.org/officeDocument/2006/relationships/hyperlink" Target="https://m.edsoo.ru/b42f1f97" TargetMode="External"/><Relationship Id="rId278" Type="http://schemas.openxmlformats.org/officeDocument/2006/relationships/hyperlink" Target="https://m.edsoo.ru/f7a665ee" TargetMode="External"/><Relationship Id="rId401" Type="http://schemas.openxmlformats.org/officeDocument/2006/relationships/hyperlink" Target="https://m.edsoo.ru/504e98c7" TargetMode="External"/><Relationship Id="rId443" Type="http://schemas.openxmlformats.org/officeDocument/2006/relationships/hyperlink" Target="https://m.edsoo.ru/fcae91e9" TargetMode="External"/><Relationship Id="rId650" Type="http://schemas.openxmlformats.org/officeDocument/2006/relationships/hyperlink" Target="https://m.edsoo.ru/39c44028" TargetMode="External"/><Relationship Id="rId303" Type="http://schemas.openxmlformats.org/officeDocument/2006/relationships/hyperlink" Target="https://tunsh.ru" TargetMode="External"/><Relationship Id="rId485" Type="http://schemas.openxmlformats.org/officeDocument/2006/relationships/hyperlink" Target="https://m.edsoo.ru/1cac6c4c" TargetMode="External"/><Relationship Id="rId692" Type="http://schemas.openxmlformats.org/officeDocument/2006/relationships/hyperlink" Target="https://tunsh.ru" TargetMode="External"/><Relationship Id="rId706" Type="http://schemas.openxmlformats.org/officeDocument/2006/relationships/hyperlink" Target="https://tunsh.ru" TargetMode="External"/><Relationship Id="rId42" Type="http://schemas.openxmlformats.org/officeDocument/2006/relationships/hyperlink" Target="https://m.edsoo.ru/39859ef1" TargetMode="External"/><Relationship Id="rId84" Type="http://schemas.openxmlformats.org/officeDocument/2006/relationships/hyperlink" Target="https://tunsh.ru" TargetMode="External"/><Relationship Id="rId138" Type="http://schemas.openxmlformats.org/officeDocument/2006/relationships/hyperlink" Target="https://m.edsoo.ru/b83b1607" TargetMode="External"/><Relationship Id="rId345" Type="http://schemas.openxmlformats.org/officeDocument/2006/relationships/hyperlink" Target="https://tunsh.ru" TargetMode="External"/><Relationship Id="rId387" Type="http://schemas.openxmlformats.org/officeDocument/2006/relationships/hyperlink" Target="https://m.edsoo.ru/487a8593" TargetMode="External"/><Relationship Id="rId510" Type="http://schemas.openxmlformats.org/officeDocument/2006/relationships/hyperlink" Target="https://tunsh.ru" TargetMode="External"/><Relationship Id="rId552" Type="http://schemas.openxmlformats.org/officeDocument/2006/relationships/hyperlink" Target="https://tunsh.ru" TargetMode="External"/><Relationship Id="rId594" Type="http://schemas.openxmlformats.org/officeDocument/2006/relationships/hyperlink" Target="https://m.edsoo.ru/853a64fc" TargetMode="External"/><Relationship Id="rId608" Type="http://schemas.openxmlformats.org/officeDocument/2006/relationships/hyperlink" Target="https://m.edsoo.ru/01ef4556" TargetMode="External"/><Relationship Id="rId191" Type="http://schemas.openxmlformats.org/officeDocument/2006/relationships/hyperlink" Target="https://tunsh.ru" TargetMode="External"/><Relationship Id="rId205" Type="http://schemas.openxmlformats.org/officeDocument/2006/relationships/hyperlink" Target="https://tunsh.ru" TargetMode="External"/><Relationship Id="rId247" Type="http://schemas.openxmlformats.org/officeDocument/2006/relationships/hyperlink" Target="https://tunsh.ru" TargetMode="External"/><Relationship Id="rId412" Type="http://schemas.openxmlformats.org/officeDocument/2006/relationships/hyperlink" Target="https://tunsh.ru" TargetMode="External"/><Relationship Id="rId107" Type="http://schemas.openxmlformats.org/officeDocument/2006/relationships/hyperlink" Target="https://tunsh.ru" TargetMode="External"/><Relationship Id="rId289" Type="http://schemas.openxmlformats.org/officeDocument/2006/relationships/hyperlink" Target="https://tunsh.ru" TargetMode="External"/><Relationship Id="rId454" Type="http://schemas.openxmlformats.org/officeDocument/2006/relationships/hyperlink" Target="https://m.edsoo.ru/e3c99692" TargetMode="External"/><Relationship Id="rId496" Type="http://schemas.openxmlformats.org/officeDocument/2006/relationships/hyperlink" Target="https://tunsh.ru" TargetMode="External"/><Relationship Id="rId661" Type="http://schemas.openxmlformats.org/officeDocument/2006/relationships/hyperlink" Target="https://tunsh.ru" TargetMode="External"/><Relationship Id="rId717" Type="http://schemas.openxmlformats.org/officeDocument/2006/relationships/hyperlink" Target="https://m.edsoo.ru/96a7a2dd" TargetMode="External"/><Relationship Id="rId11" Type="http://schemas.openxmlformats.org/officeDocument/2006/relationships/header" Target="header3.xml"/><Relationship Id="rId53" Type="http://schemas.openxmlformats.org/officeDocument/2006/relationships/hyperlink" Target="https://m.edsoo.ru/eabbded1" TargetMode="External"/><Relationship Id="rId149" Type="http://schemas.openxmlformats.org/officeDocument/2006/relationships/hyperlink" Target="https://tunsh.ru" TargetMode="External"/><Relationship Id="rId314" Type="http://schemas.openxmlformats.org/officeDocument/2006/relationships/hyperlink" Target="https://m.edsoo.ru/1794cf37" TargetMode="External"/><Relationship Id="rId356" Type="http://schemas.openxmlformats.org/officeDocument/2006/relationships/hyperlink" Target="https://m.edsoo.ru/2E+160" TargetMode="External"/><Relationship Id="rId398" Type="http://schemas.openxmlformats.org/officeDocument/2006/relationships/hyperlink" Target="https://tunsh.ru" TargetMode="External"/><Relationship Id="rId521" Type="http://schemas.openxmlformats.org/officeDocument/2006/relationships/hyperlink" Target="https://m.edsoo.ru/f9566406" TargetMode="External"/><Relationship Id="rId563" Type="http://schemas.openxmlformats.org/officeDocument/2006/relationships/hyperlink" Target="https://m.edsoo.ru/c56c8158" TargetMode="External"/><Relationship Id="rId619" Type="http://schemas.openxmlformats.org/officeDocument/2006/relationships/hyperlink" Target="https://tunsh.ru" TargetMode="External"/><Relationship Id="rId95" Type="http://schemas.openxmlformats.org/officeDocument/2006/relationships/hyperlink" Target="https://tunsh.ru" TargetMode="External"/><Relationship Id="rId160" Type="http://schemas.openxmlformats.org/officeDocument/2006/relationships/hyperlink" Target="https://m.edsoo.ru/68878d51" TargetMode="External"/><Relationship Id="rId216" Type="http://schemas.openxmlformats.org/officeDocument/2006/relationships/hyperlink" Target="https://m.edsoo.ru/f5c17d02" TargetMode="External"/><Relationship Id="rId423" Type="http://schemas.openxmlformats.org/officeDocument/2006/relationships/hyperlink" Target="https://m.edsoo.ru/0235cc02" TargetMode="External"/><Relationship Id="rId258" Type="http://schemas.openxmlformats.org/officeDocument/2006/relationships/hyperlink" Target="https://tunsh.ru" TargetMode="External"/><Relationship Id="rId465" Type="http://schemas.openxmlformats.org/officeDocument/2006/relationships/hyperlink" Target="https://m.edsoo.ru/756123c5" TargetMode="External"/><Relationship Id="rId630" Type="http://schemas.openxmlformats.org/officeDocument/2006/relationships/hyperlink" Target="https://m.edsoo.ru/404dfa9a" TargetMode="External"/><Relationship Id="rId672" Type="http://schemas.openxmlformats.org/officeDocument/2006/relationships/hyperlink" Target="https://m.edsoo.ru/63756c47" TargetMode="External"/><Relationship Id="rId728" Type="http://schemas.openxmlformats.org/officeDocument/2006/relationships/fontTable" Target="fontTable.xml"/><Relationship Id="rId22" Type="http://schemas.openxmlformats.org/officeDocument/2006/relationships/hyperlink" Target="https://m.edsoo.ru/f16b68d7" TargetMode="External"/><Relationship Id="rId64" Type="http://schemas.openxmlformats.org/officeDocument/2006/relationships/hyperlink" Target="https://tunsh.ru" TargetMode="External"/><Relationship Id="rId118" Type="http://schemas.openxmlformats.org/officeDocument/2006/relationships/hyperlink" Target="https://m.edsoo.ru/554bafcc" TargetMode="External"/><Relationship Id="rId325" Type="http://schemas.openxmlformats.org/officeDocument/2006/relationships/hyperlink" Target="https://tunsh.ru" TargetMode="External"/><Relationship Id="rId367" Type="http://schemas.openxmlformats.org/officeDocument/2006/relationships/hyperlink" Target="https://tunsh.ru" TargetMode="External"/><Relationship Id="rId532" Type="http://schemas.openxmlformats.org/officeDocument/2006/relationships/hyperlink" Target="https://tunsh.ru" TargetMode="External"/><Relationship Id="rId574" Type="http://schemas.openxmlformats.org/officeDocument/2006/relationships/hyperlink" Target="https://tunsh.ru" TargetMode="External"/><Relationship Id="rId171" Type="http://schemas.openxmlformats.org/officeDocument/2006/relationships/hyperlink" Target="https://tunsh.ru" TargetMode="External"/><Relationship Id="rId227" Type="http://schemas.openxmlformats.org/officeDocument/2006/relationships/hyperlink" Target="https://tunsh.ru" TargetMode="External"/><Relationship Id="rId269" Type="http://schemas.openxmlformats.org/officeDocument/2006/relationships/hyperlink" Target="https://tunsh.ru" TargetMode="External"/><Relationship Id="rId434" Type="http://schemas.openxmlformats.org/officeDocument/2006/relationships/hyperlink" Target="https://tunsh.ru" TargetMode="External"/><Relationship Id="rId476" Type="http://schemas.openxmlformats.org/officeDocument/2006/relationships/hyperlink" Target="https://tunsh.ru" TargetMode="External"/><Relationship Id="rId641" Type="http://schemas.openxmlformats.org/officeDocument/2006/relationships/hyperlink" Target="https://tunsh.ru" TargetMode="External"/><Relationship Id="rId683" Type="http://schemas.openxmlformats.org/officeDocument/2006/relationships/hyperlink" Target="https://m.edsoo.ru/ad6ddeed" TargetMode="External"/><Relationship Id="rId33" Type="http://schemas.openxmlformats.org/officeDocument/2006/relationships/hyperlink" Target="https://m.edsoo.ru/39859ef1" TargetMode="External"/><Relationship Id="rId129" Type="http://schemas.openxmlformats.org/officeDocument/2006/relationships/hyperlink" Target="https://tunsh.ru" TargetMode="External"/><Relationship Id="rId280" Type="http://schemas.openxmlformats.org/officeDocument/2006/relationships/hyperlink" Target="https://m.edsoo.ru/32405eab" TargetMode="External"/><Relationship Id="rId336" Type="http://schemas.openxmlformats.org/officeDocument/2006/relationships/hyperlink" Target="https://m.edsoo.ru/35368f3e" TargetMode="External"/><Relationship Id="rId501" Type="http://schemas.openxmlformats.org/officeDocument/2006/relationships/hyperlink" Target="https://m.edsoo.ru/a58e109f" TargetMode="External"/><Relationship Id="rId543" Type="http://schemas.openxmlformats.org/officeDocument/2006/relationships/hyperlink" Target="https://m.edsoo.ru/f32aab06" TargetMode="External"/><Relationship Id="rId75" Type="http://schemas.openxmlformats.org/officeDocument/2006/relationships/hyperlink" Target="https://m.edsoo.ru/5a9e4a64" TargetMode="External"/><Relationship Id="rId140" Type="http://schemas.openxmlformats.org/officeDocument/2006/relationships/hyperlink" Target="https://m.edsoo.ru/4a04f4f7" TargetMode="External"/><Relationship Id="rId182" Type="http://schemas.openxmlformats.org/officeDocument/2006/relationships/hyperlink" Target="https://m.edsoo.ru/ac5cac15" TargetMode="External"/><Relationship Id="rId378" Type="http://schemas.openxmlformats.org/officeDocument/2006/relationships/hyperlink" Target="https://m.edsoo.ru/0bcc77c1" TargetMode="External"/><Relationship Id="rId403" Type="http://schemas.openxmlformats.org/officeDocument/2006/relationships/hyperlink" Target="https://m.edsoo.ru/d518be4b" TargetMode="External"/><Relationship Id="rId585" Type="http://schemas.openxmlformats.org/officeDocument/2006/relationships/hyperlink" Target="https://m.edsoo.ru/8b7ac73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s://m.edsoo.ru/0b52575c" TargetMode="External"/><Relationship Id="rId445" Type="http://schemas.openxmlformats.org/officeDocument/2006/relationships/hyperlink" Target="https://m.edsoo.ru/c36658da" TargetMode="External"/><Relationship Id="rId487" Type="http://schemas.openxmlformats.org/officeDocument/2006/relationships/hyperlink" Target="https://m.edsoo.ru/087506df" TargetMode="External"/><Relationship Id="rId610" Type="http://schemas.openxmlformats.org/officeDocument/2006/relationships/hyperlink" Target="https://m.edsoo.ru/64b4f966" TargetMode="External"/><Relationship Id="rId652" Type="http://schemas.openxmlformats.org/officeDocument/2006/relationships/hyperlink" Target="https://m.edsoo.ru/4877aa1e" TargetMode="External"/><Relationship Id="rId694" Type="http://schemas.openxmlformats.org/officeDocument/2006/relationships/hyperlink" Target="https://tunsh.ru" TargetMode="External"/><Relationship Id="rId708" Type="http://schemas.openxmlformats.org/officeDocument/2006/relationships/hyperlink" Target="https://tunsh.ru" TargetMode="External"/><Relationship Id="rId291" Type="http://schemas.openxmlformats.org/officeDocument/2006/relationships/hyperlink" Target="https://tunsh.ru" TargetMode="External"/><Relationship Id="rId305" Type="http://schemas.openxmlformats.org/officeDocument/2006/relationships/hyperlink" Target="https://tunsh.ru" TargetMode="External"/><Relationship Id="rId347" Type="http://schemas.openxmlformats.org/officeDocument/2006/relationships/hyperlink" Target="https://tunsh.ru" TargetMode="External"/><Relationship Id="rId512" Type="http://schemas.openxmlformats.org/officeDocument/2006/relationships/hyperlink" Target="https://tunsh.ru" TargetMode="External"/><Relationship Id="rId44" Type="http://schemas.openxmlformats.org/officeDocument/2006/relationships/hyperlink" Target="https://tunsh.ru" TargetMode="External"/><Relationship Id="rId86" Type="http://schemas.openxmlformats.org/officeDocument/2006/relationships/hyperlink" Target="https://tunsh.ru" TargetMode="External"/><Relationship Id="rId151" Type="http://schemas.openxmlformats.org/officeDocument/2006/relationships/hyperlink" Target="https://tunsh.ru" TargetMode="External"/><Relationship Id="rId389" Type="http://schemas.openxmlformats.org/officeDocument/2006/relationships/hyperlink" Target="https://m.edsoo.ru/4c1abccb" TargetMode="External"/><Relationship Id="rId554" Type="http://schemas.openxmlformats.org/officeDocument/2006/relationships/hyperlink" Target="https://tunsh.ru" TargetMode="External"/><Relationship Id="rId596" Type="http://schemas.openxmlformats.org/officeDocument/2006/relationships/hyperlink" Target="https://m.edsoo.ru/b6258ffa" TargetMode="External"/><Relationship Id="rId193" Type="http://schemas.openxmlformats.org/officeDocument/2006/relationships/hyperlink" Target="https://tunsh.ru" TargetMode="External"/><Relationship Id="rId207" Type="http://schemas.openxmlformats.org/officeDocument/2006/relationships/hyperlink" Target="https://tunsh.ru" TargetMode="External"/><Relationship Id="rId249" Type="http://schemas.openxmlformats.org/officeDocument/2006/relationships/hyperlink" Target="https://m.edsoo.ru/2f2faa61" TargetMode="External"/><Relationship Id="rId414" Type="http://schemas.openxmlformats.org/officeDocument/2006/relationships/hyperlink" Target="https://tunsh.ru" TargetMode="External"/><Relationship Id="rId456" Type="http://schemas.openxmlformats.org/officeDocument/2006/relationships/hyperlink" Target="https://m.edsoo.ru/7a0c439a" TargetMode="External"/><Relationship Id="rId498" Type="http://schemas.openxmlformats.org/officeDocument/2006/relationships/hyperlink" Target="https://tunsh.ru" TargetMode="External"/><Relationship Id="rId621" Type="http://schemas.openxmlformats.org/officeDocument/2006/relationships/hyperlink" Target="https://tunsh.ru" TargetMode="External"/><Relationship Id="rId663" Type="http://schemas.openxmlformats.org/officeDocument/2006/relationships/hyperlink" Target="https://tunsh.ru" TargetMode="External"/><Relationship Id="rId13" Type="http://schemas.openxmlformats.org/officeDocument/2006/relationships/hyperlink" Target="https://m.edsoo.ru/f16b68d7" TargetMode="External"/><Relationship Id="rId109" Type="http://schemas.openxmlformats.org/officeDocument/2006/relationships/hyperlink" Target="https://tunsh.ru" TargetMode="External"/><Relationship Id="rId260" Type="http://schemas.openxmlformats.org/officeDocument/2006/relationships/hyperlink" Target="https://m.edsoo.ru/08fc19bc" TargetMode="External"/><Relationship Id="rId316" Type="http://schemas.openxmlformats.org/officeDocument/2006/relationships/hyperlink" Target="https://m.edsoo.ru/3881b469" TargetMode="External"/><Relationship Id="rId523" Type="http://schemas.openxmlformats.org/officeDocument/2006/relationships/hyperlink" Target="https://m.edsoo.ru/ea32d455" TargetMode="External"/><Relationship Id="rId719" Type="http://schemas.openxmlformats.org/officeDocument/2006/relationships/hyperlink" Target="https://m.edsoo.ru/5bec1c65" TargetMode="External"/><Relationship Id="rId55" Type="http://schemas.openxmlformats.org/officeDocument/2006/relationships/hyperlink" Target="https://m.edsoo.ru/e9a52f02" TargetMode="External"/><Relationship Id="rId97" Type="http://schemas.openxmlformats.org/officeDocument/2006/relationships/hyperlink" Target="https://tunsh.ru" TargetMode="External"/><Relationship Id="rId120" Type="http://schemas.openxmlformats.org/officeDocument/2006/relationships/hyperlink" Target="https://m.edsoo.ru/f57b4e01" TargetMode="External"/><Relationship Id="rId358" Type="http://schemas.openxmlformats.org/officeDocument/2006/relationships/hyperlink" Target="https://m.edsoo.ru/ab61c660" TargetMode="External"/><Relationship Id="rId565" Type="http://schemas.openxmlformats.org/officeDocument/2006/relationships/hyperlink" Target="https://m.edsoo.ru/0b36363d" TargetMode="External"/><Relationship Id="rId162" Type="http://schemas.openxmlformats.org/officeDocument/2006/relationships/hyperlink" Target="https://m.edsoo.ru/1344327b" TargetMode="External"/><Relationship Id="rId218" Type="http://schemas.openxmlformats.org/officeDocument/2006/relationships/hyperlink" Target="https://m.edsoo.ru/30ebbb79" TargetMode="External"/><Relationship Id="rId425" Type="http://schemas.openxmlformats.org/officeDocument/2006/relationships/hyperlink" Target="https://m.edsoo.ru/4dfda618" TargetMode="External"/><Relationship Id="rId467" Type="http://schemas.openxmlformats.org/officeDocument/2006/relationships/hyperlink" Target="https://m.edsoo.ru/8ef587be" TargetMode="External"/><Relationship Id="rId632" Type="http://schemas.openxmlformats.org/officeDocument/2006/relationships/hyperlink" Target="https://m.edsoo.ru/cf74b11a" TargetMode="External"/><Relationship Id="rId271" Type="http://schemas.openxmlformats.org/officeDocument/2006/relationships/hyperlink" Target="https://tunsh.ru" TargetMode="External"/><Relationship Id="rId674" Type="http://schemas.openxmlformats.org/officeDocument/2006/relationships/hyperlink" Target="https://m.edsoo.ru/eb916f82" TargetMode="External"/><Relationship Id="rId24" Type="http://schemas.openxmlformats.org/officeDocument/2006/relationships/hyperlink" Target="https://m.edsoo.ru/f16b68d7" TargetMode="External"/><Relationship Id="rId66" Type="http://schemas.openxmlformats.org/officeDocument/2006/relationships/hyperlink" Target="https://tunsh.ru" TargetMode="External"/><Relationship Id="rId131" Type="http://schemas.openxmlformats.org/officeDocument/2006/relationships/hyperlink" Target="https://tunsh.ru" TargetMode="External"/><Relationship Id="rId327" Type="http://schemas.openxmlformats.org/officeDocument/2006/relationships/hyperlink" Target="https://tunsh.ru" TargetMode="External"/><Relationship Id="rId369" Type="http://schemas.openxmlformats.org/officeDocument/2006/relationships/hyperlink" Target="https://tunsh.ru" TargetMode="External"/><Relationship Id="rId534" Type="http://schemas.openxmlformats.org/officeDocument/2006/relationships/hyperlink" Target="https://tunsh.ru" TargetMode="External"/><Relationship Id="rId576" Type="http://schemas.openxmlformats.org/officeDocument/2006/relationships/hyperlink" Target="https://tunsh.ru" TargetMode="External"/><Relationship Id="rId173" Type="http://schemas.openxmlformats.org/officeDocument/2006/relationships/hyperlink" Target="https://tunsh.ru" TargetMode="External"/><Relationship Id="rId229" Type="http://schemas.openxmlformats.org/officeDocument/2006/relationships/hyperlink" Target="https://tunsh.ru" TargetMode="External"/><Relationship Id="rId380" Type="http://schemas.openxmlformats.org/officeDocument/2006/relationships/hyperlink" Target="https://tunsh.ru" TargetMode="External"/><Relationship Id="rId436" Type="http://schemas.openxmlformats.org/officeDocument/2006/relationships/hyperlink" Target="https://tunsh.ru" TargetMode="External"/><Relationship Id="rId601" Type="http://schemas.openxmlformats.org/officeDocument/2006/relationships/hyperlink" Target="https://tunsh.ru" TargetMode="External"/><Relationship Id="rId643" Type="http://schemas.openxmlformats.org/officeDocument/2006/relationships/hyperlink" Target="https://tunsh.ru" TargetMode="External"/><Relationship Id="rId240" Type="http://schemas.openxmlformats.org/officeDocument/2006/relationships/hyperlink" Target="https://m.edsoo.ru/7dc2a739" TargetMode="External"/><Relationship Id="rId478" Type="http://schemas.openxmlformats.org/officeDocument/2006/relationships/hyperlink" Target="https://tunsh.ru" TargetMode="External"/><Relationship Id="rId685" Type="http://schemas.openxmlformats.org/officeDocument/2006/relationships/hyperlink" Target="https://m.edsoo.ru/18f19f7c" TargetMode="External"/><Relationship Id="rId35" Type="http://schemas.openxmlformats.org/officeDocument/2006/relationships/hyperlink" Target="https://m.edsoo.ru/39859ef1" TargetMode="External"/><Relationship Id="rId77" Type="http://schemas.openxmlformats.org/officeDocument/2006/relationships/hyperlink" Target="https://m.edsoo.ru/141d3837" TargetMode="External"/><Relationship Id="rId100" Type="http://schemas.openxmlformats.org/officeDocument/2006/relationships/hyperlink" Target="https://m.edsoo.ru/9aa79a7d" TargetMode="External"/><Relationship Id="rId282" Type="http://schemas.openxmlformats.org/officeDocument/2006/relationships/hyperlink" Target="https://m.edsoo.ru/060ebab5" TargetMode="External"/><Relationship Id="rId338" Type="http://schemas.openxmlformats.org/officeDocument/2006/relationships/hyperlink" Target="https://m.edsoo.ru/4410cef0" TargetMode="External"/><Relationship Id="rId503" Type="http://schemas.openxmlformats.org/officeDocument/2006/relationships/hyperlink" Target="https://m.edsoo.ru/d9ae1000" TargetMode="External"/><Relationship Id="rId545" Type="http://schemas.openxmlformats.org/officeDocument/2006/relationships/hyperlink" Target="https://m.edsoo.ru/1e16cc6e" TargetMode="External"/><Relationship Id="rId587" Type="http://schemas.openxmlformats.org/officeDocument/2006/relationships/hyperlink" Target="https://tunsh.ru" TargetMode="External"/><Relationship Id="rId710" Type="http://schemas.openxmlformats.org/officeDocument/2006/relationships/hyperlink" Target="https://tunsh.ru" TargetMode="External"/><Relationship Id="rId8" Type="http://schemas.openxmlformats.org/officeDocument/2006/relationships/header" Target="header2.xml"/><Relationship Id="rId142" Type="http://schemas.openxmlformats.org/officeDocument/2006/relationships/hyperlink" Target="https://m.edsoo.ru/856fb28e" TargetMode="External"/><Relationship Id="rId184" Type="http://schemas.openxmlformats.org/officeDocument/2006/relationships/hyperlink" Target="https://m.edsoo.ru/741d5738" TargetMode="External"/><Relationship Id="rId391" Type="http://schemas.openxmlformats.org/officeDocument/2006/relationships/hyperlink" Target="https://m.edsoo.ru/d35d5262" TargetMode="External"/><Relationship Id="rId405" Type="http://schemas.openxmlformats.org/officeDocument/2006/relationships/hyperlink" Target="https://m.edsoo.ru/93617bd9" TargetMode="External"/><Relationship Id="rId447" Type="http://schemas.openxmlformats.org/officeDocument/2006/relationships/hyperlink" Target="https://m.edsoo.ru/b8fb6391" TargetMode="External"/><Relationship Id="rId612" Type="http://schemas.openxmlformats.org/officeDocument/2006/relationships/hyperlink" Target="https://m.edsoo.ru/f59cfcec" TargetMode="External"/><Relationship Id="rId251" Type="http://schemas.openxmlformats.org/officeDocument/2006/relationships/hyperlink" Target="https://m.edsoo.ru/6b1a23b5" TargetMode="External"/><Relationship Id="rId489" Type="http://schemas.openxmlformats.org/officeDocument/2006/relationships/hyperlink" Target="https://m.edsoo.ru/a16836a4" TargetMode="External"/><Relationship Id="rId654" Type="http://schemas.openxmlformats.org/officeDocument/2006/relationships/hyperlink" Target="https://m.edsoo.ru/aac588eb" TargetMode="External"/><Relationship Id="rId696" Type="http://schemas.openxmlformats.org/officeDocument/2006/relationships/hyperlink" Target="https://tunsh.ru" TargetMode="External"/><Relationship Id="rId46" Type="http://schemas.openxmlformats.org/officeDocument/2006/relationships/hyperlink" Target="https://tunsh.ru" TargetMode="External"/><Relationship Id="rId293" Type="http://schemas.openxmlformats.org/officeDocument/2006/relationships/hyperlink" Target="https://m.edsoo.ru/27434040" TargetMode="External"/><Relationship Id="rId307" Type="http://schemas.openxmlformats.org/officeDocument/2006/relationships/hyperlink" Target="https://tunsh.ru" TargetMode="External"/><Relationship Id="rId349" Type="http://schemas.openxmlformats.org/officeDocument/2006/relationships/hyperlink" Target="https://tunsh.ru" TargetMode="External"/><Relationship Id="rId514" Type="http://schemas.openxmlformats.org/officeDocument/2006/relationships/hyperlink" Target="https://tunsh.ru" TargetMode="External"/><Relationship Id="rId556" Type="http://schemas.openxmlformats.org/officeDocument/2006/relationships/hyperlink" Target="https://tunsh.ru" TargetMode="External"/><Relationship Id="rId721" Type="http://schemas.openxmlformats.org/officeDocument/2006/relationships/hyperlink" Target="https://tunsh.ru" TargetMode="External"/><Relationship Id="rId88" Type="http://schemas.openxmlformats.org/officeDocument/2006/relationships/hyperlink" Target="https://tunsh.ru" TargetMode="External"/><Relationship Id="rId111" Type="http://schemas.openxmlformats.org/officeDocument/2006/relationships/hyperlink" Target="https://tunsh.ru" TargetMode="External"/><Relationship Id="rId153" Type="http://schemas.openxmlformats.org/officeDocument/2006/relationships/hyperlink" Target="https://tunsh.ru" TargetMode="External"/><Relationship Id="rId195" Type="http://schemas.openxmlformats.org/officeDocument/2006/relationships/hyperlink" Target="https://tunsh.ru" TargetMode="External"/><Relationship Id="rId209" Type="http://schemas.openxmlformats.org/officeDocument/2006/relationships/hyperlink" Target="https://tunsh.ru" TargetMode="External"/><Relationship Id="rId360" Type="http://schemas.openxmlformats.org/officeDocument/2006/relationships/hyperlink" Target="https://m.edsoo.ru/83622200" TargetMode="External"/><Relationship Id="rId416" Type="http://schemas.openxmlformats.org/officeDocument/2006/relationships/hyperlink" Target="https://tunsh.ru" TargetMode="External"/><Relationship Id="rId598" Type="http://schemas.openxmlformats.org/officeDocument/2006/relationships/hyperlink" Target="https://m.edsoo.ru/f54035a5" TargetMode="External"/><Relationship Id="rId220" Type="http://schemas.openxmlformats.org/officeDocument/2006/relationships/hyperlink" Target="https://m.edsoo.ru/18e95ff3" TargetMode="External"/><Relationship Id="rId458" Type="http://schemas.openxmlformats.org/officeDocument/2006/relationships/hyperlink" Target="https://m.edsoo.ru/e0399319" TargetMode="External"/><Relationship Id="rId623" Type="http://schemas.openxmlformats.org/officeDocument/2006/relationships/hyperlink" Target="https://tunsh.ru" TargetMode="External"/><Relationship Id="rId665" Type="http://schemas.openxmlformats.org/officeDocument/2006/relationships/hyperlink" Target="https://tunsh.ru" TargetMode="External"/><Relationship Id="rId15" Type="http://schemas.openxmlformats.org/officeDocument/2006/relationships/hyperlink" Target="https://m.edsoo.ru/f16b68d7" TargetMode="External"/><Relationship Id="rId57" Type="http://schemas.openxmlformats.org/officeDocument/2006/relationships/hyperlink" Target="https://m.edsoo.ru/30a108a5" TargetMode="External"/><Relationship Id="rId262" Type="http://schemas.openxmlformats.org/officeDocument/2006/relationships/hyperlink" Target="https://m.edsoo.ru/05c6bfa1" TargetMode="External"/><Relationship Id="rId318" Type="http://schemas.openxmlformats.org/officeDocument/2006/relationships/hyperlink" Target="https://m.edsoo.ru/a3605c5c" TargetMode="External"/><Relationship Id="rId525" Type="http://schemas.openxmlformats.org/officeDocument/2006/relationships/hyperlink" Target="https://m.edsoo.ru/a005d2bb" TargetMode="External"/><Relationship Id="rId567" Type="http://schemas.openxmlformats.org/officeDocument/2006/relationships/hyperlink" Target="https://m.edsoo.ru/8a14748b" TargetMode="External"/><Relationship Id="rId99" Type="http://schemas.openxmlformats.org/officeDocument/2006/relationships/hyperlink" Target="https://tunsh.ru" TargetMode="External"/><Relationship Id="rId122" Type="http://schemas.openxmlformats.org/officeDocument/2006/relationships/hyperlink" Target="https://m.edsoo.ru/f30f43b6" TargetMode="External"/><Relationship Id="rId164" Type="http://schemas.openxmlformats.org/officeDocument/2006/relationships/hyperlink" Target="https://m.edsoo.ru/c8094721" TargetMode="External"/><Relationship Id="rId371" Type="http://schemas.openxmlformats.org/officeDocument/2006/relationships/hyperlink" Target="https://tunsh.ru" TargetMode="External"/><Relationship Id="rId427" Type="http://schemas.openxmlformats.org/officeDocument/2006/relationships/hyperlink" Target="https://m.edsoo.ru/bbc22726" TargetMode="External"/><Relationship Id="rId469" Type="http://schemas.openxmlformats.org/officeDocument/2006/relationships/hyperlink" Target="https://m.edsoo.ru/eb84182f" TargetMode="External"/><Relationship Id="rId634" Type="http://schemas.openxmlformats.org/officeDocument/2006/relationships/hyperlink" Target="https://m.edsoo.ru/f945d85c" TargetMode="External"/><Relationship Id="rId676" Type="http://schemas.openxmlformats.org/officeDocument/2006/relationships/hyperlink" Target="https://tunsh.ru" TargetMode="External"/><Relationship Id="rId26" Type="http://schemas.openxmlformats.org/officeDocument/2006/relationships/hyperlink" Target="https://m.edsoo.ru/f16b68d7" TargetMode="External"/><Relationship Id="rId231" Type="http://schemas.openxmlformats.org/officeDocument/2006/relationships/hyperlink" Target="https://tunsh.ru" TargetMode="External"/><Relationship Id="rId273" Type="http://schemas.openxmlformats.org/officeDocument/2006/relationships/hyperlink" Target="https://tunsh.ru" TargetMode="External"/><Relationship Id="rId329" Type="http://schemas.openxmlformats.org/officeDocument/2006/relationships/hyperlink" Target="https://tunsh.ru" TargetMode="External"/><Relationship Id="rId480" Type="http://schemas.openxmlformats.org/officeDocument/2006/relationships/hyperlink" Target="https://tunsh.ru" TargetMode="External"/><Relationship Id="rId536" Type="http://schemas.openxmlformats.org/officeDocument/2006/relationships/hyperlink" Target="https://tunsh.ru" TargetMode="External"/><Relationship Id="rId701" Type="http://schemas.openxmlformats.org/officeDocument/2006/relationships/hyperlink" Target="https://m.edsoo.ru/c63f7c10" TargetMode="External"/><Relationship Id="rId68" Type="http://schemas.openxmlformats.org/officeDocument/2006/relationships/hyperlink" Target="https://tunsh.ru" TargetMode="External"/><Relationship Id="rId133" Type="http://schemas.openxmlformats.org/officeDocument/2006/relationships/hyperlink" Target="https://tunsh.ru" TargetMode="External"/><Relationship Id="rId175" Type="http://schemas.openxmlformats.org/officeDocument/2006/relationships/hyperlink" Target="https://tunsh.ru" TargetMode="External"/><Relationship Id="rId340" Type="http://schemas.openxmlformats.org/officeDocument/2006/relationships/hyperlink" Target="https://m.edsoo.ru/a7340a29" TargetMode="External"/><Relationship Id="rId578" Type="http://schemas.openxmlformats.org/officeDocument/2006/relationships/hyperlink" Target="https://tunsh.ru" TargetMode="External"/><Relationship Id="rId200" Type="http://schemas.openxmlformats.org/officeDocument/2006/relationships/hyperlink" Target="https://m.edsoo.ru/2e945513" TargetMode="External"/><Relationship Id="rId382" Type="http://schemas.openxmlformats.org/officeDocument/2006/relationships/hyperlink" Target="https://m.edsoo.ru/3cae6da1" TargetMode="External"/><Relationship Id="rId438" Type="http://schemas.openxmlformats.org/officeDocument/2006/relationships/hyperlink" Target="https://tunsh.ru" TargetMode="External"/><Relationship Id="rId603" Type="http://schemas.openxmlformats.org/officeDocument/2006/relationships/hyperlink" Target="https://tunsh.ru" TargetMode="External"/><Relationship Id="rId645" Type="http://schemas.openxmlformats.org/officeDocument/2006/relationships/hyperlink" Target="https://m.edsoo.ru/c026fd37" TargetMode="External"/><Relationship Id="rId687" Type="http://schemas.openxmlformats.org/officeDocument/2006/relationships/hyperlink" Target="https://m.edsoo.ru/e7d400f4" TargetMode="External"/><Relationship Id="rId242" Type="http://schemas.openxmlformats.org/officeDocument/2006/relationships/hyperlink" Target="https://m.edsoo.ru/e0fe7e07" TargetMode="External"/><Relationship Id="rId284" Type="http://schemas.openxmlformats.org/officeDocument/2006/relationships/hyperlink" Target="https://m.edsoo.ru/845b4f73" TargetMode="External"/><Relationship Id="rId491" Type="http://schemas.openxmlformats.org/officeDocument/2006/relationships/hyperlink" Target="https://m.edsoo.ru/f97418ae" TargetMode="External"/><Relationship Id="rId505" Type="http://schemas.openxmlformats.org/officeDocument/2006/relationships/hyperlink" Target="https://m.edsoo.ru/138b6f09" TargetMode="External"/><Relationship Id="rId712" Type="http://schemas.openxmlformats.org/officeDocument/2006/relationships/hyperlink" Target="https://tunsh.ru" TargetMode="External"/><Relationship Id="rId37" Type="http://schemas.openxmlformats.org/officeDocument/2006/relationships/hyperlink" Target="https://m.edsoo.ru/39859ef1" TargetMode="External"/><Relationship Id="rId79" Type="http://schemas.openxmlformats.org/officeDocument/2006/relationships/hyperlink" Target="https://m.edsoo.ru/57dba505" TargetMode="External"/><Relationship Id="rId102" Type="http://schemas.openxmlformats.org/officeDocument/2006/relationships/hyperlink" Target="https://m.edsoo.ru/dc1caac0" TargetMode="External"/><Relationship Id="rId144" Type="http://schemas.openxmlformats.org/officeDocument/2006/relationships/hyperlink" Target="https://m.edsoo.ru/b0a4445f" TargetMode="External"/><Relationship Id="rId547" Type="http://schemas.openxmlformats.org/officeDocument/2006/relationships/hyperlink" Target="https://m.edsoo.ru/5fc0c638" TargetMode="External"/><Relationship Id="rId589" Type="http://schemas.openxmlformats.org/officeDocument/2006/relationships/hyperlink" Target="https://tunsh.ru" TargetMode="External"/><Relationship Id="rId90" Type="http://schemas.openxmlformats.org/officeDocument/2006/relationships/hyperlink" Target="https://tunsh.ru" TargetMode="External"/><Relationship Id="rId186" Type="http://schemas.openxmlformats.org/officeDocument/2006/relationships/hyperlink" Target="https://m.edsoo.ru/3d734561" TargetMode="External"/><Relationship Id="rId351" Type="http://schemas.openxmlformats.org/officeDocument/2006/relationships/hyperlink" Target="https://tunsh.ru" TargetMode="External"/><Relationship Id="rId393" Type="http://schemas.openxmlformats.org/officeDocument/2006/relationships/hyperlink" Target="https://m.edsoo.ru/26d9c5ba" TargetMode="External"/><Relationship Id="rId407" Type="http://schemas.openxmlformats.org/officeDocument/2006/relationships/hyperlink" Target="https://m.edsoo.ru/30ff9608" TargetMode="External"/><Relationship Id="rId449" Type="http://schemas.openxmlformats.org/officeDocument/2006/relationships/hyperlink" Target="https://tunsh.ru" TargetMode="External"/><Relationship Id="rId614" Type="http://schemas.openxmlformats.org/officeDocument/2006/relationships/hyperlink" Target="https://m.edsoo.ru/5df8baf1" TargetMode="External"/><Relationship Id="rId656" Type="http://schemas.openxmlformats.org/officeDocument/2006/relationships/hyperlink" Target="https://m.edsoo.ru/22748eb4" TargetMode="External"/><Relationship Id="rId211" Type="http://schemas.openxmlformats.org/officeDocument/2006/relationships/hyperlink" Target="https://tunsh.ru" TargetMode="External"/><Relationship Id="rId253" Type="http://schemas.openxmlformats.org/officeDocument/2006/relationships/hyperlink" Target="https://m.edsoo.ru/1aff445f" TargetMode="External"/><Relationship Id="rId295" Type="http://schemas.openxmlformats.org/officeDocument/2006/relationships/hyperlink" Target="https://m.edsoo.ru/8341d6ac" TargetMode="External"/><Relationship Id="rId309" Type="http://schemas.openxmlformats.org/officeDocument/2006/relationships/hyperlink" Target="https://tunsh.ru" TargetMode="External"/><Relationship Id="rId460" Type="http://schemas.openxmlformats.org/officeDocument/2006/relationships/hyperlink" Target="https://m.edsoo.ru/72e93d09" TargetMode="External"/><Relationship Id="rId516" Type="http://schemas.openxmlformats.org/officeDocument/2006/relationships/hyperlink" Target="https://tunsh.ru" TargetMode="External"/><Relationship Id="rId698" Type="http://schemas.openxmlformats.org/officeDocument/2006/relationships/hyperlink" Target="https://tunsh.ru" TargetMode="External"/><Relationship Id="rId48" Type="http://schemas.openxmlformats.org/officeDocument/2006/relationships/hyperlink" Target="https://tunsh.ru" TargetMode="External"/><Relationship Id="rId113" Type="http://schemas.openxmlformats.org/officeDocument/2006/relationships/hyperlink" Target="https://tunsh.ru" TargetMode="External"/><Relationship Id="rId320" Type="http://schemas.openxmlformats.org/officeDocument/2006/relationships/hyperlink" Target="https://m.edsoo.ru/6761bf0f" TargetMode="External"/><Relationship Id="rId558" Type="http://schemas.openxmlformats.org/officeDocument/2006/relationships/hyperlink" Target="https://tunsh.ru" TargetMode="External"/><Relationship Id="rId723" Type="http://schemas.openxmlformats.org/officeDocument/2006/relationships/hyperlink" Target="https://m.edsoo.ru/905c5ce0" TargetMode="External"/><Relationship Id="rId155" Type="http://schemas.openxmlformats.org/officeDocument/2006/relationships/hyperlink" Target="https://tunsh.ru" TargetMode="External"/><Relationship Id="rId197" Type="http://schemas.openxmlformats.org/officeDocument/2006/relationships/hyperlink" Target="https://tunsh.ru" TargetMode="External"/><Relationship Id="rId362" Type="http://schemas.openxmlformats.org/officeDocument/2006/relationships/hyperlink" Target="https://m.edsoo.ru/5643ea56" TargetMode="External"/><Relationship Id="rId418" Type="http://schemas.openxmlformats.org/officeDocument/2006/relationships/hyperlink" Target="https://tunsh.ru" TargetMode="External"/><Relationship Id="rId625" Type="http://schemas.openxmlformats.org/officeDocument/2006/relationships/hyperlink" Target="https://tunsh.ru" TargetMode="External"/><Relationship Id="rId222" Type="http://schemas.openxmlformats.org/officeDocument/2006/relationships/hyperlink" Target="https://m.edsoo.ru/20a88a03" TargetMode="External"/><Relationship Id="rId264" Type="http://schemas.openxmlformats.org/officeDocument/2006/relationships/hyperlink" Target="https://m.edsoo.ru/3dac6957" TargetMode="External"/><Relationship Id="rId471" Type="http://schemas.openxmlformats.org/officeDocument/2006/relationships/hyperlink" Target="https://m.edsoo.ru/d4adabde" TargetMode="External"/><Relationship Id="rId667" Type="http://schemas.openxmlformats.org/officeDocument/2006/relationships/hyperlink" Target="https://tunsh.ru" TargetMode="External"/><Relationship Id="rId17" Type="http://schemas.openxmlformats.org/officeDocument/2006/relationships/hyperlink" Target="https://m.edsoo.ru/f16b68d7" TargetMode="External"/><Relationship Id="rId59" Type="http://schemas.openxmlformats.org/officeDocument/2006/relationships/hyperlink" Target="https://m.edsoo.ru/89ba7190" TargetMode="External"/><Relationship Id="rId124" Type="http://schemas.openxmlformats.org/officeDocument/2006/relationships/hyperlink" Target="https://m.edsoo.ru/474e7c4a" TargetMode="External"/><Relationship Id="rId527" Type="http://schemas.openxmlformats.org/officeDocument/2006/relationships/hyperlink" Target="https://m.edsoo.ru/bc2e55cd" TargetMode="External"/><Relationship Id="rId569" Type="http://schemas.openxmlformats.org/officeDocument/2006/relationships/hyperlink" Target="https://m.edsoo.ru/82315dd4" TargetMode="External"/><Relationship Id="rId70" Type="http://schemas.openxmlformats.org/officeDocument/2006/relationships/hyperlink" Target="https://tunsh.ru" TargetMode="External"/><Relationship Id="rId166" Type="http://schemas.openxmlformats.org/officeDocument/2006/relationships/hyperlink" Target="https://m.edsoo.ru/10265a05" TargetMode="External"/><Relationship Id="rId331" Type="http://schemas.openxmlformats.org/officeDocument/2006/relationships/hyperlink" Target="https://tunsh.ru" TargetMode="External"/><Relationship Id="rId373" Type="http://schemas.openxmlformats.org/officeDocument/2006/relationships/hyperlink" Target="https://m.edsoo.ru/3149956b" TargetMode="External"/><Relationship Id="rId429" Type="http://schemas.openxmlformats.org/officeDocument/2006/relationships/hyperlink" Target="https://m.edsoo.ru/621eae9d" TargetMode="External"/><Relationship Id="rId580" Type="http://schemas.openxmlformats.org/officeDocument/2006/relationships/hyperlink" Target="https://tunsh.ru" TargetMode="External"/><Relationship Id="rId636" Type="http://schemas.openxmlformats.org/officeDocument/2006/relationships/hyperlink" Target="https://m.edsoo.ru/2288a0c4" TargetMode="External"/><Relationship Id="rId1" Type="http://schemas.openxmlformats.org/officeDocument/2006/relationships/numbering" Target="numbering.xml"/><Relationship Id="rId233" Type="http://schemas.openxmlformats.org/officeDocument/2006/relationships/hyperlink" Target="https://tunsh.ru" TargetMode="External"/><Relationship Id="rId440" Type="http://schemas.openxmlformats.org/officeDocument/2006/relationships/hyperlink" Target="https://tunsh.ru" TargetMode="External"/><Relationship Id="rId678" Type="http://schemas.openxmlformats.org/officeDocument/2006/relationships/hyperlink" Target="https://tunsh.ru" TargetMode="External"/><Relationship Id="rId28" Type="http://schemas.openxmlformats.org/officeDocument/2006/relationships/hyperlink" Target="https://m.edsoo.ru/39859ef1" TargetMode="External"/><Relationship Id="rId275" Type="http://schemas.openxmlformats.org/officeDocument/2006/relationships/hyperlink" Target="https://tunsh.ru" TargetMode="External"/><Relationship Id="rId300" Type="http://schemas.openxmlformats.org/officeDocument/2006/relationships/hyperlink" Target="https://m.edsoo.ru/cefe90e9" TargetMode="External"/><Relationship Id="rId482" Type="http://schemas.openxmlformats.org/officeDocument/2006/relationships/hyperlink" Target="https://tunsh.ru" TargetMode="External"/><Relationship Id="rId538" Type="http://schemas.openxmlformats.org/officeDocument/2006/relationships/hyperlink" Target="https://tunsh.ru" TargetMode="External"/><Relationship Id="rId703" Type="http://schemas.openxmlformats.org/officeDocument/2006/relationships/hyperlink" Target="https://m.edsoo.ru/1d36b5b1" TargetMode="External"/><Relationship Id="rId81" Type="http://schemas.openxmlformats.org/officeDocument/2006/relationships/hyperlink" Target="https://m.edsoo.ru/bdf997fb" TargetMode="External"/><Relationship Id="rId135" Type="http://schemas.openxmlformats.org/officeDocument/2006/relationships/hyperlink" Target="https://tunsh.ru" TargetMode="External"/><Relationship Id="rId177" Type="http://schemas.openxmlformats.org/officeDocument/2006/relationships/hyperlink" Target="https://tunsh.ru" TargetMode="External"/><Relationship Id="rId342" Type="http://schemas.openxmlformats.org/officeDocument/2006/relationships/hyperlink" Target="https://m.edsoo.ru/744261b8" TargetMode="External"/><Relationship Id="rId384" Type="http://schemas.openxmlformats.org/officeDocument/2006/relationships/hyperlink" Target="https://tunsh.ru" TargetMode="External"/><Relationship Id="rId591" Type="http://schemas.openxmlformats.org/officeDocument/2006/relationships/hyperlink" Target="https://tunsh.ru" TargetMode="External"/><Relationship Id="rId605" Type="http://schemas.openxmlformats.org/officeDocument/2006/relationships/hyperlink" Target="https://tunsh.ru" TargetMode="External"/><Relationship Id="rId202" Type="http://schemas.openxmlformats.org/officeDocument/2006/relationships/hyperlink" Target="https://m.edsoo.ru/fe3857b9" TargetMode="External"/><Relationship Id="rId244" Type="http://schemas.openxmlformats.org/officeDocument/2006/relationships/hyperlink" Target="https://m.edsoo.ru/e0fe7e07" TargetMode="External"/><Relationship Id="rId647" Type="http://schemas.openxmlformats.org/officeDocument/2006/relationships/hyperlink" Target="https://tunsh.ru" TargetMode="External"/><Relationship Id="rId689" Type="http://schemas.openxmlformats.org/officeDocument/2006/relationships/hyperlink" Target="https://m.edsoo.ru/b032fc4b" TargetMode="External"/><Relationship Id="rId39" Type="http://schemas.openxmlformats.org/officeDocument/2006/relationships/hyperlink" Target="https://m.edsoo.ru/39859ef1" TargetMode="External"/><Relationship Id="rId286" Type="http://schemas.openxmlformats.org/officeDocument/2006/relationships/hyperlink" Target="https://m.edsoo.ru/d11e8ce7" TargetMode="External"/><Relationship Id="rId451" Type="http://schemas.openxmlformats.org/officeDocument/2006/relationships/hyperlink" Target="https://tunsh.ru" TargetMode="External"/><Relationship Id="rId493" Type="http://schemas.openxmlformats.org/officeDocument/2006/relationships/hyperlink" Target="https://m.edsoo.ru/a6f74d93" TargetMode="External"/><Relationship Id="rId507" Type="http://schemas.openxmlformats.org/officeDocument/2006/relationships/hyperlink" Target="https://m.edsoo.ru/7380038f" TargetMode="External"/><Relationship Id="rId549" Type="http://schemas.openxmlformats.org/officeDocument/2006/relationships/hyperlink" Target="https://m.edsoo.ru/c6416d48" TargetMode="External"/><Relationship Id="rId714" Type="http://schemas.openxmlformats.org/officeDocument/2006/relationships/hyperlink" Target="https://m.edsoo.ru/d6310bfd" TargetMode="External"/><Relationship Id="rId50" Type="http://schemas.openxmlformats.org/officeDocument/2006/relationships/hyperlink" Target="https://tunsh.ru" TargetMode="External"/><Relationship Id="rId104" Type="http://schemas.openxmlformats.org/officeDocument/2006/relationships/hyperlink" Target="https://m.edsoo.ru/9f5a574c" TargetMode="External"/><Relationship Id="rId146" Type="http://schemas.openxmlformats.org/officeDocument/2006/relationships/hyperlink" Target="https://m.edsoo.ru/c44d02e2" TargetMode="External"/><Relationship Id="rId188" Type="http://schemas.openxmlformats.org/officeDocument/2006/relationships/hyperlink" Target="https://m.edsoo.ru/157b54cd" TargetMode="External"/><Relationship Id="rId311" Type="http://schemas.openxmlformats.org/officeDocument/2006/relationships/hyperlink" Target="https://tunsh.ru" TargetMode="External"/><Relationship Id="rId353" Type="http://schemas.openxmlformats.org/officeDocument/2006/relationships/hyperlink" Target="https://tunsh.ru" TargetMode="External"/><Relationship Id="rId395" Type="http://schemas.openxmlformats.org/officeDocument/2006/relationships/hyperlink" Target="https://m.edsoo.ru/a37a0c21" TargetMode="External"/><Relationship Id="rId409" Type="http://schemas.openxmlformats.org/officeDocument/2006/relationships/hyperlink" Target="https://m.edsoo.ru/0b58190a" TargetMode="External"/><Relationship Id="rId560" Type="http://schemas.openxmlformats.org/officeDocument/2006/relationships/hyperlink" Target="https://tunsh.ru" TargetMode="External"/><Relationship Id="rId92" Type="http://schemas.openxmlformats.org/officeDocument/2006/relationships/hyperlink" Target="https://m.edsoo.ru/2cb29676" TargetMode="External"/><Relationship Id="rId213" Type="http://schemas.openxmlformats.org/officeDocument/2006/relationships/hyperlink" Target="https://tunsh.ru" TargetMode="External"/><Relationship Id="rId420" Type="http://schemas.openxmlformats.org/officeDocument/2006/relationships/hyperlink" Target="https://tunsh.ru" TargetMode="External"/><Relationship Id="rId616" Type="http://schemas.openxmlformats.org/officeDocument/2006/relationships/hyperlink" Target="https://m.edsoo.ru/8ccab62a" TargetMode="External"/><Relationship Id="rId658" Type="http://schemas.openxmlformats.org/officeDocument/2006/relationships/hyperlink" Target="https://m.edsoo.ru/42169944" TargetMode="External"/><Relationship Id="rId255" Type="http://schemas.openxmlformats.org/officeDocument/2006/relationships/hyperlink" Target="https://m.edsoo.ru/f49afd24" TargetMode="External"/><Relationship Id="rId297" Type="http://schemas.openxmlformats.org/officeDocument/2006/relationships/hyperlink" Target="https://tunsh.ru" TargetMode="External"/><Relationship Id="rId462" Type="http://schemas.openxmlformats.org/officeDocument/2006/relationships/hyperlink" Target="https://m.edsoo.ru/6add2644" TargetMode="External"/><Relationship Id="rId518" Type="http://schemas.openxmlformats.org/officeDocument/2006/relationships/hyperlink" Target="https://tunsh.ru" TargetMode="External"/><Relationship Id="rId725" Type="http://schemas.openxmlformats.org/officeDocument/2006/relationships/hyperlink" Target="https://tunsh.ru" TargetMode="External"/><Relationship Id="rId115" Type="http://schemas.openxmlformats.org/officeDocument/2006/relationships/hyperlink" Target="https://tunsh.ru" TargetMode="External"/><Relationship Id="rId157" Type="http://schemas.openxmlformats.org/officeDocument/2006/relationships/hyperlink" Target="https://tunsh.ru" TargetMode="External"/><Relationship Id="rId322" Type="http://schemas.openxmlformats.org/officeDocument/2006/relationships/hyperlink" Target="https://m.edsoo.ru/99750a6f" TargetMode="External"/><Relationship Id="rId364" Type="http://schemas.openxmlformats.org/officeDocument/2006/relationships/hyperlink" Target="https://m.edsoo.ru/ec424377" TargetMode="External"/><Relationship Id="rId61" Type="http://schemas.openxmlformats.org/officeDocument/2006/relationships/hyperlink" Target="https://m.edsoo.ru/761d18aa" TargetMode="External"/><Relationship Id="rId199" Type="http://schemas.openxmlformats.org/officeDocument/2006/relationships/hyperlink" Target="https://tunsh.ru" TargetMode="External"/><Relationship Id="rId571" Type="http://schemas.openxmlformats.org/officeDocument/2006/relationships/hyperlink" Target="https://m.edsoo.ru/5d159d35" TargetMode="External"/><Relationship Id="rId627" Type="http://schemas.openxmlformats.org/officeDocument/2006/relationships/hyperlink" Target="https://tunsh.ru" TargetMode="External"/><Relationship Id="rId669" Type="http://schemas.openxmlformats.org/officeDocument/2006/relationships/hyperlink" Target="https://tunsh.ru" TargetMode="External"/><Relationship Id="rId19" Type="http://schemas.openxmlformats.org/officeDocument/2006/relationships/hyperlink" Target="https://m.edsoo.ru/f16b68d7" TargetMode="External"/><Relationship Id="rId224" Type="http://schemas.openxmlformats.org/officeDocument/2006/relationships/hyperlink" Target="https://m.edsoo.ru/6ee91e9f" TargetMode="External"/><Relationship Id="rId266" Type="http://schemas.openxmlformats.org/officeDocument/2006/relationships/hyperlink" Target="https://m.edsoo.ru/80021447" TargetMode="External"/><Relationship Id="rId431" Type="http://schemas.openxmlformats.org/officeDocument/2006/relationships/hyperlink" Target="https://m.edsoo.ru/7ee60ca8" TargetMode="External"/><Relationship Id="rId473" Type="http://schemas.openxmlformats.org/officeDocument/2006/relationships/hyperlink" Target="https://m.edsoo.ru/093f9af1" TargetMode="External"/><Relationship Id="rId529" Type="http://schemas.openxmlformats.org/officeDocument/2006/relationships/hyperlink" Target="https://m.edsoo.ru/49d830a9" TargetMode="External"/><Relationship Id="rId680" Type="http://schemas.openxmlformats.org/officeDocument/2006/relationships/hyperlink" Target="https://tunsh.ru" TargetMode="External"/><Relationship Id="rId30" Type="http://schemas.openxmlformats.org/officeDocument/2006/relationships/hyperlink" Target="https://m.edsoo.ru/39859ef1" TargetMode="External"/><Relationship Id="rId126" Type="http://schemas.openxmlformats.org/officeDocument/2006/relationships/hyperlink" Target="https://m.edsoo.ru/f6292f5f" TargetMode="External"/><Relationship Id="rId168" Type="http://schemas.openxmlformats.org/officeDocument/2006/relationships/hyperlink" Target="https://m.edsoo.ru/c38af875" TargetMode="External"/><Relationship Id="rId333" Type="http://schemas.openxmlformats.org/officeDocument/2006/relationships/hyperlink" Target="https://tunsh.ru" TargetMode="External"/><Relationship Id="rId540" Type="http://schemas.openxmlformats.org/officeDocument/2006/relationships/hyperlink" Target="https://tunsh.ru" TargetMode="External"/><Relationship Id="rId72" Type="http://schemas.openxmlformats.org/officeDocument/2006/relationships/hyperlink" Target="https://tunsh.ru" TargetMode="External"/><Relationship Id="rId375" Type="http://schemas.openxmlformats.org/officeDocument/2006/relationships/hyperlink" Target="https://m.edsoo.ru/6c0df9cc" TargetMode="External"/><Relationship Id="rId582" Type="http://schemas.openxmlformats.org/officeDocument/2006/relationships/hyperlink" Target="https://tunsh.ru" TargetMode="External"/><Relationship Id="rId638" Type="http://schemas.openxmlformats.org/officeDocument/2006/relationships/hyperlink" Target="https://m.edsoo.ru/34ada5de" TargetMode="External"/><Relationship Id="rId3" Type="http://schemas.openxmlformats.org/officeDocument/2006/relationships/settings" Target="settings.xml"/><Relationship Id="rId235" Type="http://schemas.openxmlformats.org/officeDocument/2006/relationships/hyperlink" Target="https://tunsh.ru" TargetMode="External"/><Relationship Id="rId277" Type="http://schemas.openxmlformats.org/officeDocument/2006/relationships/hyperlink" Target="https://tunsh.ru" TargetMode="External"/><Relationship Id="rId400" Type="http://schemas.openxmlformats.org/officeDocument/2006/relationships/hyperlink" Target="https://tunsh.ru" TargetMode="External"/><Relationship Id="rId442" Type="http://schemas.openxmlformats.org/officeDocument/2006/relationships/hyperlink" Target="https://tunsh.ru" TargetMode="External"/><Relationship Id="rId484" Type="http://schemas.openxmlformats.org/officeDocument/2006/relationships/hyperlink" Target="https://tunsh.ru" TargetMode="External"/><Relationship Id="rId705" Type="http://schemas.openxmlformats.org/officeDocument/2006/relationships/hyperlink" Target="https://m.edsoo.ru/3bf0def9" TargetMode="External"/><Relationship Id="rId137" Type="http://schemas.openxmlformats.org/officeDocument/2006/relationships/hyperlink" Target="https://tunsh.ru" TargetMode="External"/><Relationship Id="rId302" Type="http://schemas.openxmlformats.org/officeDocument/2006/relationships/hyperlink" Target="https://m.edsoo.ru/233311b5" TargetMode="External"/><Relationship Id="rId344" Type="http://schemas.openxmlformats.org/officeDocument/2006/relationships/hyperlink" Target="https://m.edsoo.ru/eb5d4687" TargetMode="External"/><Relationship Id="rId691" Type="http://schemas.openxmlformats.org/officeDocument/2006/relationships/hyperlink" Target="https://m.edsoo.ru/4e31b507" TargetMode="External"/><Relationship Id="rId41" Type="http://schemas.openxmlformats.org/officeDocument/2006/relationships/hyperlink" Target="https://m.edsoo.ru/39859ef1" TargetMode="External"/><Relationship Id="rId83" Type="http://schemas.openxmlformats.org/officeDocument/2006/relationships/hyperlink" Target="https://m.edsoo.ru/9aba2b0a" TargetMode="External"/><Relationship Id="rId179" Type="http://schemas.openxmlformats.org/officeDocument/2006/relationships/hyperlink" Target="https://tunsh.ru" TargetMode="External"/><Relationship Id="rId386" Type="http://schemas.openxmlformats.org/officeDocument/2006/relationships/hyperlink" Target="https://tunsh.ru" TargetMode="External"/><Relationship Id="rId551" Type="http://schemas.openxmlformats.org/officeDocument/2006/relationships/hyperlink" Target="https://m.edsoo.ru/3061de2b" TargetMode="External"/><Relationship Id="rId593" Type="http://schemas.openxmlformats.org/officeDocument/2006/relationships/hyperlink" Target="https://tunsh.ru" TargetMode="External"/><Relationship Id="rId607" Type="http://schemas.openxmlformats.org/officeDocument/2006/relationships/hyperlink" Target="https://tunsh.ru" TargetMode="External"/><Relationship Id="rId649" Type="http://schemas.openxmlformats.org/officeDocument/2006/relationships/hyperlink" Target="https://tunsh.ru" TargetMode="External"/><Relationship Id="rId190" Type="http://schemas.openxmlformats.org/officeDocument/2006/relationships/hyperlink" Target="https://m.edsoo.ru/7ba67355" TargetMode="External"/><Relationship Id="rId204" Type="http://schemas.openxmlformats.org/officeDocument/2006/relationships/hyperlink" Target="https://m.edsoo.ru/b3efa18b" TargetMode="External"/><Relationship Id="rId246" Type="http://schemas.openxmlformats.org/officeDocument/2006/relationships/hyperlink" Target="https://m.edsoo.ru/e0fe7e07" TargetMode="External"/><Relationship Id="rId288" Type="http://schemas.openxmlformats.org/officeDocument/2006/relationships/hyperlink" Target="https://m.edsoo.ru/1e992920" TargetMode="External"/><Relationship Id="rId411" Type="http://schemas.openxmlformats.org/officeDocument/2006/relationships/hyperlink" Target="https://m.edsoo.ru/5b55c307" TargetMode="External"/><Relationship Id="rId453" Type="http://schemas.openxmlformats.org/officeDocument/2006/relationships/hyperlink" Target="https://tunsh.ru" TargetMode="External"/><Relationship Id="rId509" Type="http://schemas.openxmlformats.org/officeDocument/2006/relationships/hyperlink" Target="https://m.edsoo.ru/cfd918bf" TargetMode="External"/><Relationship Id="rId660" Type="http://schemas.openxmlformats.org/officeDocument/2006/relationships/hyperlink" Target="https://m.edsoo.ru/b3cb766c" TargetMode="External"/><Relationship Id="rId106" Type="http://schemas.openxmlformats.org/officeDocument/2006/relationships/hyperlink" Target="https://m.edsoo.ru/4bb8294b" TargetMode="External"/><Relationship Id="rId313" Type="http://schemas.openxmlformats.org/officeDocument/2006/relationships/hyperlink" Target="https://tunsh.ru" TargetMode="External"/><Relationship Id="rId495" Type="http://schemas.openxmlformats.org/officeDocument/2006/relationships/hyperlink" Target="https://m.edsoo.ru/ee6677ed" TargetMode="External"/><Relationship Id="rId716" Type="http://schemas.openxmlformats.org/officeDocument/2006/relationships/hyperlink" Target="https://tunsh.ru" TargetMode="External"/><Relationship Id="rId10" Type="http://schemas.openxmlformats.org/officeDocument/2006/relationships/footer" Target="footer2.xml"/><Relationship Id="rId52" Type="http://schemas.openxmlformats.org/officeDocument/2006/relationships/hyperlink" Target="https://tunsh.ru" TargetMode="External"/><Relationship Id="rId94" Type="http://schemas.openxmlformats.org/officeDocument/2006/relationships/hyperlink" Target="https://m.edsoo.ru/a28aa7ad" TargetMode="External"/><Relationship Id="rId148" Type="http://schemas.openxmlformats.org/officeDocument/2006/relationships/hyperlink" Target="https://m.edsoo.ru/c5b72ab7" TargetMode="External"/><Relationship Id="rId355" Type="http://schemas.openxmlformats.org/officeDocument/2006/relationships/hyperlink" Target="https://tunsh.ru" TargetMode="External"/><Relationship Id="rId397" Type="http://schemas.openxmlformats.org/officeDocument/2006/relationships/hyperlink" Target="https://m.edsoo.ru/ad7718d7" TargetMode="External"/><Relationship Id="rId520" Type="http://schemas.openxmlformats.org/officeDocument/2006/relationships/hyperlink" Target="https://tunsh.ru" TargetMode="External"/><Relationship Id="rId562" Type="http://schemas.openxmlformats.org/officeDocument/2006/relationships/hyperlink" Target="https://tunsh.ru" TargetMode="External"/><Relationship Id="rId618" Type="http://schemas.openxmlformats.org/officeDocument/2006/relationships/hyperlink" Target="https://m.edsoo.ru/30dba18c" TargetMode="External"/><Relationship Id="rId215" Type="http://schemas.openxmlformats.org/officeDocument/2006/relationships/hyperlink" Target="https://tunsh.ru" TargetMode="External"/><Relationship Id="rId257" Type="http://schemas.openxmlformats.org/officeDocument/2006/relationships/hyperlink" Target="https://m.edsoo.ru/445b7746" TargetMode="External"/><Relationship Id="rId422" Type="http://schemas.openxmlformats.org/officeDocument/2006/relationships/hyperlink" Target="https://tunsh.ru" TargetMode="External"/><Relationship Id="rId464" Type="http://schemas.openxmlformats.org/officeDocument/2006/relationships/hyperlink" Target="https://m.edsoo.ru/addeec71" TargetMode="External"/><Relationship Id="rId299" Type="http://schemas.openxmlformats.org/officeDocument/2006/relationships/hyperlink" Target="https://tunsh.ru" TargetMode="External"/><Relationship Id="rId727" Type="http://schemas.openxmlformats.org/officeDocument/2006/relationships/hyperlink" Target="https://tunsh.ru" TargetMode="External"/><Relationship Id="rId63" Type="http://schemas.openxmlformats.org/officeDocument/2006/relationships/hyperlink" Target="https://m.edsoo.ru/a99549a7" TargetMode="External"/><Relationship Id="rId159" Type="http://schemas.openxmlformats.org/officeDocument/2006/relationships/hyperlink" Target="https://tunsh.ru" TargetMode="External"/><Relationship Id="rId366" Type="http://schemas.openxmlformats.org/officeDocument/2006/relationships/hyperlink" Target="https://m.edsoo.ru/2b179d98" TargetMode="External"/><Relationship Id="rId573" Type="http://schemas.openxmlformats.org/officeDocument/2006/relationships/hyperlink" Target="https://m.edsoo.ru/a28026bd" TargetMode="External"/><Relationship Id="rId226" Type="http://schemas.openxmlformats.org/officeDocument/2006/relationships/hyperlink" Target="https://m.edsoo.ru/da1aab10" TargetMode="External"/><Relationship Id="rId433" Type="http://schemas.openxmlformats.org/officeDocument/2006/relationships/hyperlink" Target="https://m.edsoo.ru/b3c0ad11" TargetMode="External"/><Relationship Id="rId640" Type="http://schemas.openxmlformats.org/officeDocument/2006/relationships/hyperlink" Target="https://m.edsoo.ru/aab98bef" TargetMode="External"/><Relationship Id="rId74" Type="http://schemas.openxmlformats.org/officeDocument/2006/relationships/hyperlink" Target="https://tunsh.ru" TargetMode="External"/><Relationship Id="rId377" Type="http://schemas.openxmlformats.org/officeDocument/2006/relationships/hyperlink" Target="https://m.edsoo.ru/de148976" TargetMode="External"/><Relationship Id="rId500" Type="http://schemas.openxmlformats.org/officeDocument/2006/relationships/hyperlink" Target="https://tunsh.ru" TargetMode="External"/><Relationship Id="rId584" Type="http://schemas.openxmlformats.org/officeDocument/2006/relationships/hyperlink" Target="https://tunsh.ru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s://tunsh.ru" TargetMode="External"/><Relationship Id="rId444" Type="http://schemas.openxmlformats.org/officeDocument/2006/relationships/hyperlink" Target="https://tunsh.ru" TargetMode="External"/><Relationship Id="rId651" Type="http://schemas.openxmlformats.org/officeDocument/2006/relationships/hyperlink" Target="https://tunsh.ru" TargetMode="External"/><Relationship Id="rId290" Type="http://schemas.openxmlformats.org/officeDocument/2006/relationships/hyperlink" Target="https://m.edsoo.ru/73a34f18" TargetMode="External"/><Relationship Id="rId304" Type="http://schemas.openxmlformats.org/officeDocument/2006/relationships/hyperlink" Target="https://m.edsoo.ru/0839a115" TargetMode="External"/><Relationship Id="rId388" Type="http://schemas.openxmlformats.org/officeDocument/2006/relationships/hyperlink" Target="https://tunsh.ru" TargetMode="External"/><Relationship Id="rId511" Type="http://schemas.openxmlformats.org/officeDocument/2006/relationships/hyperlink" Target="https://m.edsoo.ru/714e5db1" TargetMode="External"/><Relationship Id="rId609" Type="http://schemas.openxmlformats.org/officeDocument/2006/relationships/hyperlink" Target="https://tunsh.ru" TargetMode="External"/><Relationship Id="rId85" Type="http://schemas.openxmlformats.org/officeDocument/2006/relationships/hyperlink" Target="https://m.edsoo.ru/22757f26" TargetMode="External"/><Relationship Id="rId150" Type="http://schemas.openxmlformats.org/officeDocument/2006/relationships/hyperlink" Target="https://m.edsoo.ru/0070d493" TargetMode="External"/><Relationship Id="rId595" Type="http://schemas.openxmlformats.org/officeDocument/2006/relationships/hyperlink" Target="https://tunsh.ru" TargetMode="External"/><Relationship Id="rId248" Type="http://schemas.openxmlformats.org/officeDocument/2006/relationships/hyperlink" Target="https://tunsh.ru" TargetMode="External"/><Relationship Id="rId455" Type="http://schemas.openxmlformats.org/officeDocument/2006/relationships/hyperlink" Target="https://tunsh.ru" TargetMode="External"/><Relationship Id="rId662" Type="http://schemas.openxmlformats.org/officeDocument/2006/relationships/hyperlink" Target="https://m.edsoo.ru/d09da494" TargetMode="External"/><Relationship Id="rId12" Type="http://schemas.openxmlformats.org/officeDocument/2006/relationships/footer" Target="footer3.xml"/><Relationship Id="rId108" Type="http://schemas.openxmlformats.org/officeDocument/2006/relationships/hyperlink" Target="https://m.edsoo.ru/13f0a221" TargetMode="External"/><Relationship Id="rId315" Type="http://schemas.openxmlformats.org/officeDocument/2006/relationships/hyperlink" Target="https://tunsh.ru" TargetMode="External"/><Relationship Id="rId522" Type="http://schemas.openxmlformats.org/officeDocument/2006/relationships/hyperlink" Target="https://tunsh.ru" TargetMode="External"/><Relationship Id="rId96" Type="http://schemas.openxmlformats.org/officeDocument/2006/relationships/hyperlink" Target="https://m.edsoo.ru/2b95d57e" TargetMode="External"/><Relationship Id="rId161" Type="http://schemas.openxmlformats.org/officeDocument/2006/relationships/hyperlink" Target="https://tunsh.ru" TargetMode="External"/><Relationship Id="rId399" Type="http://schemas.openxmlformats.org/officeDocument/2006/relationships/hyperlink" Target="https://m.edsoo.ru/c97afaa1" TargetMode="External"/><Relationship Id="rId259" Type="http://schemas.openxmlformats.org/officeDocument/2006/relationships/hyperlink" Target="https://m.edsoo.ru/6b87ec5a" TargetMode="External"/><Relationship Id="rId466" Type="http://schemas.openxmlformats.org/officeDocument/2006/relationships/hyperlink" Target="https://tunsh.ru" TargetMode="External"/><Relationship Id="rId673" Type="http://schemas.openxmlformats.org/officeDocument/2006/relationships/hyperlink" Target="https://tunsh.ru" TargetMode="External"/><Relationship Id="rId23" Type="http://schemas.openxmlformats.org/officeDocument/2006/relationships/hyperlink" Target="https://m.edsoo.ru/f16b68d7" TargetMode="External"/><Relationship Id="rId119" Type="http://schemas.openxmlformats.org/officeDocument/2006/relationships/hyperlink" Target="https://tunsh.ru" TargetMode="External"/><Relationship Id="rId326" Type="http://schemas.openxmlformats.org/officeDocument/2006/relationships/hyperlink" Target="https://m.edsoo.ru/72d453af" TargetMode="External"/><Relationship Id="rId533" Type="http://schemas.openxmlformats.org/officeDocument/2006/relationships/hyperlink" Target="https://m.edsoo.ru/60441359" TargetMode="External"/><Relationship Id="rId172" Type="http://schemas.openxmlformats.org/officeDocument/2006/relationships/hyperlink" Target="https://m.edsoo.ru/13adad59" TargetMode="External"/><Relationship Id="rId477" Type="http://schemas.openxmlformats.org/officeDocument/2006/relationships/hyperlink" Target="https://m.edsoo.ru/5e668619" TargetMode="External"/><Relationship Id="rId600" Type="http://schemas.openxmlformats.org/officeDocument/2006/relationships/hyperlink" Target="https://m.edsoo.ru/1c5ff752" TargetMode="External"/><Relationship Id="rId684" Type="http://schemas.openxmlformats.org/officeDocument/2006/relationships/hyperlink" Target="https://tunsh.ru" TargetMode="External"/><Relationship Id="rId337" Type="http://schemas.openxmlformats.org/officeDocument/2006/relationships/hyperlink" Target="https://tunsh.ru" TargetMode="External"/><Relationship Id="rId34" Type="http://schemas.openxmlformats.org/officeDocument/2006/relationships/hyperlink" Target="https://m.edsoo.ru/39859ef1" TargetMode="External"/><Relationship Id="rId544" Type="http://schemas.openxmlformats.org/officeDocument/2006/relationships/hyperlink" Target="https://tunsh.ru" TargetMode="External"/><Relationship Id="rId183" Type="http://schemas.openxmlformats.org/officeDocument/2006/relationships/hyperlink" Target="https://tunsh.ru" TargetMode="External"/><Relationship Id="rId390" Type="http://schemas.openxmlformats.org/officeDocument/2006/relationships/hyperlink" Target="https://tunsh.ru" TargetMode="External"/><Relationship Id="rId404" Type="http://schemas.openxmlformats.org/officeDocument/2006/relationships/hyperlink" Target="https://tunsh.ru" TargetMode="External"/><Relationship Id="rId611" Type="http://schemas.openxmlformats.org/officeDocument/2006/relationships/hyperlink" Target="https://tunsh.ru" TargetMode="External"/><Relationship Id="rId250" Type="http://schemas.openxmlformats.org/officeDocument/2006/relationships/hyperlink" Target="https://tunsh.ru" TargetMode="External"/><Relationship Id="rId488" Type="http://schemas.openxmlformats.org/officeDocument/2006/relationships/hyperlink" Target="https://tunsh.ru" TargetMode="External"/><Relationship Id="rId695" Type="http://schemas.openxmlformats.org/officeDocument/2006/relationships/hyperlink" Target="https://m.edsoo.ru/3cca482e" TargetMode="External"/><Relationship Id="rId709" Type="http://schemas.openxmlformats.org/officeDocument/2006/relationships/hyperlink" Target="https://m.edsoo.ru/3d40077a" TargetMode="External"/><Relationship Id="rId45" Type="http://schemas.openxmlformats.org/officeDocument/2006/relationships/hyperlink" Target="https://m.edsoo.ru/3a7fde29" TargetMode="External"/><Relationship Id="rId110" Type="http://schemas.openxmlformats.org/officeDocument/2006/relationships/hyperlink" Target="https://m.edsoo.ru/d6532eb9" TargetMode="External"/><Relationship Id="rId348" Type="http://schemas.openxmlformats.org/officeDocument/2006/relationships/hyperlink" Target="https://m.edsoo.ru/1885ddf1" TargetMode="External"/><Relationship Id="rId555" Type="http://schemas.openxmlformats.org/officeDocument/2006/relationships/hyperlink" Target="https://m.edsoo.ru/12ed04b5" TargetMode="External"/><Relationship Id="rId194" Type="http://schemas.openxmlformats.org/officeDocument/2006/relationships/hyperlink" Target="https://m.edsoo.ru/d8098824" TargetMode="External"/><Relationship Id="rId208" Type="http://schemas.openxmlformats.org/officeDocument/2006/relationships/hyperlink" Target="https://m.edsoo.ru/c8c70432" TargetMode="External"/><Relationship Id="rId415" Type="http://schemas.openxmlformats.org/officeDocument/2006/relationships/hyperlink" Target="https://m.edsoo.ru/b3efa0c1" TargetMode="External"/><Relationship Id="rId622" Type="http://schemas.openxmlformats.org/officeDocument/2006/relationships/hyperlink" Target="https://m.edsoo.ru/e70195bd" TargetMode="External"/><Relationship Id="rId261" Type="http://schemas.openxmlformats.org/officeDocument/2006/relationships/hyperlink" Target="https://tunsh.ru" TargetMode="External"/><Relationship Id="rId499" Type="http://schemas.openxmlformats.org/officeDocument/2006/relationships/hyperlink" Target="https://m.edsoo.ru/401024a9" TargetMode="External"/><Relationship Id="rId56" Type="http://schemas.openxmlformats.org/officeDocument/2006/relationships/hyperlink" Target="https://tunsh.ru" TargetMode="External"/><Relationship Id="rId359" Type="http://schemas.openxmlformats.org/officeDocument/2006/relationships/hyperlink" Target="https://tunsh.ru" TargetMode="External"/><Relationship Id="rId566" Type="http://schemas.openxmlformats.org/officeDocument/2006/relationships/hyperlink" Target="https://tunsh.ru" TargetMode="External"/><Relationship Id="rId121" Type="http://schemas.openxmlformats.org/officeDocument/2006/relationships/hyperlink" Target="https://tunsh.ru" TargetMode="External"/><Relationship Id="rId219" Type="http://schemas.openxmlformats.org/officeDocument/2006/relationships/hyperlink" Target="https://tunsh.ru" TargetMode="External"/><Relationship Id="rId426" Type="http://schemas.openxmlformats.org/officeDocument/2006/relationships/hyperlink" Target="https://tunsh.ru" TargetMode="External"/><Relationship Id="rId633" Type="http://schemas.openxmlformats.org/officeDocument/2006/relationships/hyperlink" Target="https://tunsh.ru" TargetMode="External"/><Relationship Id="rId67" Type="http://schemas.openxmlformats.org/officeDocument/2006/relationships/hyperlink" Target="https://m.edsoo.ru/f738109c" TargetMode="External"/><Relationship Id="rId272" Type="http://schemas.openxmlformats.org/officeDocument/2006/relationships/hyperlink" Target="https://m.edsoo.ru/0cfe4a6c" TargetMode="External"/><Relationship Id="rId577" Type="http://schemas.openxmlformats.org/officeDocument/2006/relationships/hyperlink" Target="https://tunsh.ru" TargetMode="External"/><Relationship Id="rId700" Type="http://schemas.openxmlformats.org/officeDocument/2006/relationships/hyperlink" Target="https://tunsh.ru" TargetMode="External"/><Relationship Id="rId132" Type="http://schemas.openxmlformats.org/officeDocument/2006/relationships/hyperlink" Target="https://m.edsoo.ru/bcf53514" TargetMode="External"/><Relationship Id="rId437" Type="http://schemas.openxmlformats.org/officeDocument/2006/relationships/hyperlink" Target="https://m.edsoo.ru/76484025" TargetMode="External"/><Relationship Id="rId644" Type="http://schemas.openxmlformats.org/officeDocument/2006/relationships/hyperlink" Target="https://m.edsoo.ru/1ac08a5b" TargetMode="External"/><Relationship Id="rId283" Type="http://schemas.openxmlformats.org/officeDocument/2006/relationships/hyperlink" Target="https://tunsh.ru" TargetMode="External"/><Relationship Id="rId490" Type="http://schemas.openxmlformats.org/officeDocument/2006/relationships/hyperlink" Target="https://tunsh.ru" TargetMode="External"/><Relationship Id="rId504" Type="http://schemas.openxmlformats.org/officeDocument/2006/relationships/hyperlink" Target="https://tunsh.ru" TargetMode="External"/><Relationship Id="rId711" Type="http://schemas.openxmlformats.org/officeDocument/2006/relationships/hyperlink" Target="https://m.edsoo.ru/3b4c06ae" TargetMode="External"/><Relationship Id="rId78" Type="http://schemas.openxmlformats.org/officeDocument/2006/relationships/hyperlink" Target="https://tunsh.ru" TargetMode="External"/><Relationship Id="rId143" Type="http://schemas.openxmlformats.org/officeDocument/2006/relationships/hyperlink" Target="https://tunsh.ru" TargetMode="External"/><Relationship Id="rId350" Type="http://schemas.openxmlformats.org/officeDocument/2006/relationships/hyperlink" Target="https://m.edsoo.ru/da794295" TargetMode="External"/><Relationship Id="rId588" Type="http://schemas.openxmlformats.org/officeDocument/2006/relationships/hyperlink" Target="https://m.edsoo.ru/c9bd77cb" TargetMode="External"/><Relationship Id="rId9" Type="http://schemas.openxmlformats.org/officeDocument/2006/relationships/footer" Target="footer1.xml"/><Relationship Id="rId210" Type="http://schemas.openxmlformats.org/officeDocument/2006/relationships/hyperlink" Target="https://m.edsoo.ru/28d62b3f" TargetMode="External"/><Relationship Id="rId448" Type="http://schemas.openxmlformats.org/officeDocument/2006/relationships/hyperlink" Target="https://tunsh.ru" TargetMode="External"/><Relationship Id="rId655" Type="http://schemas.openxmlformats.org/officeDocument/2006/relationships/hyperlink" Target="https://tunsh.ru" TargetMode="External"/><Relationship Id="rId294" Type="http://schemas.openxmlformats.org/officeDocument/2006/relationships/hyperlink" Target="https://tunsh.ru" TargetMode="External"/><Relationship Id="rId308" Type="http://schemas.openxmlformats.org/officeDocument/2006/relationships/hyperlink" Target="https://m.edsoo.ru/95fcdf51" TargetMode="External"/><Relationship Id="rId515" Type="http://schemas.openxmlformats.org/officeDocument/2006/relationships/hyperlink" Target="https://m.edsoo.ru/49be1f9e" TargetMode="External"/><Relationship Id="rId722" Type="http://schemas.openxmlformats.org/officeDocument/2006/relationships/hyperlink" Target="https://m.edsoo.ru/1f511654" TargetMode="External"/><Relationship Id="rId89" Type="http://schemas.openxmlformats.org/officeDocument/2006/relationships/hyperlink" Target="https://m.edsoo.ru/0ae2cd84" TargetMode="External"/><Relationship Id="rId154" Type="http://schemas.openxmlformats.org/officeDocument/2006/relationships/hyperlink" Target="https://m.edsoo.ru/1deb2367" TargetMode="External"/><Relationship Id="rId361" Type="http://schemas.openxmlformats.org/officeDocument/2006/relationships/hyperlink" Target="https://tunsh.ru" TargetMode="External"/><Relationship Id="rId599" Type="http://schemas.openxmlformats.org/officeDocument/2006/relationships/hyperlink" Target="https://tunsh.ru" TargetMode="External"/><Relationship Id="rId459" Type="http://schemas.openxmlformats.org/officeDocument/2006/relationships/hyperlink" Target="https://tunsh.ru" TargetMode="External"/><Relationship Id="rId666" Type="http://schemas.openxmlformats.org/officeDocument/2006/relationships/hyperlink" Target="https://m.edsoo.ru/3dbdf0d2" TargetMode="External"/><Relationship Id="rId16" Type="http://schemas.openxmlformats.org/officeDocument/2006/relationships/hyperlink" Target="https://m.edsoo.ru/f16b68d7" TargetMode="External"/><Relationship Id="rId221" Type="http://schemas.openxmlformats.org/officeDocument/2006/relationships/hyperlink" Target="https://tunsh.ru" TargetMode="External"/><Relationship Id="rId319" Type="http://schemas.openxmlformats.org/officeDocument/2006/relationships/hyperlink" Target="https://tunsh.ru" TargetMode="External"/><Relationship Id="rId526" Type="http://schemas.openxmlformats.org/officeDocument/2006/relationships/hyperlink" Target="https://tunsh.ru" TargetMode="External"/><Relationship Id="rId165" Type="http://schemas.openxmlformats.org/officeDocument/2006/relationships/hyperlink" Target="https://tunsh.ru" TargetMode="External"/><Relationship Id="rId372" Type="http://schemas.openxmlformats.org/officeDocument/2006/relationships/hyperlink" Target="https://m.edsoo.ru/ed017d93" TargetMode="External"/><Relationship Id="rId677" Type="http://schemas.openxmlformats.org/officeDocument/2006/relationships/hyperlink" Target="https://m.edsoo.ru/ec651eb8" TargetMode="External"/><Relationship Id="rId232" Type="http://schemas.openxmlformats.org/officeDocument/2006/relationships/hyperlink" Target="https://m.edsoo.ru/ab1521fb" TargetMode="External"/><Relationship Id="rId27" Type="http://schemas.openxmlformats.org/officeDocument/2006/relationships/hyperlink" Target="https://m.edsoo.ru/f16b68d7" TargetMode="External"/><Relationship Id="rId537" Type="http://schemas.openxmlformats.org/officeDocument/2006/relationships/hyperlink" Target="https://m.edsoo.ru/5a868f09" TargetMode="External"/><Relationship Id="rId80" Type="http://schemas.openxmlformats.org/officeDocument/2006/relationships/hyperlink" Target="https://tunsh.ru" TargetMode="External"/><Relationship Id="rId176" Type="http://schemas.openxmlformats.org/officeDocument/2006/relationships/hyperlink" Target="https://m.edsoo.ru/8ec512f0" TargetMode="External"/><Relationship Id="rId383" Type="http://schemas.openxmlformats.org/officeDocument/2006/relationships/hyperlink" Target="https://m.edsoo.ru/cc7681d4" TargetMode="External"/><Relationship Id="rId590" Type="http://schemas.openxmlformats.org/officeDocument/2006/relationships/hyperlink" Target="https://m.edsoo.ru/c56f05cb" TargetMode="External"/><Relationship Id="rId604" Type="http://schemas.openxmlformats.org/officeDocument/2006/relationships/hyperlink" Target="https://m.edsoo.ru/7fb307ec" TargetMode="External"/><Relationship Id="rId243" Type="http://schemas.openxmlformats.org/officeDocument/2006/relationships/hyperlink" Target="https://tunsh.ru" TargetMode="External"/><Relationship Id="rId450" Type="http://schemas.openxmlformats.org/officeDocument/2006/relationships/hyperlink" Target="https://m.edsoo.ru/7c1db385" TargetMode="External"/><Relationship Id="rId688" Type="http://schemas.openxmlformats.org/officeDocument/2006/relationships/hyperlink" Target="https://tunsh.ru" TargetMode="External"/><Relationship Id="rId38" Type="http://schemas.openxmlformats.org/officeDocument/2006/relationships/hyperlink" Target="https://m.edsoo.ru/39859ef1" TargetMode="External"/><Relationship Id="rId103" Type="http://schemas.openxmlformats.org/officeDocument/2006/relationships/hyperlink" Target="https://tunsh.ru" TargetMode="External"/><Relationship Id="rId310" Type="http://schemas.openxmlformats.org/officeDocument/2006/relationships/hyperlink" Target="https://m.edsoo.ru/437f8300" TargetMode="External"/><Relationship Id="rId548" Type="http://schemas.openxmlformats.org/officeDocument/2006/relationships/hyperlink" Target="https://tunsh.ru" TargetMode="External"/><Relationship Id="rId91" Type="http://schemas.openxmlformats.org/officeDocument/2006/relationships/hyperlink" Target="https://m.edsoo.ru/1fa86499" TargetMode="External"/><Relationship Id="rId187" Type="http://schemas.openxmlformats.org/officeDocument/2006/relationships/hyperlink" Target="https://tunsh.ru" TargetMode="External"/><Relationship Id="rId394" Type="http://schemas.openxmlformats.org/officeDocument/2006/relationships/hyperlink" Target="https://tunsh.ru" TargetMode="External"/><Relationship Id="rId408" Type="http://schemas.openxmlformats.org/officeDocument/2006/relationships/hyperlink" Target="https://tunsh.ru" TargetMode="External"/><Relationship Id="rId615" Type="http://schemas.openxmlformats.org/officeDocument/2006/relationships/hyperlink" Target="https://tunsh.ru" TargetMode="External"/><Relationship Id="rId254" Type="http://schemas.openxmlformats.org/officeDocument/2006/relationships/hyperlink" Target="https://tunsh.ru" TargetMode="External"/><Relationship Id="rId699" Type="http://schemas.openxmlformats.org/officeDocument/2006/relationships/hyperlink" Target="https://m.edsoo.ru/ed440ca8" TargetMode="External"/><Relationship Id="rId49" Type="http://schemas.openxmlformats.org/officeDocument/2006/relationships/hyperlink" Target="https://m.edsoo.ru/ca2def03" TargetMode="External"/><Relationship Id="rId114" Type="http://schemas.openxmlformats.org/officeDocument/2006/relationships/hyperlink" Target="https://m.edsoo.ru/913974c7" TargetMode="External"/><Relationship Id="rId461" Type="http://schemas.openxmlformats.org/officeDocument/2006/relationships/hyperlink" Target="https://tunsh.ru" TargetMode="External"/><Relationship Id="rId559" Type="http://schemas.openxmlformats.org/officeDocument/2006/relationships/hyperlink" Target="https://m.edsoo.ru/d58c411a" TargetMode="External"/><Relationship Id="rId198" Type="http://schemas.openxmlformats.org/officeDocument/2006/relationships/hyperlink" Target="https://m.edsoo.ru/c6f4f464" TargetMode="External"/><Relationship Id="rId321" Type="http://schemas.openxmlformats.org/officeDocument/2006/relationships/hyperlink" Target="https://tunsh.ru" TargetMode="External"/><Relationship Id="rId419" Type="http://schemas.openxmlformats.org/officeDocument/2006/relationships/hyperlink" Target="https://m.edsoo.ru/a6dec188" TargetMode="External"/><Relationship Id="rId626" Type="http://schemas.openxmlformats.org/officeDocument/2006/relationships/hyperlink" Target="https://m.edsoo.ru/c3de891a" TargetMode="External"/><Relationship Id="rId265" Type="http://schemas.openxmlformats.org/officeDocument/2006/relationships/hyperlink" Target="https://tunsh.ru" TargetMode="External"/><Relationship Id="rId472" Type="http://schemas.openxmlformats.org/officeDocument/2006/relationships/hyperlink" Target="https://tunsh.ru" TargetMode="External"/><Relationship Id="rId125" Type="http://schemas.openxmlformats.org/officeDocument/2006/relationships/hyperlink" Target="https://tunsh.ru" TargetMode="External"/><Relationship Id="rId332" Type="http://schemas.openxmlformats.org/officeDocument/2006/relationships/hyperlink" Target="https://m.edsoo.ru/a0ae51d8" TargetMode="External"/><Relationship Id="rId637" Type="http://schemas.openxmlformats.org/officeDocument/2006/relationships/hyperlink" Target="https://tunsh.ru" TargetMode="External"/><Relationship Id="rId276" Type="http://schemas.openxmlformats.org/officeDocument/2006/relationships/hyperlink" Target="https://m.edsoo.ru/b297b5c3" TargetMode="External"/><Relationship Id="rId483" Type="http://schemas.openxmlformats.org/officeDocument/2006/relationships/hyperlink" Target="https://m.edsoo.ru/8bae38e6" TargetMode="External"/><Relationship Id="rId690" Type="http://schemas.openxmlformats.org/officeDocument/2006/relationships/hyperlink" Target="https://tunsh.ru" TargetMode="External"/><Relationship Id="rId704" Type="http://schemas.openxmlformats.org/officeDocument/2006/relationships/hyperlink" Target="https://tunsh.ru" TargetMode="External"/><Relationship Id="rId40" Type="http://schemas.openxmlformats.org/officeDocument/2006/relationships/hyperlink" Target="https://m.edsoo.ru/39859ef1" TargetMode="External"/><Relationship Id="rId136" Type="http://schemas.openxmlformats.org/officeDocument/2006/relationships/hyperlink" Target="https://m.edsoo.ru/b55b81a1" TargetMode="External"/><Relationship Id="rId343" Type="http://schemas.openxmlformats.org/officeDocument/2006/relationships/hyperlink" Target="https://tunsh.ru" TargetMode="External"/><Relationship Id="rId550" Type="http://schemas.openxmlformats.org/officeDocument/2006/relationships/hyperlink" Target="https://tunsh.ru" TargetMode="External"/><Relationship Id="rId203" Type="http://schemas.openxmlformats.org/officeDocument/2006/relationships/hyperlink" Target="https://tunsh.ru" TargetMode="External"/><Relationship Id="rId648" Type="http://schemas.openxmlformats.org/officeDocument/2006/relationships/hyperlink" Target="https://m.edsoo.ru/ad73e145" TargetMode="External"/><Relationship Id="rId287" Type="http://schemas.openxmlformats.org/officeDocument/2006/relationships/hyperlink" Target="https://tunsh.ru" TargetMode="External"/><Relationship Id="rId410" Type="http://schemas.openxmlformats.org/officeDocument/2006/relationships/hyperlink" Target="https://tunsh.ru" TargetMode="External"/><Relationship Id="rId494" Type="http://schemas.openxmlformats.org/officeDocument/2006/relationships/hyperlink" Target="https://tunsh.ru" TargetMode="External"/><Relationship Id="rId508" Type="http://schemas.openxmlformats.org/officeDocument/2006/relationships/hyperlink" Target="https://tunsh.ru" TargetMode="External"/><Relationship Id="rId715" Type="http://schemas.openxmlformats.org/officeDocument/2006/relationships/hyperlink" Target="https://m.edsoo.ru/5e2bb83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609</TotalTime>
  <Pages>1</Pages>
  <Words>27684</Words>
  <Characters>157800</Characters>
  <Application>Microsoft Office Word</Application>
  <DocSecurity>0</DocSecurity>
  <Lines>1315</Lines>
  <Paragraphs>370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185114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ГУК</dc:creator>
  <cp:lastModifiedBy>ГУК</cp:lastModifiedBy>
  <cp:revision>52</cp:revision>
  <dcterms:created xsi:type="dcterms:W3CDTF">2024-01-02T08:10:00Z</dcterms:created>
  <dcterms:modified xsi:type="dcterms:W3CDTF">2025-04-17T15:45:00Z</dcterms:modified>
</cp:coreProperties>
</file>