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82" w:rsidRDefault="00B62682" w:rsidP="00B62682">
      <w:pPr>
        <w:pStyle w:val="afb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B62682" w:rsidRDefault="00B62682" w:rsidP="00B62682">
      <w:pPr>
        <w:pStyle w:val="afb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школа имени Героя России Селезнёва А.А.»</w:t>
      </w:r>
    </w:p>
    <w:p w:rsidR="00B62682" w:rsidRDefault="00B62682" w:rsidP="00B62682">
      <w:pPr>
        <w:pStyle w:val="afb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B62682" w:rsidRDefault="00B62682" w:rsidP="00B62682">
      <w:pPr>
        <w:pStyle w:val="afb"/>
        <w:ind w:firstLine="0"/>
        <w:jc w:val="center"/>
        <w:rPr>
          <w:b/>
        </w:rPr>
      </w:pPr>
    </w:p>
    <w:p w:rsidR="00B62682" w:rsidRDefault="00B62682" w:rsidP="00B62682">
      <w:pPr>
        <w:pStyle w:val="afb"/>
        <w:ind w:firstLine="0"/>
        <w:jc w:val="center"/>
        <w:rPr>
          <w:b/>
        </w:rPr>
      </w:pPr>
    </w:p>
    <w:p w:rsidR="00B62682" w:rsidRDefault="00B62682" w:rsidP="00B62682">
      <w:pPr>
        <w:pStyle w:val="af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Согласовано на заседании ШМО                                    «Утверждаю»</w:t>
      </w:r>
    </w:p>
    <w:p w:rsidR="00B62682" w:rsidRDefault="00B62682" w:rsidP="00B62682">
      <w:pPr>
        <w:pStyle w:val="af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Протокол № _____                                                              Приказ № _________</w:t>
      </w:r>
    </w:p>
    <w:p w:rsidR="00B62682" w:rsidRDefault="00B62682" w:rsidP="00B62682">
      <w:pPr>
        <w:pStyle w:val="af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«____»__________20___г                                                   «___» ___________20__г</w:t>
      </w:r>
    </w:p>
    <w:p w:rsidR="00B62682" w:rsidRDefault="00B62682" w:rsidP="00B62682">
      <w:pPr>
        <w:pStyle w:val="af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>Руководитель ШМО                                                             Директор школы</w:t>
      </w:r>
    </w:p>
    <w:p w:rsidR="00B62682" w:rsidRDefault="00B62682" w:rsidP="00B62682">
      <w:pPr>
        <w:pStyle w:val="afb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 xml:space="preserve"> Д. С.                                 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B62682" w:rsidRDefault="00B62682" w:rsidP="00B62682">
      <w:pPr>
        <w:pStyle w:val="afb"/>
        <w:tabs>
          <w:tab w:val="left" w:pos="6870"/>
        </w:tabs>
        <w:ind w:firstLine="0"/>
        <w:jc w:val="left"/>
        <w:rPr>
          <w:sz w:val="24"/>
        </w:rPr>
      </w:pPr>
    </w:p>
    <w:p w:rsidR="00B62682" w:rsidRDefault="00B62682" w:rsidP="00B62682">
      <w:pPr>
        <w:pStyle w:val="afb"/>
        <w:ind w:firstLine="0"/>
        <w:jc w:val="center"/>
        <w:rPr>
          <w:b/>
          <w:sz w:val="40"/>
          <w:szCs w:val="40"/>
        </w:rPr>
      </w:pPr>
    </w:p>
    <w:p w:rsidR="00B62682" w:rsidRDefault="00B62682" w:rsidP="00B62682">
      <w:pPr>
        <w:pStyle w:val="afb"/>
        <w:ind w:firstLine="0"/>
        <w:rPr>
          <w:b/>
          <w:sz w:val="40"/>
          <w:szCs w:val="40"/>
        </w:rPr>
      </w:pPr>
    </w:p>
    <w:p w:rsidR="00B62682" w:rsidRDefault="00B62682" w:rsidP="00B62682">
      <w:pPr>
        <w:pStyle w:val="af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B62682" w:rsidRDefault="00B62682" w:rsidP="00B62682">
      <w:pPr>
        <w:pStyle w:val="af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основного общего образования</w:t>
      </w:r>
    </w:p>
    <w:p w:rsidR="00B62682" w:rsidRDefault="00B62682" w:rsidP="00B62682">
      <w:pPr>
        <w:pStyle w:val="af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русскому языку</w:t>
      </w:r>
    </w:p>
    <w:p w:rsidR="00B62682" w:rsidRDefault="00B62682" w:rsidP="00B62682">
      <w:pPr>
        <w:pStyle w:val="af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 класса</w:t>
      </w:r>
    </w:p>
    <w:p w:rsidR="00B62682" w:rsidRDefault="00B62682" w:rsidP="00B62682">
      <w:pPr>
        <w:pStyle w:val="afb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 – 2019 учебный год</w:t>
      </w:r>
    </w:p>
    <w:p w:rsidR="00B62682" w:rsidRDefault="00B62682" w:rsidP="00B62682">
      <w:pPr>
        <w:pStyle w:val="afb"/>
        <w:ind w:firstLine="0"/>
        <w:jc w:val="center"/>
        <w:rPr>
          <w:szCs w:val="28"/>
        </w:rPr>
      </w:pPr>
    </w:p>
    <w:p w:rsidR="00B62682" w:rsidRDefault="00B62682" w:rsidP="00B62682">
      <w:pPr>
        <w:pStyle w:val="afb"/>
        <w:ind w:firstLine="0"/>
        <w:jc w:val="center"/>
        <w:rPr>
          <w:b/>
        </w:rPr>
      </w:pPr>
    </w:p>
    <w:p w:rsidR="00B62682" w:rsidRDefault="00B62682" w:rsidP="00B62682">
      <w:pPr>
        <w:pStyle w:val="afb"/>
        <w:ind w:firstLine="0"/>
        <w:jc w:val="center"/>
        <w:rPr>
          <w:b/>
        </w:rPr>
      </w:pPr>
    </w:p>
    <w:p w:rsidR="00B62682" w:rsidRDefault="00B62682" w:rsidP="00B62682">
      <w:pPr>
        <w:pStyle w:val="afb"/>
        <w:ind w:firstLine="0"/>
        <w:jc w:val="center"/>
        <w:rPr>
          <w:b/>
        </w:rPr>
      </w:pPr>
    </w:p>
    <w:p w:rsidR="00B62682" w:rsidRPr="00DB30C4" w:rsidRDefault="00B62682" w:rsidP="00B62682">
      <w:pPr>
        <w:pStyle w:val="afb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B62682" w:rsidRDefault="00B62682" w:rsidP="00B62682">
      <w:pPr>
        <w:pStyle w:val="afb"/>
        <w:ind w:firstLine="0"/>
        <w:jc w:val="right"/>
        <w:rPr>
          <w:sz w:val="24"/>
        </w:rPr>
      </w:pPr>
      <w:r>
        <w:rPr>
          <w:sz w:val="24"/>
        </w:rPr>
        <w:t xml:space="preserve">учитель русского языка </w:t>
      </w:r>
    </w:p>
    <w:p w:rsidR="00B62682" w:rsidRDefault="00B62682" w:rsidP="00B62682">
      <w:pPr>
        <w:pStyle w:val="afb"/>
        <w:ind w:firstLine="0"/>
        <w:jc w:val="right"/>
        <w:rPr>
          <w:b/>
        </w:rPr>
      </w:pPr>
      <w:proofErr w:type="spellStart"/>
      <w:r>
        <w:rPr>
          <w:sz w:val="24"/>
        </w:rPr>
        <w:t>Кадацкая</w:t>
      </w:r>
      <w:proofErr w:type="spellEnd"/>
      <w:r>
        <w:rPr>
          <w:sz w:val="24"/>
        </w:rPr>
        <w:t> Д. С.</w:t>
      </w:r>
    </w:p>
    <w:p w:rsidR="00B62682" w:rsidRDefault="00B62682" w:rsidP="00B62682">
      <w:pPr>
        <w:pStyle w:val="afb"/>
        <w:ind w:firstLine="0"/>
        <w:jc w:val="center"/>
        <w:rPr>
          <w:sz w:val="24"/>
        </w:rPr>
      </w:pPr>
    </w:p>
    <w:p w:rsidR="00B62682" w:rsidRDefault="00B62682" w:rsidP="00B62682">
      <w:pPr>
        <w:pStyle w:val="afb"/>
        <w:ind w:firstLine="0"/>
        <w:jc w:val="center"/>
        <w:rPr>
          <w:sz w:val="24"/>
        </w:rPr>
      </w:pPr>
    </w:p>
    <w:p w:rsidR="00B62682" w:rsidRDefault="00B62682" w:rsidP="00B62682">
      <w:pPr>
        <w:pStyle w:val="afb"/>
        <w:ind w:firstLine="0"/>
        <w:jc w:val="center"/>
        <w:rPr>
          <w:sz w:val="24"/>
        </w:rPr>
      </w:pPr>
    </w:p>
    <w:p w:rsidR="00B62682" w:rsidRDefault="00B62682" w:rsidP="00B62682">
      <w:pPr>
        <w:pStyle w:val="afb"/>
        <w:ind w:firstLine="0"/>
        <w:jc w:val="center"/>
        <w:rPr>
          <w:sz w:val="24"/>
        </w:rPr>
      </w:pPr>
    </w:p>
    <w:p w:rsidR="00B62682" w:rsidRPr="0004565B" w:rsidRDefault="00B62682" w:rsidP="00B62682">
      <w:pPr>
        <w:pStyle w:val="afb"/>
        <w:ind w:firstLine="0"/>
        <w:jc w:val="center"/>
        <w:rPr>
          <w:sz w:val="24"/>
        </w:rPr>
      </w:pPr>
      <w:r>
        <w:rPr>
          <w:sz w:val="24"/>
        </w:rPr>
        <w:t>2018   год</w:t>
      </w:r>
      <w:r>
        <w:rPr>
          <w:sz w:val="24"/>
        </w:rPr>
        <w:br w:type="page"/>
      </w:r>
    </w:p>
    <w:p w:rsidR="00B62682" w:rsidRPr="003D38CA" w:rsidRDefault="00B62682" w:rsidP="00B62682">
      <w:pPr>
        <w:tabs>
          <w:tab w:val="left" w:pos="1365"/>
        </w:tabs>
        <w:jc w:val="center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62682" w:rsidRPr="003D38CA" w:rsidRDefault="00B62682" w:rsidP="00B62682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Рабочая программа по учебному предмету «Русский язык» разработана на основе следующих нормативно-методических материалов: 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Закон «Об образовании в Российской Федерации» от 29.12. 2012 года № 273-ФЗ (с изменениями и дополнениями).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D38CA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</w:t>
      </w:r>
      <w:r w:rsidRPr="003D38CA">
        <w:rPr>
          <w:rFonts w:ascii="Times New Roman" w:hAnsi="Times New Roman" w:cs="Times New Roman"/>
        </w:rPr>
        <w:t>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</w:t>
      </w:r>
      <w:r w:rsidRPr="003D38CA">
        <w:rPr>
          <w:rFonts w:ascii="Times New Roman" w:hAnsi="Times New Roman"/>
        </w:rPr>
        <w:t xml:space="preserve">, </w:t>
      </w:r>
      <w:r w:rsidRPr="003D38CA">
        <w:rPr>
          <w:rFonts w:ascii="Times New Roman" w:hAnsi="Times New Roman" w:cs="Times New Roman"/>
        </w:rPr>
        <w:t>а также в соответствии с Приказом Министерства образования и науки Российской Федерации от 31.12.2015 №1577 «О внесении изменений в федеральный государственный образовательный стандарт основного общего образования, утвержденный приказом</w:t>
      </w:r>
      <w:proofErr w:type="gramEnd"/>
      <w:r w:rsidRPr="003D38CA">
        <w:rPr>
          <w:rFonts w:ascii="Times New Roman" w:hAnsi="Times New Roman" w:cs="Times New Roman"/>
        </w:rPr>
        <w:t xml:space="preserve"> Министерства образования и науки Российской</w:t>
      </w:r>
      <w:r w:rsidRPr="003D38CA">
        <w:rPr>
          <w:rFonts w:ascii="Times New Roman" w:hAnsi="Times New Roman"/>
        </w:rPr>
        <w:t xml:space="preserve"> Федерации от 17.12.2010 №1897».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Приказ Министерства образования и науки Российской Федерации от 17.07.2015 № 734 «О внесении изменений в Порядок организации и осуществления образовательной деятельности по основным образовательным программам —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 1015».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изменениями).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Концепция преподавания русского языка и литературы в Российской Федерации. (</w:t>
      </w:r>
      <w:proofErr w:type="gramStart"/>
      <w:r w:rsidRPr="003D38CA">
        <w:rPr>
          <w:rFonts w:ascii="Times New Roman" w:hAnsi="Times New Roman" w:cs="Times New Roman"/>
        </w:rPr>
        <w:t>Утверждена</w:t>
      </w:r>
      <w:proofErr w:type="gramEnd"/>
      <w:r w:rsidRPr="003D38CA">
        <w:rPr>
          <w:rFonts w:ascii="Times New Roman" w:hAnsi="Times New Roman" w:cs="Times New Roman"/>
        </w:rPr>
        <w:t xml:space="preserve"> распоряжением Правительства Российской Федерации от 9 апреля 2016 г. № 637-р).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План реализации Концепции преподавания русского языка и литературы в Российской Федерации (утвержден Министром образования и науки Российской Федерации 29 июля 2016 № ДЛ-13/08).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Концепция федеральной целевой программы «Русский язык» на 2016–2020 гг. (Распоряжение Правительства от 20 декабря 2014 года № 2647-р).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Федеральная целевая программа «Русский язык» на 2016–2020 гг. (утверждена постановлением Правительства Российской Федерации от 20 мая 2015 года № 481).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3D38CA">
        <w:rPr>
          <w:rFonts w:ascii="Times New Roman" w:hAnsi="Times New Roman" w:cs="Times New Roman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</w:t>
      </w:r>
      <w:proofErr w:type="gramEnd"/>
      <w:r w:rsidRPr="003D38CA">
        <w:rPr>
          <w:rFonts w:ascii="Times New Roman" w:hAnsi="Times New Roman" w:cs="Times New Roman"/>
        </w:rPr>
        <w:t xml:space="preserve"> </w:t>
      </w:r>
      <w:proofErr w:type="gramStart"/>
      <w:r w:rsidRPr="003D38CA">
        <w:rPr>
          <w:rFonts w:ascii="Times New Roman" w:hAnsi="Times New Roman" w:cs="Times New Roman"/>
        </w:rPr>
        <w:t>Протокол от 31 января 2018 года № 2/18).</w:t>
      </w:r>
      <w:proofErr w:type="gramEnd"/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 w:cs="Times New Roman"/>
        </w:rPr>
        <w:t xml:space="preserve">Методическое письмо о преподавании </w:t>
      </w:r>
      <w:r w:rsidRPr="003D38CA">
        <w:rPr>
          <w:rFonts w:ascii="Times New Roman" w:hAnsi="Times New Roman" w:cs="Times New Roman"/>
          <w:bCs/>
          <w:iCs/>
        </w:rPr>
        <w:t>учебного предмета «Русский язык» в образовательных организациях Ярославской области</w:t>
      </w:r>
      <w:r w:rsidRPr="003D38CA">
        <w:rPr>
          <w:rFonts w:ascii="Times New Roman" w:hAnsi="Times New Roman" w:cs="Times New Roman"/>
          <w:bCs/>
          <w:iCs/>
        </w:rPr>
        <w:br/>
        <w:t>в 2018/2019 учебном году</w:t>
      </w:r>
    </w:p>
    <w:p w:rsidR="00B62682" w:rsidRPr="003D38CA" w:rsidRDefault="00B62682" w:rsidP="00CC66D9">
      <w:pPr>
        <w:pStyle w:val="a3"/>
        <w:widowControl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3D38CA">
        <w:rPr>
          <w:rFonts w:ascii="Times New Roman" w:hAnsi="Times New Roman"/>
        </w:rPr>
        <w:t>Основная образовательная программа образовательного учреждения, составленная на основе Примерной основной образовательной программы образовательного учреждения.</w:t>
      </w:r>
      <w:bookmarkStart w:id="0" w:name="__DdeLink__1611_524607325"/>
      <w:bookmarkEnd w:id="0"/>
    </w:p>
    <w:p w:rsidR="00B62682" w:rsidRPr="003D38CA" w:rsidRDefault="00B62682" w:rsidP="00B62682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B62682" w:rsidRPr="003D38CA" w:rsidRDefault="00B62682" w:rsidP="00B62682">
      <w:pPr>
        <w:spacing w:after="160" w:line="259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38CA">
        <w:rPr>
          <w:rFonts w:ascii="Times New Roman" w:hAnsi="Times New Roman"/>
          <w:sz w:val="24"/>
          <w:szCs w:val="24"/>
        </w:rPr>
        <w:lastRenderedPageBreak/>
        <w:t>Программа ориентирована на использование учебно-методического комплекса под редакцией М. Т. Баранова, Т.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Ладыженской</w:t>
      </w:r>
      <w:proofErr w:type="spellEnd"/>
      <w:r w:rsidRPr="003D38CA">
        <w:rPr>
          <w:rFonts w:ascii="Times New Roman" w:hAnsi="Times New Roman"/>
          <w:sz w:val="24"/>
          <w:szCs w:val="24"/>
        </w:rPr>
        <w:t>, Л.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Тростенцовой</w:t>
      </w:r>
      <w:proofErr w:type="spellEnd"/>
      <w:proofErr w:type="gramStart"/>
      <w:r w:rsidRPr="003D38C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D38CA">
        <w:rPr>
          <w:rFonts w:ascii="Times New Roman" w:hAnsi="Times New Roman"/>
          <w:sz w:val="24"/>
          <w:szCs w:val="24"/>
        </w:rPr>
        <w:t xml:space="preserve"> Н. М. </w:t>
      </w:r>
      <w:proofErr w:type="spellStart"/>
      <w:r w:rsidRPr="003D38CA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. </w:t>
      </w:r>
    </w:p>
    <w:p w:rsidR="00B62682" w:rsidRPr="003D38CA" w:rsidRDefault="00B62682" w:rsidP="00B62682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Учебник </w:t>
      </w:r>
      <w:r w:rsidRPr="003D38CA">
        <w:rPr>
          <w:rFonts w:ascii="Times New Roman" w:hAnsi="Times New Roman"/>
          <w:b/>
          <w:i/>
          <w:sz w:val="24"/>
          <w:szCs w:val="24"/>
        </w:rPr>
        <w:t>«</w:t>
      </w:r>
      <w:r w:rsidRPr="003D38CA">
        <w:rPr>
          <w:rFonts w:ascii="Times New Roman" w:hAnsi="Times New Roman"/>
          <w:sz w:val="24"/>
          <w:szCs w:val="24"/>
        </w:rPr>
        <w:t>Русский язык. 5 класс» авторов М. Т. Баранов, Т.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Ладыженская</w:t>
      </w:r>
      <w:proofErr w:type="spellEnd"/>
      <w:r w:rsidRPr="003D38CA">
        <w:rPr>
          <w:rFonts w:ascii="Times New Roman" w:hAnsi="Times New Roman"/>
          <w:sz w:val="24"/>
          <w:szCs w:val="24"/>
        </w:rPr>
        <w:t>, Л. А. </w:t>
      </w:r>
      <w:proofErr w:type="spellStart"/>
      <w:r w:rsidRPr="003D38CA">
        <w:rPr>
          <w:rFonts w:ascii="Times New Roman" w:hAnsi="Times New Roman"/>
          <w:sz w:val="24"/>
          <w:szCs w:val="24"/>
        </w:rPr>
        <w:t>Тростенцова</w:t>
      </w:r>
      <w:proofErr w:type="spellEnd"/>
      <w:r w:rsidRPr="003D38CA">
        <w:rPr>
          <w:rFonts w:ascii="Times New Roman" w:hAnsi="Times New Roman"/>
          <w:sz w:val="24"/>
          <w:szCs w:val="24"/>
        </w:rPr>
        <w:t>, Н. М. </w:t>
      </w:r>
      <w:proofErr w:type="spellStart"/>
      <w:r w:rsidRPr="003D38CA">
        <w:rPr>
          <w:rFonts w:ascii="Times New Roman" w:hAnsi="Times New Roman"/>
          <w:sz w:val="24"/>
          <w:szCs w:val="24"/>
        </w:rPr>
        <w:t>Шанский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 входит в федеральный перечень учебников на 2018/ 2019 учебный год </w:t>
      </w:r>
      <w:proofErr w:type="gramStart"/>
      <w:r w:rsidRPr="003D38CA">
        <w:rPr>
          <w:rFonts w:ascii="Times New Roman" w:eastAsia="+mn-ea" w:hAnsi="Times New Roman"/>
          <w:sz w:val="24"/>
          <w:szCs w:val="24"/>
        </w:rPr>
        <w:t>(</w:t>
      </w:r>
      <w:r w:rsidRPr="003D38CA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3D38CA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31.03.2014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proofErr w:type="gramStart"/>
      <w:r w:rsidRPr="003D38CA">
        <w:rPr>
          <w:rFonts w:ascii="Times New Roman" w:hAnsi="Times New Roman"/>
          <w:sz w:val="24"/>
          <w:szCs w:val="24"/>
        </w:rPr>
        <w:t>с изменениями)).</w:t>
      </w:r>
      <w:proofErr w:type="gramEnd"/>
    </w:p>
    <w:p w:rsidR="00C80D94" w:rsidRPr="00A83C2F" w:rsidRDefault="00C80D94" w:rsidP="00C80D94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Данная программа </w:t>
      </w:r>
      <w:r w:rsidRPr="00D024C1">
        <w:rPr>
          <w:b/>
          <w:sz w:val="24"/>
          <w:szCs w:val="24"/>
        </w:rPr>
        <w:t>скорректирована для учеников с ограниченными возможностями здоровья (</w:t>
      </w:r>
      <w:r>
        <w:rPr>
          <w:b/>
          <w:sz w:val="24"/>
          <w:szCs w:val="24"/>
        </w:rPr>
        <w:t>задержка психического развития</w:t>
      </w:r>
      <w:r w:rsidRPr="00D024C1">
        <w:rPr>
          <w:b/>
          <w:sz w:val="24"/>
          <w:szCs w:val="24"/>
        </w:rPr>
        <w:t>).</w:t>
      </w:r>
      <w:r w:rsidRPr="00A83C2F"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</w:t>
      </w:r>
      <w:proofErr w:type="gramStart"/>
      <w:r w:rsidRPr="00A83C2F">
        <w:rPr>
          <w:sz w:val="24"/>
          <w:szCs w:val="24"/>
        </w:rPr>
        <w:t>изучаемого</w:t>
      </w:r>
      <w:proofErr w:type="gramEnd"/>
      <w:r w:rsidRPr="00A83C2F">
        <w:rPr>
          <w:sz w:val="24"/>
          <w:szCs w:val="24"/>
        </w:rPr>
        <w:t xml:space="preserve"> материла с реальной жизнью.</w:t>
      </w:r>
    </w:p>
    <w:p w:rsidR="00C80D94" w:rsidRPr="00A83C2F" w:rsidRDefault="00C80D94" w:rsidP="00C80D94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 w:rsidR="00C80D94" w:rsidRPr="00A83C2F" w:rsidRDefault="00C80D94" w:rsidP="00C80D94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 xml:space="preserve">Учебный материал отобран таким образом, чтобы можно было объяснить на доступном для </w:t>
      </w:r>
      <w:proofErr w:type="gramStart"/>
      <w:r w:rsidRPr="00A83C2F">
        <w:rPr>
          <w:sz w:val="24"/>
          <w:szCs w:val="24"/>
        </w:rPr>
        <w:t>обучающихся</w:t>
      </w:r>
      <w:proofErr w:type="gramEnd"/>
      <w:r w:rsidRPr="00A83C2F">
        <w:rPr>
          <w:sz w:val="24"/>
          <w:szCs w:val="24"/>
        </w:rPr>
        <w:t xml:space="preserve"> уровне.</w:t>
      </w:r>
    </w:p>
    <w:p w:rsidR="00C80D94" w:rsidRPr="00A83C2F" w:rsidRDefault="00C80D94" w:rsidP="00C80D94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sz w:val="24"/>
          <w:szCs w:val="24"/>
        </w:rPr>
        <w:t>Особенности памяти, основных мыслительных процессов, деятельности школьников с ЗПР требует большего времени для осознания грамматических правил. Изучение наиболее трудных орфографических и грамматических тем сопровождается предварительным накоплением устного речевого опыта, наблюдениями за явлениями языка и практическими языковыми обобщениями, которые осуществляются на протяжении изучения всего программного материала.</w:t>
      </w:r>
    </w:p>
    <w:p w:rsidR="00C80D94" w:rsidRPr="00A83C2F" w:rsidRDefault="00C80D94" w:rsidP="00C80D94">
      <w:pPr>
        <w:pStyle w:val="4"/>
        <w:shd w:val="clear" w:color="auto" w:fill="auto"/>
        <w:spacing w:line="276" w:lineRule="auto"/>
        <w:ind w:firstLine="360"/>
        <w:jc w:val="both"/>
        <w:rPr>
          <w:sz w:val="24"/>
          <w:szCs w:val="24"/>
        </w:rPr>
      </w:pPr>
      <w:r w:rsidRPr="00A83C2F">
        <w:rPr>
          <w:b/>
          <w:bCs/>
          <w:sz w:val="24"/>
          <w:szCs w:val="24"/>
        </w:rPr>
        <w:t xml:space="preserve">Примечание. </w:t>
      </w:r>
      <w:r w:rsidRPr="00A83C2F">
        <w:rPr>
          <w:i/>
          <w:iCs/>
          <w:sz w:val="24"/>
          <w:szCs w:val="24"/>
        </w:rPr>
        <w:t xml:space="preserve">В поурочно-тематическом планировании в графе «темы»  курсивом выделен материал, изучаемый учениками </w:t>
      </w:r>
      <w:r>
        <w:rPr>
          <w:i/>
          <w:iCs/>
          <w:sz w:val="24"/>
          <w:szCs w:val="24"/>
        </w:rPr>
        <w:t xml:space="preserve">с ОВЗ (ЗПР) </w:t>
      </w:r>
      <w:r w:rsidRPr="00A83C2F">
        <w:rPr>
          <w:i/>
          <w:iCs/>
          <w:sz w:val="24"/>
          <w:szCs w:val="24"/>
        </w:rPr>
        <w:t>в ознакомительном плане, в меньшем объёме или в упрощённом варианте.</w:t>
      </w:r>
    </w:p>
    <w:p w:rsidR="00B62682" w:rsidRPr="003D38CA" w:rsidRDefault="00B62682" w:rsidP="00B62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682" w:rsidRPr="003D38CA" w:rsidRDefault="00B62682" w:rsidP="00B62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br w:type="page"/>
      </w:r>
    </w:p>
    <w:p w:rsidR="00B62682" w:rsidRPr="003D38CA" w:rsidRDefault="00B62682" w:rsidP="00B626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38CA">
        <w:rPr>
          <w:rFonts w:ascii="Times New Roman" w:hAnsi="Times New Roman"/>
          <w:b/>
          <w:sz w:val="24"/>
          <w:szCs w:val="24"/>
        </w:rPr>
        <w:lastRenderedPageBreak/>
        <w:t>Цели изучения учебного предмета «Русский язык»</w:t>
      </w:r>
    </w:p>
    <w:p w:rsidR="00B62682" w:rsidRPr="003D38CA" w:rsidRDefault="00B62682" w:rsidP="00B626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3D38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38CA">
        <w:rPr>
          <w:rFonts w:ascii="Times New Roman" w:hAnsi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3D38CA">
        <w:rPr>
          <w:rFonts w:ascii="Times New Roman" w:hAnsi="Times New Roman"/>
          <w:sz w:val="24"/>
          <w:szCs w:val="24"/>
        </w:rPr>
        <w:t>социолингвистический</w:t>
      </w:r>
      <w:proofErr w:type="gramEnd"/>
      <w:r w:rsidRPr="003D38CA">
        <w:rPr>
          <w:rFonts w:ascii="Times New Roman" w:hAnsi="Times New Roman"/>
          <w:sz w:val="24"/>
          <w:szCs w:val="24"/>
        </w:rPr>
        <w:t xml:space="preserve"> ее компоненты), лингвистической (языковедческой), а также </w:t>
      </w:r>
      <w:proofErr w:type="spellStart"/>
      <w:r w:rsidRPr="003D38CA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 компетенций.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3D38CA">
        <w:rPr>
          <w:rFonts w:ascii="Times New Roman" w:hAnsi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i/>
          <w:sz w:val="24"/>
          <w:szCs w:val="24"/>
        </w:rPr>
        <w:t>Лингвистическая (языковедческая) компетенция</w:t>
      </w:r>
      <w:r w:rsidRPr="003D38CA">
        <w:rPr>
          <w:rFonts w:ascii="Times New Roman" w:hAnsi="Times New Roman"/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38CA"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 w:rsidRPr="003D38CA">
        <w:rPr>
          <w:rFonts w:ascii="Times New Roman" w:hAnsi="Times New Roman"/>
          <w:i/>
          <w:sz w:val="24"/>
          <w:szCs w:val="24"/>
        </w:rPr>
        <w:t xml:space="preserve"> компетенция</w:t>
      </w:r>
      <w:r w:rsidRPr="003D38CA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3D38CA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62682" w:rsidRPr="003D38CA" w:rsidRDefault="00B62682" w:rsidP="00B626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Главными </w:t>
      </w:r>
      <w:r w:rsidRPr="003D38CA">
        <w:rPr>
          <w:rFonts w:ascii="Times New Roman" w:hAnsi="Times New Roman"/>
          <w:b/>
          <w:sz w:val="24"/>
          <w:szCs w:val="24"/>
        </w:rPr>
        <w:t xml:space="preserve">задачами </w:t>
      </w:r>
      <w:r w:rsidRPr="003D38CA">
        <w:rPr>
          <w:rFonts w:ascii="Times New Roman" w:hAnsi="Times New Roman"/>
          <w:sz w:val="24"/>
          <w:szCs w:val="24"/>
        </w:rPr>
        <w:t xml:space="preserve">реализации </w:t>
      </w:r>
      <w:r w:rsidR="00C80D94">
        <w:rPr>
          <w:rFonts w:ascii="Times New Roman" w:hAnsi="Times New Roman"/>
          <w:sz w:val="24"/>
          <w:szCs w:val="24"/>
        </w:rPr>
        <w:t>п</w:t>
      </w:r>
      <w:r w:rsidRPr="003D38CA">
        <w:rPr>
          <w:rFonts w:ascii="Times New Roman" w:hAnsi="Times New Roman"/>
          <w:sz w:val="24"/>
          <w:szCs w:val="24"/>
        </w:rPr>
        <w:t>рограммы являются: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овладение функциональной грамотностью и принципами нормативного использования языковых средств;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62682" w:rsidRPr="003D38CA" w:rsidRDefault="00B62682" w:rsidP="00B62682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 xml:space="preserve">В процессе изучения предмета «Русский язык» создаются условия 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для развития личности, ее духовно-нравственного и эмоционального совершенствования;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3D38CA">
        <w:rPr>
          <w:rStyle w:val="Zag11"/>
          <w:rFonts w:ascii="Times New Roman" w:eastAsia="@Arial Unicode MS" w:hAnsi="Times New Roman"/>
        </w:rPr>
        <w:t>лиц, проявивших выдающиеся способности</w:t>
      </w:r>
      <w:r w:rsidRPr="003D38CA">
        <w:rPr>
          <w:rFonts w:ascii="Times New Roman" w:hAnsi="Times New Roman"/>
        </w:rPr>
        <w:t>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 xml:space="preserve">для знакомства </w:t>
      </w:r>
      <w:proofErr w:type="gramStart"/>
      <w:r w:rsidRPr="003D38CA">
        <w:rPr>
          <w:rFonts w:ascii="Times New Roman" w:hAnsi="Times New Roman"/>
        </w:rPr>
        <w:t>обучающихся</w:t>
      </w:r>
      <w:proofErr w:type="gramEnd"/>
      <w:r w:rsidRPr="003D38CA">
        <w:rPr>
          <w:rFonts w:ascii="Times New Roman" w:hAnsi="Times New Roman"/>
        </w:rPr>
        <w:t xml:space="preserve"> с методами научного познания; 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 xml:space="preserve">для формирования у </w:t>
      </w:r>
      <w:proofErr w:type="gramStart"/>
      <w:r w:rsidRPr="003D38CA">
        <w:rPr>
          <w:rFonts w:ascii="Times New Roman" w:hAnsi="Times New Roman"/>
        </w:rPr>
        <w:t>обучающихся</w:t>
      </w:r>
      <w:proofErr w:type="gramEnd"/>
      <w:r w:rsidRPr="003D38CA">
        <w:rPr>
          <w:rFonts w:ascii="Times New Roman" w:hAnsi="Times New Roman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B62682" w:rsidRPr="003D38CA" w:rsidRDefault="00B62682" w:rsidP="00CC66D9">
      <w:pPr>
        <w:pStyle w:val="a3"/>
        <w:widowControl/>
        <w:numPr>
          <w:ilvl w:val="0"/>
          <w:numId w:val="3"/>
        </w:numPr>
        <w:suppressAutoHyphens w:val="0"/>
        <w:spacing w:line="276" w:lineRule="auto"/>
        <w:ind w:left="0" w:firstLine="709"/>
        <w:contextualSpacing/>
        <w:jc w:val="both"/>
        <w:rPr>
          <w:rFonts w:ascii="Times New Roman" w:hAnsi="Times New Roman"/>
        </w:rPr>
      </w:pPr>
      <w:r w:rsidRPr="003D38CA">
        <w:rPr>
          <w:rFonts w:ascii="Times New Roman" w:hAnsi="Times New Roman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B62682" w:rsidRPr="003D38CA" w:rsidRDefault="00B62682" w:rsidP="00B626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38CA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62682" w:rsidRPr="003D38CA" w:rsidRDefault="00B62682" w:rsidP="00B626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38CA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предмета «Русский язык»</w:t>
      </w:r>
    </w:p>
    <w:p w:rsidR="00B62682" w:rsidRPr="003D38CA" w:rsidRDefault="00B62682" w:rsidP="00B6268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2682" w:rsidRPr="003D38CA" w:rsidRDefault="00B62682" w:rsidP="00B626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Учебный предмет «Русский язык» входит в состав предметной области «Филология».</w:t>
      </w:r>
    </w:p>
    <w:p w:rsidR="00B62682" w:rsidRPr="003D38CA" w:rsidRDefault="00B62682" w:rsidP="00B626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Значение русского языка как учебного предмета определило основные особенности программы:</w:t>
      </w:r>
    </w:p>
    <w:p w:rsidR="00B62682" w:rsidRPr="003D38CA" w:rsidRDefault="00B62682" w:rsidP="00CC6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актуализация </w:t>
      </w:r>
      <w:proofErr w:type="spellStart"/>
      <w:r w:rsidRPr="003D38CA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 функции курса русского языка в основной общеобразовательной школе;</w:t>
      </w:r>
    </w:p>
    <w:p w:rsidR="00B62682" w:rsidRPr="003D38CA" w:rsidRDefault="00B62682" w:rsidP="00CC6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>интеграция процессов изучения системы языка и развития коммуникативной компетенции учащихся, их мыслительных, интеллектуальных, творческих способностей, совершенствования познавательной деятельности;</w:t>
      </w:r>
    </w:p>
    <w:p w:rsidR="00B62682" w:rsidRPr="003D38CA" w:rsidRDefault="00B62682" w:rsidP="00CC66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усиление </w:t>
      </w:r>
      <w:proofErr w:type="spellStart"/>
      <w:r w:rsidRPr="003D38CA">
        <w:rPr>
          <w:rFonts w:ascii="Times New Roman" w:hAnsi="Times New Roman"/>
          <w:sz w:val="24"/>
          <w:szCs w:val="24"/>
        </w:rPr>
        <w:t>аксиологической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 направленности курса на основе расширения его культурно-исторической составляющей.</w:t>
      </w:r>
    </w:p>
    <w:p w:rsidR="00B62682" w:rsidRPr="003D38CA" w:rsidRDefault="00B62682" w:rsidP="00B62682">
      <w:pPr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   Учебный предмет в современной школе имеет познавательно-практическую направленность, то есть дает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</w:t>
      </w:r>
      <w:proofErr w:type="spellStart"/>
      <w:r w:rsidRPr="003D38CA">
        <w:rPr>
          <w:rFonts w:ascii="Times New Roman" w:hAnsi="Times New Roman"/>
          <w:sz w:val="24"/>
          <w:szCs w:val="24"/>
        </w:rPr>
        <w:t>общепредметные</w:t>
      </w:r>
      <w:proofErr w:type="spellEnd"/>
      <w:r w:rsidRPr="003D38CA">
        <w:rPr>
          <w:rFonts w:ascii="Times New Roman" w:hAnsi="Times New Roman"/>
          <w:sz w:val="24"/>
          <w:szCs w:val="24"/>
        </w:rPr>
        <w:t xml:space="preserve"> задачи. Специальными целями преподавания русского языка в школе является формирование языковой коммуникативной и лингвистической компетенции учащихся. </w:t>
      </w:r>
    </w:p>
    <w:p w:rsidR="00B62682" w:rsidRPr="003D38CA" w:rsidRDefault="00B62682" w:rsidP="00B62682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D38CA">
        <w:rPr>
          <w:rFonts w:ascii="Times New Roman" w:hAnsi="Times New Roman"/>
          <w:b/>
          <w:sz w:val="24"/>
          <w:szCs w:val="24"/>
        </w:rPr>
        <w:t>Место предмета «Русский язык» в учебном плане</w:t>
      </w:r>
    </w:p>
    <w:p w:rsidR="00B62682" w:rsidRPr="003D38CA" w:rsidRDefault="00B62682" w:rsidP="00B6268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38CA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предусматривает обязательное изучение русского (родного) языка в 5 классе в объеме 6 часов (204 часов в неделю). </w:t>
      </w:r>
    </w:p>
    <w:p w:rsidR="00B62682" w:rsidRDefault="00B62682" w:rsidP="00B626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62682" w:rsidRDefault="00B62682" w:rsidP="00B6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3146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учебного предмета «Русский язык»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i/>
          <w:sz w:val="24"/>
          <w:szCs w:val="24"/>
        </w:rPr>
      </w:pP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833146">
        <w:rPr>
          <w:rFonts w:ascii="Times New Roman" w:eastAsia="TimesNewRomanPSMT" w:hAnsi="Times New Roman"/>
          <w:b/>
          <w:sz w:val="24"/>
          <w:szCs w:val="24"/>
        </w:rPr>
        <w:t>Личностные результаты освоения основной образовательной программы: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3.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</w:t>
      </w:r>
      <w:proofErr w:type="gramEnd"/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конвенционирования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</w:t>
      </w: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интериоризация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выраженной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экотуризмом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>, к осуществлению природоохранной деятельности).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Метапредметные</w:t>
      </w:r>
      <w:proofErr w:type="spellEnd"/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 xml:space="preserve"> результаты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Регулятивные УУД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идентифицировать собственные проблемы и определять главную проблему;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необходимые действи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е(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устанавливать 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анализировать и обосновывать применение соответствующего инструментария для выполнения учебной задачи;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</w:t>
      </w:r>
      <w:r>
        <w:rPr>
          <w:rFonts w:ascii="Times New Roman" w:eastAsia="TimesNewRomanPSMT" w:hAnsi="Times New Roman"/>
          <w:sz w:val="24"/>
          <w:szCs w:val="24"/>
        </w:rPr>
        <w:t xml:space="preserve"> деятельности</w:t>
      </w:r>
      <w:r w:rsidRPr="00833146">
        <w:rPr>
          <w:rFonts w:ascii="Times New Roman" w:eastAsia="TimesNewRomanPSMT" w:hAnsi="Times New Roman"/>
          <w:sz w:val="24"/>
          <w:szCs w:val="24"/>
        </w:rPr>
        <w:t>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принимать решение в учебной ситуации и нести за него ответственность;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Познавательные УУД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1.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выделять явление из общего ряда других явлений;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•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вербализовать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изменением формы представления; объяснять, детализируя или обобщая; объяснять с заданной точки зрения);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обозначать символом и знаком предмет и/или явление;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абстрактный или реальный образ предмета и/или явления;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модель/схему на основе условий задачи и/или способа ее решения;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переводить сложную по составу (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многоаспектную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текстовое</w:t>
      </w:r>
      <w:proofErr w:type="gramEnd"/>
      <w:r w:rsidRPr="00833146">
        <w:rPr>
          <w:rFonts w:ascii="Times New Roman" w:eastAsia="TimesNewRomanPSMT" w:hAnsi="Times New Roman"/>
          <w:sz w:val="24"/>
          <w:szCs w:val="24"/>
        </w:rPr>
        <w:t>, и наоборот;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доказательство: прямое, косвенное, от противного;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анализировать/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рефлексировать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3. Смысловое чтение.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резюмировать главную идею текста;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non-fiction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>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критически оценивать содержание и форму текста.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свое отношение к природной среде;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проводить причинный и вероятностный анализ экологических ситуаций;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необходимые ключевые поисковые слова и запросы;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соотносить полученные результаты поиска со своей деятельностью.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Коммуникативные УУД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1.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возможные роли в совместной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играть определенную роль в совместной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833146">
        <w:rPr>
          <w:rFonts w:ascii="Times New Roman" w:eastAsia="TimesNewRomanPSMT" w:hAnsi="Times New Roman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строить позитивные отношения в процессе учебной и познавательной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• корректно и </w:t>
      </w:r>
      <w:proofErr w:type="spellStart"/>
      <w:r w:rsidRPr="00833146">
        <w:rPr>
          <w:rFonts w:ascii="Times New Roman" w:eastAsia="TimesNewRomanPSMT" w:hAnsi="Times New Roman"/>
          <w:sz w:val="24"/>
          <w:szCs w:val="24"/>
        </w:rPr>
        <w:t>аргументированно</w:t>
      </w:r>
      <w:proofErr w:type="spellEnd"/>
      <w:r w:rsidRPr="00833146">
        <w:rPr>
          <w:rFonts w:ascii="Times New Roman" w:eastAsia="TimesNewRomanPSMT" w:hAnsi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предлагать альтернативное решение в конфликтной ситуации; выделять общую точку зрения в дискуссии;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lastRenderedPageBreak/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принимать решение в ходе диалога и согласовывать его с собеседником;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62682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 xml:space="preserve">3. Формирование и развитие компетентности в области использования информационно-коммуникационных технологий (далее – ИКТ). 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i/>
          <w:sz w:val="24"/>
          <w:szCs w:val="24"/>
        </w:rPr>
        <w:t>Обучающийся сможет: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833146">
        <w:rPr>
          <w:rFonts w:ascii="Times New Roman" w:eastAsia="TimesNewRomanPSMT" w:hAnsi="Times New Roman"/>
          <w:sz w:val="24"/>
          <w:szCs w:val="24"/>
        </w:rPr>
        <w:t>ИКТ;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использовать информацию с учетом этических и правовых норм;</w:t>
      </w: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833146">
        <w:rPr>
          <w:rFonts w:ascii="Times New Roman" w:eastAsia="TimesNewRomanPSMT" w:hAnsi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62682" w:rsidRDefault="00B62682" w:rsidP="00B6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 w:rsidRPr="00833146">
        <w:rPr>
          <w:rFonts w:ascii="Times New Roman" w:eastAsia="TimesNewRomanPSMT" w:hAnsi="Times New Roman"/>
          <w:b/>
          <w:bCs/>
          <w:sz w:val="24"/>
          <w:szCs w:val="24"/>
        </w:rPr>
        <w:t>Предметные результаты</w:t>
      </w:r>
    </w:p>
    <w:tbl>
      <w:tblPr>
        <w:tblStyle w:val="afd"/>
        <w:tblW w:w="0" w:type="auto"/>
        <w:tblLook w:val="04A0"/>
      </w:tblPr>
      <w:tblGrid>
        <w:gridCol w:w="4785"/>
        <w:gridCol w:w="4786"/>
      </w:tblGrid>
      <w:tr w:rsidR="00B62682" w:rsidRPr="00833146" w:rsidTr="00C80D94">
        <w:tc>
          <w:tcPr>
            <w:tcW w:w="4785" w:type="dxa"/>
            <w:vAlign w:val="center"/>
          </w:tcPr>
          <w:p w:rsidR="00B62682" w:rsidRPr="00833146" w:rsidRDefault="00B62682" w:rsidP="00C80D9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Обучающийся научится: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62682" w:rsidRPr="00833146" w:rsidRDefault="00B62682" w:rsidP="00C80D9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Обучающийся</w:t>
            </w:r>
            <w:proofErr w:type="gramEnd"/>
            <w:r w:rsidRPr="00833146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 получит возможность научиться:</w:t>
            </w:r>
          </w:p>
        </w:tc>
      </w:tr>
      <w:tr w:rsidR="00B62682" w:rsidRPr="00833146" w:rsidTr="00C80D94">
        <w:tc>
          <w:tcPr>
            <w:tcW w:w="4785" w:type="dxa"/>
          </w:tcPr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владеть навыками работы с учебной книгой, словарями и другими информационными источниками, включая СМИ и ресурсы Интернета;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владеть различными видами </w:t>
            </w:r>
            <w:proofErr w:type="spellStart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аудирования</w:t>
            </w:r>
            <w:proofErr w:type="spellEnd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 (с полным пониманием, с пониманием основного содержания, с выборочным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извлечением информации) и информационной переработки текстов различных функциональных разновидностей языка;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адекватно понимать, интерпретировать и комментировать тексты различных функционально-смысловых типов речи (повествование, описание,</w:t>
            </w:r>
            <w:proofErr w:type="gramEnd"/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рассуждение) и функциональных разновидностей языка;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участвовать в диалогическом и </w:t>
            </w:r>
            <w:proofErr w:type="spellStart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полилогическом</w:t>
            </w:r>
            <w:proofErr w:type="spellEnd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 общении, создавать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создавать и редактировать письменные тексты разных стилей и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жанров с соблюдением норм современного русского литературного языка и речевого этикета;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анализировать текст с точки зрения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его темы, цели, основной мысли,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основной и дополнительной информации,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принадлежности к функционально-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смысловому типу речи и функциональной разновидности языка;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использовать знание алфавита при поиске информации;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различать значимые и незначимые единицы языка;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проводить фонетический и орфоэпический анализ слова;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классифицировать и группировать звуки речи по заданным призна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кам,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слова по заданным параметрам их звукового состава;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членить слова на слоги и правильно их переносить;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определять место ударного с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лога, наблюдать за перемещением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ударения при изменении формы слова, употре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блять в речи слова и их формы в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соответствии с акцентологическими нормами;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опознавать морфемы и чле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нить слова на морфемы на основе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смыслового, грамматического и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словообразовательного анализа;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характеризовать морфемный состав слова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, уточнять лексическое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значение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слова с опорой на его морфемный состав;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проводить морфемный и словообразовательный анализ слов;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проводить лексический анализ слова;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опознавать лексические средства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выразительности и основные виды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тропов (метафора, эпитет, сравнение, гипербола, олицетворение);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опознавать самостоятельные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части речи и их формы, а также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служебные части речи и междометия;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проводить морфологический анализ слова;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применять знания и умения по </w:t>
            </w:r>
            <w:proofErr w:type="spellStart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орфемике</w:t>
            </w:r>
            <w:proofErr w:type="spellEnd"/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и словообразованию при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проведении морфологического анализа слов;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опознавать основные единицы синтакс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иса (словосочетание,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предложение, текст);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анализировать различные виды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словосочетаний и предложений с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точки зрения их структурно-смыслов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ой организации и функциональных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особенностей;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находить грамматическую основу предложения;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распознавать главные и второстепенные члены предложения;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опознавать предложения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простые и сложные, предложения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осложненной структуры;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проводить синтаксический анализ словосочетания и предложения;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соблюдать основные языковые нормы в устной и письменной речи;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опираться на фонетический, мо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рфемный, словообразовательный и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морфологический анализ в практике правописания;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опираться на грамматико-инто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национный анализ при объяснении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расстановки знаков препинания в предложении;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• использовать орфографические словари.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анализировать речевые высказывания с точки зрения их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соответствия ситуации общения и успешности в достижении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прогнозируемого результата; понимать основные причины коммуникативных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неудач и уметь объяснять их;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оценивать собственную и чужую речь с точки зрения точного,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уместного и выразительного словоупотребления;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опознавать различные выразительные средства языка;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proofErr w:type="gramStart"/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писать конспект, отзыв, тезисы, рефераты, статьи, рецензии,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доклады, интервью, очерки, доверенности, резюме </w:t>
            </w: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>и другие жанры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;</w:t>
            </w:r>
            <w:proofErr w:type="gramEnd"/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осознанно использовать речевые средства в соответствии с задачей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коммуникации для выражения своих чувств, мыслей и потребностей;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планирования и регуляции своей деятельности;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участвовать в разных видах обсуждения, формулировать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собственную позицию и аргументировать ее, привлекая сведения </w:t>
            </w:r>
            <w:proofErr w:type="gramStart"/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из</w:t>
            </w:r>
            <w:proofErr w:type="gramEnd"/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жизненного и читательского опыта;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характеризовать словообразовательные цепочки и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словообразовательные гнезда;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использовать этимологические данные для объяснения правописания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и лексического значения слова;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самостоятельно определять цели своего обучения, ставить и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формулировать для себя новые задачи в учебе и познавательной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деятельности, развивать мотивы и интересы своей познавательной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деятельности;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ItalicMT" w:hAnsi="Times New Roman"/>
                <w:iCs/>
                <w:sz w:val="24"/>
                <w:szCs w:val="24"/>
              </w:rPr>
            </w:pPr>
            <w:r w:rsidRPr="00833146">
              <w:rPr>
                <w:rFonts w:ascii="Times New Roman" w:eastAsia="TimesNewRomanPSMT" w:hAnsi="Times New Roman"/>
                <w:sz w:val="24"/>
                <w:szCs w:val="24"/>
              </w:rPr>
              <w:t xml:space="preserve">•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самостоятельно планировать пути достижения целей, в том числе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альтернативные, осознанно выбирать наиболее эффективные способы</w:t>
            </w:r>
            <w:r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 xml:space="preserve"> </w:t>
            </w:r>
            <w:r w:rsidRPr="00833146">
              <w:rPr>
                <w:rFonts w:ascii="Times New Roman" w:eastAsia="TimesNewRomanPS-ItalicMT" w:hAnsi="Times New Roman"/>
                <w:iCs/>
                <w:sz w:val="24"/>
                <w:szCs w:val="24"/>
              </w:rPr>
              <w:t>решения учебных и познавательных задач.</w:t>
            </w:r>
          </w:p>
          <w:p w:rsidR="00B62682" w:rsidRPr="00833146" w:rsidRDefault="00B62682" w:rsidP="00C80D94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</w:p>
        </w:tc>
      </w:tr>
    </w:tbl>
    <w:p w:rsidR="00B62682" w:rsidRPr="00833146" w:rsidRDefault="00B62682" w:rsidP="00B626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B62682" w:rsidRDefault="00B62682" w:rsidP="00B62682">
      <w:pPr>
        <w:pStyle w:val="dash041e0431044b0447043d044b0439"/>
        <w:tabs>
          <w:tab w:val="left" w:pos="0"/>
          <w:tab w:val="left" w:pos="709"/>
        </w:tabs>
        <w:ind w:left="927"/>
        <w:jc w:val="both"/>
        <w:rPr>
          <w:b/>
          <w:i/>
        </w:rPr>
      </w:pPr>
    </w:p>
    <w:p w:rsidR="005B1C1E" w:rsidRDefault="005B1C1E" w:rsidP="00B62682">
      <w:pPr>
        <w:pStyle w:val="dash041e0431044b0447043d044b0439"/>
        <w:tabs>
          <w:tab w:val="left" w:pos="0"/>
          <w:tab w:val="left" w:pos="709"/>
        </w:tabs>
        <w:ind w:left="927"/>
        <w:jc w:val="both"/>
        <w:rPr>
          <w:b/>
          <w:i/>
        </w:rPr>
      </w:pPr>
    </w:p>
    <w:p w:rsidR="005B1C1E" w:rsidRDefault="005B1C1E" w:rsidP="005B1C1E">
      <w:pPr>
        <w:pStyle w:val="c4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5B1C1E" w:rsidRDefault="005B1C1E" w:rsidP="005B1C1E">
      <w:pPr>
        <w:pStyle w:val="c4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5B1C1E" w:rsidRDefault="005B1C1E" w:rsidP="005B1C1E">
      <w:pPr>
        <w:pStyle w:val="c4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5B1C1E" w:rsidRDefault="005B1C1E" w:rsidP="005B1C1E">
      <w:pPr>
        <w:pStyle w:val="c4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5B1C1E" w:rsidRDefault="005B1C1E" w:rsidP="005B1C1E">
      <w:pPr>
        <w:pStyle w:val="c4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5B1C1E" w:rsidRDefault="005B1C1E" w:rsidP="005B1C1E">
      <w:pPr>
        <w:pStyle w:val="c4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5B1C1E">
        <w:rPr>
          <w:rStyle w:val="c0"/>
          <w:b/>
          <w:bCs/>
          <w:color w:val="000000"/>
          <w:sz w:val="28"/>
          <w:szCs w:val="28"/>
        </w:rPr>
        <w:lastRenderedPageBreak/>
        <w:t>Содержание учебного курса</w:t>
      </w:r>
    </w:p>
    <w:p w:rsidR="005B1C1E" w:rsidRPr="005B1C1E" w:rsidRDefault="005B1C1E" w:rsidP="005B1C1E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Язык – важнейшее средство общения. 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Повторение  </w:t>
      </w:r>
      <w:proofErr w:type="gramStart"/>
      <w:r>
        <w:rPr>
          <w:rStyle w:val="c0"/>
          <w:b/>
          <w:bCs/>
          <w:color w:val="000000"/>
        </w:rPr>
        <w:t>изученного</w:t>
      </w:r>
      <w:proofErr w:type="gramEnd"/>
      <w:r>
        <w:rPr>
          <w:rStyle w:val="c0"/>
          <w:b/>
          <w:bCs/>
          <w:color w:val="000000"/>
        </w:rPr>
        <w:t xml:space="preserve"> в начальных классах.  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Части слова. Орфограмма. Место орфограмм в словах. Правописание проверяемых и непроверяемых гласных и согласных в </w:t>
      </w:r>
      <w:proofErr w:type="gramStart"/>
      <w:r>
        <w:rPr>
          <w:rStyle w:val="c17"/>
          <w:color w:val="000000"/>
        </w:rPr>
        <w:t>корне слова</w:t>
      </w:r>
      <w:proofErr w:type="gramEnd"/>
      <w:r>
        <w:rPr>
          <w:rStyle w:val="c17"/>
          <w:color w:val="000000"/>
        </w:rPr>
        <w:t xml:space="preserve">. Правописание букв и, а, у после шипящих. Разделительные </w:t>
      </w:r>
      <w:proofErr w:type="spellStart"/>
      <w:r>
        <w:rPr>
          <w:rStyle w:val="c17"/>
          <w:color w:val="000000"/>
        </w:rPr>
        <w:t>ъ</w:t>
      </w:r>
      <w:proofErr w:type="spellEnd"/>
      <w:r>
        <w:rPr>
          <w:rStyle w:val="c17"/>
          <w:color w:val="000000"/>
        </w:rPr>
        <w:t xml:space="preserve"> и </w:t>
      </w:r>
      <w:proofErr w:type="spellStart"/>
      <w:r>
        <w:rPr>
          <w:rStyle w:val="c17"/>
          <w:color w:val="000000"/>
        </w:rPr>
        <w:t>ь</w:t>
      </w:r>
      <w:proofErr w:type="spellEnd"/>
      <w:r>
        <w:rPr>
          <w:rStyle w:val="c17"/>
          <w:color w:val="000000"/>
        </w:rPr>
        <w:t xml:space="preserve">. 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</w:t>
      </w:r>
      <w:proofErr w:type="spellStart"/>
      <w:r>
        <w:rPr>
          <w:rStyle w:val="c17"/>
          <w:color w:val="000000"/>
        </w:rPr>
        <w:t>ь</w:t>
      </w:r>
      <w:proofErr w:type="spellEnd"/>
      <w:r>
        <w:rPr>
          <w:rStyle w:val="c17"/>
          <w:color w:val="000000"/>
        </w:rPr>
        <w:t xml:space="preserve"> на конце существительных после шипящих.  Имя прилагательное: род, падеж, число. Правописание гласных в надежных окончаниях прилагательных.  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>
        <w:rPr>
          <w:rStyle w:val="c17"/>
          <w:color w:val="000000"/>
        </w:rPr>
        <w:t>ь</w:t>
      </w:r>
      <w:proofErr w:type="spellEnd"/>
      <w:r>
        <w:rPr>
          <w:rStyle w:val="c17"/>
          <w:color w:val="000000"/>
        </w:rPr>
        <w:t xml:space="preserve"> во 2-м лице единственного числа глаголов. Правописание - </w:t>
      </w:r>
      <w:proofErr w:type="spellStart"/>
      <w:r>
        <w:rPr>
          <w:rStyle w:val="c17"/>
          <w:color w:val="000000"/>
        </w:rPr>
        <w:t>тся</w:t>
      </w:r>
      <w:proofErr w:type="spellEnd"/>
      <w:r>
        <w:rPr>
          <w:rStyle w:val="c17"/>
          <w:color w:val="000000"/>
        </w:rPr>
        <w:t xml:space="preserve"> и - </w:t>
      </w:r>
      <w:proofErr w:type="spellStart"/>
      <w:r>
        <w:rPr>
          <w:rStyle w:val="c17"/>
          <w:color w:val="000000"/>
        </w:rPr>
        <w:t>ться</w:t>
      </w:r>
      <w:proofErr w:type="spellEnd"/>
      <w:r>
        <w:rPr>
          <w:rStyle w:val="c17"/>
          <w:color w:val="000000"/>
        </w:rPr>
        <w:t>; раздельное написание не с глаголами. Раздельное написание предлогов со словами.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Текст. Тема текста. Стили.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Синтаксис. Пунктуация. Культура речи. 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Основные синтаксические понятия (единицы): словосочетание, предложение, текст.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Пунктуация как раздел науки о языке.   Словосочетание: главное и зависимое слова в словосочетании.  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Грамматическая основа предложения.  Главные члены предложения, второстепенные члены предложения: дополнение, определение, обстоятельство. 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 Синтаксический разбор словосочетания и предложения. Обращение, знаки препинания при обращении. 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 </w:t>
      </w:r>
      <w:proofErr w:type="gramStart"/>
      <w:r>
        <w:rPr>
          <w:rStyle w:val="c17"/>
          <w:color w:val="000000"/>
        </w:rPr>
        <w:t>Запятая между простыми предложениями в сложном предложении перед и, а, но, чтобы, потому что, когда, который, что, если.</w:t>
      </w:r>
      <w:proofErr w:type="gramEnd"/>
      <w:r>
        <w:rPr>
          <w:rStyle w:val="c17"/>
          <w:color w:val="000000"/>
        </w:rPr>
        <w:t xml:space="preserve"> Прямая речь после слов автора и перед ними; знаки препинания при прямой речи. Диалог. Тире в начале реплик диалога.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Фонетика. Орфоэпия. Графика и орфография. Культура речи. 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</w:t>
      </w:r>
      <w:proofErr w:type="spellStart"/>
      <w:r>
        <w:rPr>
          <w:rStyle w:val="c17"/>
          <w:color w:val="000000"/>
        </w:rPr>
        <w:t>ц</w:t>
      </w:r>
      <w:proofErr w:type="spellEnd"/>
      <w:r>
        <w:rPr>
          <w:rStyle w:val="c17"/>
          <w:color w:val="000000"/>
        </w:rPr>
        <w:t>. Сильные и слабые позиции звуков. Фонетический разбор слова. Орфоэпические словари.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Звуковое значение букв е, ё, </w:t>
      </w:r>
      <w:proofErr w:type="spellStart"/>
      <w:r>
        <w:rPr>
          <w:rStyle w:val="c17"/>
          <w:color w:val="000000"/>
        </w:rPr>
        <w:t>ю</w:t>
      </w:r>
      <w:proofErr w:type="spellEnd"/>
      <w:r>
        <w:rPr>
          <w:rStyle w:val="c17"/>
          <w:color w:val="000000"/>
        </w:rPr>
        <w:t xml:space="preserve">, я. Обозначение мягкости согласных. Мягкий знак для обозначения мягкости </w:t>
      </w:r>
      <w:r>
        <w:rPr>
          <w:rStyle w:val="c17"/>
          <w:color w:val="000000"/>
        </w:rPr>
        <w:lastRenderedPageBreak/>
        <w:t>согласных. Опознавательные признаки орфограмм. Орфографический разбор. Орфографические словари.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Умение соблюдать основные правила литературного произношения в рамках требований учебника; произносить гласные и согласные перед гласным е. Умение находить справки о произношении слов в различных словарях (в том числе орфоэпических).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Типы текстов. Повествование. Описание (предмета), отбор языковых сре</w:t>
      </w:r>
      <w:proofErr w:type="gramStart"/>
      <w:r>
        <w:rPr>
          <w:rStyle w:val="c17"/>
          <w:color w:val="000000"/>
        </w:rPr>
        <w:t>дств в з</w:t>
      </w:r>
      <w:proofErr w:type="gramEnd"/>
      <w:r>
        <w:rPr>
          <w:rStyle w:val="c17"/>
          <w:color w:val="000000"/>
        </w:rPr>
        <w:t>ависимости от темы, цели, адресата высказывания.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Лексика. Культура речи. 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Создание текста на основе исходного (подробное изложение), членение его на части. Описание </w:t>
      </w:r>
      <w:proofErr w:type="gramStart"/>
      <w:r>
        <w:rPr>
          <w:rStyle w:val="c17"/>
          <w:color w:val="000000"/>
        </w:rPr>
        <w:t>изображенного</w:t>
      </w:r>
      <w:proofErr w:type="gramEnd"/>
      <w:r>
        <w:rPr>
          <w:rStyle w:val="c17"/>
          <w:color w:val="000000"/>
        </w:rPr>
        <w:t xml:space="preserve"> на картине с использованием необходимых языковых средств.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</w:rPr>
        <w:t>Морфемика</w:t>
      </w:r>
      <w:proofErr w:type="spellEnd"/>
      <w:r>
        <w:rPr>
          <w:rStyle w:val="c0"/>
          <w:b/>
          <w:bCs/>
          <w:color w:val="000000"/>
        </w:rPr>
        <w:t>. </w:t>
      </w:r>
      <w:r>
        <w:rPr>
          <w:rStyle w:val="c13"/>
          <w:b/>
          <w:bCs/>
          <w:color w:val="000000"/>
        </w:rPr>
        <w:t>Орфография. Культура речи</w:t>
      </w:r>
      <w:r>
        <w:rPr>
          <w:rStyle w:val="c0"/>
          <w:b/>
          <w:bCs/>
          <w:color w:val="000000"/>
        </w:rPr>
        <w:t> 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7"/>
          <w:color w:val="000000"/>
        </w:rPr>
        <w:t>Морфемика</w:t>
      </w:r>
      <w:proofErr w:type="spellEnd"/>
      <w:r>
        <w:rPr>
          <w:rStyle w:val="c17"/>
          <w:color w:val="000000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</w:t>
      </w:r>
      <w:proofErr w:type="spellStart"/>
      <w:r>
        <w:rPr>
          <w:rStyle w:val="c17"/>
          <w:color w:val="000000"/>
        </w:rPr>
        <w:t>слове</w:t>
      </w:r>
      <w:proofErr w:type="gramStart"/>
      <w:r>
        <w:rPr>
          <w:rStyle w:val="c17"/>
          <w:color w:val="000000"/>
        </w:rPr>
        <w:t>.ч</w:t>
      </w:r>
      <w:proofErr w:type="gramEnd"/>
      <w:r>
        <w:rPr>
          <w:rStyle w:val="c17"/>
          <w:color w:val="000000"/>
        </w:rPr>
        <w:t>ередование</w:t>
      </w:r>
      <w:proofErr w:type="spellEnd"/>
      <w:r>
        <w:rPr>
          <w:rStyle w:val="c17"/>
          <w:color w:val="000000"/>
        </w:rPr>
        <w:t xml:space="preserve"> гласных и согласных в слове. Варианты морфем. Морфемный разбор слов. Морфемные словари. Орфография как раздел науки о языке. Орфографическое правило.  Правописание гласных и согласных в приставках; буквы </w:t>
      </w:r>
      <w:proofErr w:type="spellStart"/>
      <w:r>
        <w:rPr>
          <w:rStyle w:val="c17"/>
          <w:color w:val="000000"/>
        </w:rPr>
        <w:t>з</w:t>
      </w:r>
      <w:proofErr w:type="spellEnd"/>
      <w:r>
        <w:rPr>
          <w:rStyle w:val="c17"/>
          <w:color w:val="000000"/>
        </w:rPr>
        <w:t xml:space="preserve"> и сна конце приставок. Правописание чередующихся гласных о и а в корнях </w:t>
      </w:r>
      <w:proofErr w:type="gramStart"/>
      <w:r>
        <w:rPr>
          <w:rStyle w:val="c17"/>
          <w:color w:val="000000"/>
        </w:rPr>
        <w:t>-л</w:t>
      </w:r>
      <w:proofErr w:type="gramEnd"/>
      <w:r>
        <w:rPr>
          <w:rStyle w:val="c17"/>
          <w:color w:val="000000"/>
        </w:rPr>
        <w:t>ож-- -лаг-, -рос- - -</w:t>
      </w:r>
      <w:proofErr w:type="spellStart"/>
      <w:r>
        <w:rPr>
          <w:rStyle w:val="c17"/>
          <w:color w:val="000000"/>
        </w:rPr>
        <w:t>раст</w:t>
      </w:r>
      <w:proofErr w:type="spellEnd"/>
      <w:r>
        <w:rPr>
          <w:rStyle w:val="c17"/>
          <w:color w:val="000000"/>
        </w:rPr>
        <w:t xml:space="preserve">-. Буквы е и о после шипящих в корне. Буквы </w:t>
      </w:r>
      <w:proofErr w:type="spellStart"/>
      <w:r>
        <w:rPr>
          <w:rStyle w:val="c17"/>
          <w:color w:val="000000"/>
        </w:rPr>
        <w:t>ы</w:t>
      </w:r>
      <w:proofErr w:type="spellEnd"/>
      <w:r>
        <w:rPr>
          <w:rStyle w:val="c17"/>
          <w:color w:val="000000"/>
        </w:rPr>
        <w:t xml:space="preserve"> и </w:t>
      </w:r>
      <w:proofErr w:type="spellStart"/>
      <w:proofErr w:type="gramStart"/>
      <w:r>
        <w:rPr>
          <w:rStyle w:val="c17"/>
          <w:color w:val="000000"/>
        </w:rPr>
        <w:t>и</w:t>
      </w:r>
      <w:proofErr w:type="spellEnd"/>
      <w:proofErr w:type="gramEnd"/>
      <w:r>
        <w:rPr>
          <w:rStyle w:val="c17"/>
          <w:color w:val="000000"/>
        </w:rPr>
        <w:t xml:space="preserve"> после </w:t>
      </w:r>
      <w:proofErr w:type="spellStart"/>
      <w:r>
        <w:rPr>
          <w:rStyle w:val="c17"/>
          <w:color w:val="000000"/>
        </w:rPr>
        <w:t>ц</w:t>
      </w:r>
      <w:proofErr w:type="spellEnd"/>
      <w:r>
        <w:rPr>
          <w:rStyle w:val="c17"/>
          <w:color w:val="000000"/>
        </w:rPr>
        <w:t>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Умение употреблять слова с разными приставками и суффиксами. Умение </w:t>
      </w:r>
      <w:r>
        <w:rPr>
          <w:rStyle w:val="c17"/>
          <w:color w:val="000000"/>
          <w:sz w:val="22"/>
          <w:szCs w:val="22"/>
        </w:rPr>
        <w:t>пользоваться орфографическими и морфемными словарями.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  <w:sz w:val="22"/>
          <w:szCs w:val="22"/>
        </w:rPr>
        <w:t>Рассуждение в повествовании. Рассуждение, его структура и разновидности.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Морфология</w:t>
      </w:r>
      <w:r>
        <w:rPr>
          <w:rStyle w:val="c0"/>
          <w:b/>
          <w:bCs/>
          <w:color w:val="000000"/>
          <w:sz w:val="28"/>
          <w:szCs w:val="28"/>
        </w:rPr>
        <w:t>.</w:t>
      </w:r>
      <w:r w:rsidR="00C80D94"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13"/>
          <w:b/>
          <w:bCs/>
          <w:color w:val="000000"/>
        </w:rPr>
        <w:t>Орфография. Культура речи</w:t>
      </w:r>
      <w:r>
        <w:rPr>
          <w:rStyle w:val="c0"/>
          <w:b/>
          <w:bCs/>
          <w:color w:val="000000"/>
        </w:rPr>
        <w:t> 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Самостоятельные и служебные части речи</w:t>
      </w:r>
      <w:r>
        <w:rPr>
          <w:rStyle w:val="c0"/>
          <w:b/>
          <w:bCs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B1C1E">
        <w:rPr>
          <w:rStyle w:val="c0"/>
          <w:b/>
          <w:bCs/>
          <w:color w:val="000000"/>
        </w:rPr>
        <w:t>Имя существительное. 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Имя существительное как часть речи. Синтаксическая роль имени существительного в предложении. 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>
        <w:rPr>
          <w:rStyle w:val="c17"/>
          <w:color w:val="000000"/>
        </w:rPr>
        <w:t>географическими</w:t>
      </w:r>
      <w:proofErr w:type="gramEnd"/>
      <w:r>
        <w:rPr>
          <w:rStyle w:val="c17"/>
          <w:color w:val="000000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 Существительные, имеющие форму только единственного или только множественного числа. Морфологический разбор слов. Буквы о и е после шипящих и </w:t>
      </w:r>
      <w:proofErr w:type="spellStart"/>
      <w:r>
        <w:rPr>
          <w:rStyle w:val="c17"/>
          <w:color w:val="000000"/>
        </w:rPr>
        <w:t>ц</w:t>
      </w:r>
      <w:proofErr w:type="spellEnd"/>
      <w:r>
        <w:rPr>
          <w:rStyle w:val="c17"/>
          <w:color w:val="000000"/>
        </w:rPr>
        <w:t xml:space="preserve"> в окончаниях существительных. Склонение существительных на </w:t>
      </w:r>
      <w:proofErr w:type="gramStart"/>
      <w:r>
        <w:rPr>
          <w:rStyle w:val="c17"/>
          <w:color w:val="000000"/>
        </w:rPr>
        <w:t>-</w:t>
      </w:r>
      <w:proofErr w:type="spellStart"/>
      <w:r>
        <w:rPr>
          <w:rStyle w:val="c17"/>
          <w:color w:val="000000"/>
        </w:rPr>
        <w:t>и</w:t>
      </w:r>
      <w:proofErr w:type="gramEnd"/>
      <w:r>
        <w:rPr>
          <w:rStyle w:val="c17"/>
          <w:color w:val="000000"/>
        </w:rPr>
        <w:t>я</w:t>
      </w:r>
      <w:proofErr w:type="spellEnd"/>
      <w:r>
        <w:rPr>
          <w:rStyle w:val="c17"/>
          <w:color w:val="000000"/>
        </w:rPr>
        <w:t>, -</w:t>
      </w:r>
      <w:proofErr w:type="spellStart"/>
      <w:r>
        <w:rPr>
          <w:rStyle w:val="c17"/>
          <w:color w:val="000000"/>
        </w:rPr>
        <w:t>ий</w:t>
      </w:r>
      <w:proofErr w:type="spellEnd"/>
      <w:r>
        <w:rPr>
          <w:rStyle w:val="c17"/>
          <w:color w:val="000000"/>
        </w:rPr>
        <w:t>, -</w:t>
      </w:r>
      <w:proofErr w:type="spellStart"/>
      <w:r>
        <w:rPr>
          <w:rStyle w:val="c17"/>
          <w:color w:val="000000"/>
        </w:rPr>
        <w:t>ие</w:t>
      </w:r>
      <w:proofErr w:type="spellEnd"/>
      <w:r>
        <w:rPr>
          <w:rStyle w:val="c17"/>
          <w:color w:val="000000"/>
        </w:rPr>
        <w:t>. Правописание гласных в падежных окончаниях имен существительных.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 Умение правильно образовывать формы именительного (инженеры, выборы) и родительного (чулок, мест) падежей множественного числа.  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Доказательства и объяснения в рассуждении.</w:t>
      </w:r>
    </w:p>
    <w:p w:rsidR="005B1C1E" w:rsidRP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B1C1E">
        <w:rPr>
          <w:rStyle w:val="c0"/>
          <w:b/>
          <w:bCs/>
          <w:color w:val="000000"/>
        </w:rPr>
        <w:t>Имя прилагательное</w:t>
      </w:r>
      <w:r>
        <w:rPr>
          <w:rStyle w:val="c0"/>
          <w:b/>
          <w:bCs/>
          <w:color w:val="000000"/>
        </w:rPr>
        <w:t>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Имя прилагательное как часть речи. Синтаксическая роль имени прилагательного в предложении. Полные и краткие прилагательные. Правописание гласных в падежных </w:t>
      </w:r>
      <w:r>
        <w:rPr>
          <w:rStyle w:val="c17"/>
          <w:color w:val="000000"/>
        </w:rPr>
        <w:lastRenderedPageBreak/>
        <w:t xml:space="preserve">окончаниях прилагательных с основой на шипящую. Неупотребление буквы </w:t>
      </w:r>
      <w:proofErr w:type="spellStart"/>
      <w:r>
        <w:rPr>
          <w:rStyle w:val="c17"/>
          <w:color w:val="000000"/>
        </w:rPr>
        <w:t>ь</w:t>
      </w:r>
      <w:proofErr w:type="spellEnd"/>
      <w:r>
        <w:rPr>
          <w:rStyle w:val="c17"/>
          <w:color w:val="000000"/>
        </w:rPr>
        <w:t xml:space="preserve"> на конце кратких прилагательных с основой на шипящую.  Изменение полных прилагательных по родам, падежам и числам, а кратких - по родам и числам.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Умение правильно ставить ударение в краткой форме прилагательных (</w:t>
      </w:r>
      <w:proofErr w:type="gramStart"/>
      <w:r>
        <w:rPr>
          <w:rStyle w:val="c17"/>
          <w:color w:val="000000"/>
        </w:rPr>
        <w:t>труден</w:t>
      </w:r>
      <w:proofErr w:type="gramEnd"/>
      <w:r>
        <w:rPr>
          <w:rStyle w:val="c17"/>
          <w:color w:val="000000"/>
        </w:rPr>
        <w:t>, трудна, трудно). 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Описание животного. Структура текста данного жанра. Стилистические разновидности этого жанра.</w:t>
      </w:r>
    </w:p>
    <w:p w:rsidR="005B1C1E" w:rsidRP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5B1C1E">
        <w:rPr>
          <w:rStyle w:val="c0"/>
          <w:b/>
          <w:bCs/>
          <w:color w:val="000000"/>
        </w:rPr>
        <w:t>Глагол.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 xml:space="preserve">Глагол как часть речи. Синтаксическая роль глагола в предложении.  Неопределенная форма глагола (инфинитив на </w:t>
      </w:r>
      <w:proofErr w:type="gramStart"/>
      <w:r>
        <w:rPr>
          <w:rStyle w:val="c17"/>
          <w:color w:val="000000"/>
        </w:rPr>
        <w:t>-</w:t>
      </w:r>
      <w:proofErr w:type="spellStart"/>
      <w:r>
        <w:rPr>
          <w:rStyle w:val="c17"/>
          <w:color w:val="000000"/>
        </w:rPr>
        <w:t>т</w:t>
      </w:r>
      <w:proofErr w:type="gramEnd"/>
      <w:r>
        <w:rPr>
          <w:rStyle w:val="c17"/>
          <w:color w:val="000000"/>
        </w:rPr>
        <w:t>ь</w:t>
      </w:r>
      <w:proofErr w:type="spellEnd"/>
      <w:r>
        <w:rPr>
          <w:rStyle w:val="c17"/>
          <w:color w:val="000000"/>
        </w:rPr>
        <w:t xml:space="preserve"> (-</w:t>
      </w:r>
      <w:proofErr w:type="spellStart"/>
      <w:r>
        <w:rPr>
          <w:rStyle w:val="c17"/>
          <w:color w:val="000000"/>
        </w:rPr>
        <w:t>ться</w:t>
      </w:r>
      <w:proofErr w:type="spellEnd"/>
      <w:r>
        <w:rPr>
          <w:rStyle w:val="c17"/>
          <w:color w:val="000000"/>
        </w:rPr>
        <w:t>), -</w:t>
      </w:r>
      <w:proofErr w:type="spellStart"/>
      <w:r>
        <w:rPr>
          <w:rStyle w:val="c17"/>
          <w:color w:val="000000"/>
        </w:rPr>
        <w:t>ти</w:t>
      </w:r>
      <w:proofErr w:type="spellEnd"/>
      <w:r>
        <w:rPr>
          <w:rStyle w:val="c17"/>
          <w:color w:val="000000"/>
        </w:rPr>
        <w:t xml:space="preserve"> (-</w:t>
      </w:r>
      <w:proofErr w:type="spellStart"/>
      <w:r>
        <w:rPr>
          <w:rStyle w:val="c17"/>
          <w:color w:val="000000"/>
        </w:rPr>
        <w:t>тись</w:t>
      </w:r>
      <w:proofErr w:type="spellEnd"/>
      <w:r>
        <w:rPr>
          <w:rStyle w:val="c17"/>
          <w:color w:val="000000"/>
        </w:rPr>
        <w:t>), -</w:t>
      </w:r>
      <w:proofErr w:type="spellStart"/>
      <w:r>
        <w:rPr>
          <w:rStyle w:val="c17"/>
          <w:color w:val="000000"/>
        </w:rPr>
        <w:t>чь</w:t>
      </w:r>
      <w:proofErr w:type="spellEnd"/>
      <w:r>
        <w:rPr>
          <w:rStyle w:val="c17"/>
          <w:color w:val="000000"/>
        </w:rPr>
        <w:t xml:space="preserve"> (-</w:t>
      </w:r>
      <w:proofErr w:type="spellStart"/>
      <w:r>
        <w:rPr>
          <w:rStyle w:val="c17"/>
          <w:color w:val="000000"/>
        </w:rPr>
        <w:t>чься</w:t>
      </w:r>
      <w:proofErr w:type="spellEnd"/>
      <w:r>
        <w:rPr>
          <w:rStyle w:val="c17"/>
          <w:color w:val="000000"/>
        </w:rPr>
        <w:t xml:space="preserve">). Правописание </w:t>
      </w:r>
      <w:proofErr w:type="gramStart"/>
      <w:r>
        <w:rPr>
          <w:rStyle w:val="c17"/>
          <w:color w:val="000000"/>
        </w:rPr>
        <w:t>-</w:t>
      </w:r>
      <w:proofErr w:type="spellStart"/>
      <w:r>
        <w:rPr>
          <w:rStyle w:val="c17"/>
          <w:color w:val="000000"/>
        </w:rPr>
        <w:t>т</w:t>
      </w:r>
      <w:proofErr w:type="gramEnd"/>
      <w:r>
        <w:rPr>
          <w:rStyle w:val="c17"/>
          <w:color w:val="000000"/>
        </w:rPr>
        <w:t>ься</w:t>
      </w:r>
      <w:proofErr w:type="spellEnd"/>
      <w:r>
        <w:rPr>
          <w:rStyle w:val="c17"/>
          <w:color w:val="000000"/>
        </w:rPr>
        <w:t xml:space="preserve"> и -</w:t>
      </w:r>
      <w:proofErr w:type="spellStart"/>
      <w:r>
        <w:rPr>
          <w:rStyle w:val="c17"/>
          <w:color w:val="000000"/>
        </w:rPr>
        <w:t>чь</w:t>
      </w:r>
      <w:proofErr w:type="spellEnd"/>
      <w:r>
        <w:rPr>
          <w:rStyle w:val="c17"/>
          <w:color w:val="000000"/>
        </w:rPr>
        <w:t xml:space="preserve"> (-</w:t>
      </w:r>
      <w:proofErr w:type="spellStart"/>
      <w:r>
        <w:rPr>
          <w:rStyle w:val="c17"/>
          <w:color w:val="000000"/>
        </w:rPr>
        <w:t>чься</w:t>
      </w:r>
      <w:proofErr w:type="spellEnd"/>
      <w:r>
        <w:rPr>
          <w:rStyle w:val="c17"/>
          <w:color w:val="000000"/>
        </w:rPr>
        <w:t xml:space="preserve">) в неопределенной форме (повторение). Совершенный и несовершенный вид глагола; I и II спряжение. Правописание гласных в безударных личных окончаниях глаголов.  Правописание чередующихся гласных е и </w:t>
      </w:r>
      <w:proofErr w:type="spellStart"/>
      <w:proofErr w:type="gramStart"/>
      <w:r>
        <w:rPr>
          <w:rStyle w:val="c17"/>
          <w:color w:val="000000"/>
        </w:rPr>
        <w:t>и</w:t>
      </w:r>
      <w:proofErr w:type="spellEnd"/>
      <w:proofErr w:type="gramEnd"/>
      <w:r>
        <w:rPr>
          <w:rStyle w:val="c17"/>
          <w:color w:val="000000"/>
        </w:rPr>
        <w:t xml:space="preserve"> в корнях глаголов -</w:t>
      </w:r>
      <w:proofErr w:type="spellStart"/>
      <w:r>
        <w:rPr>
          <w:rStyle w:val="c17"/>
          <w:color w:val="000000"/>
        </w:rPr>
        <w:t>бер</w:t>
      </w:r>
      <w:proofErr w:type="spellEnd"/>
      <w:r>
        <w:rPr>
          <w:rStyle w:val="c17"/>
          <w:color w:val="000000"/>
        </w:rPr>
        <w:t>- - -</w:t>
      </w:r>
      <w:proofErr w:type="spellStart"/>
      <w:r>
        <w:rPr>
          <w:rStyle w:val="c17"/>
          <w:color w:val="000000"/>
        </w:rPr>
        <w:t>бир</w:t>
      </w:r>
      <w:proofErr w:type="spellEnd"/>
      <w:r>
        <w:rPr>
          <w:rStyle w:val="c17"/>
          <w:color w:val="000000"/>
        </w:rPr>
        <w:t>-, -</w:t>
      </w:r>
      <w:proofErr w:type="spellStart"/>
      <w:r>
        <w:rPr>
          <w:rStyle w:val="c17"/>
          <w:color w:val="000000"/>
        </w:rPr>
        <w:t>дер</w:t>
      </w:r>
      <w:proofErr w:type="spellEnd"/>
      <w:r>
        <w:rPr>
          <w:rStyle w:val="c17"/>
          <w:color w:val="000000"/>
        </w:rPr>
        <w:t>- - -</w:t>
      </w:r>
      <w:proofErr w:type="spellStart"/>
      <w:r>
        <w:rPr>
          <w:rStyle w:val="c17"/>
          <w:color w:val="000000"/>
        </w:rPr>
        <w:t>дир</w:t>
      </w:r>
      <w:proofErr w:type="spellEnd"/>
      <w:r>
        <w:rPr>
          <w:rStyle w:val="c17"/>
          <w:color w:val="000000"/>
        </w:rPr>
        <w:t xml:space="preserve">, -мер- - -мир-, - </w:t>
      </w:r>
      <w:proofErr w:type="spellStart"/>
      <w:r>
        <w:rPr>
          <w:rStyle w:val="c17"/>
          <w:color w:val="000000"/>
        </w:rPr>
        <w:t>пep</w:t>
      </w:r>
      <w:proofErr w:type="spellEnd"/>
      <w:r>
        <w:rPr>
          <w:rStyle w:val="c17"/>
          <w:color w:val="000000"/>
        </w:rPr>
        <w:t>- - -пир-, - тер- - - тир-, -стел- - -</w:t>
      </w:r>
      <w:proofErr w:type="spellStart"/>
      <w:r>
        <w:rPr>
          <w:rStyle w:val="c17"/>
          <w:color w:val="000000"/>
        </w:rPr>
        <w:t>стил</w:t>
      </w:r>
      <w:proofErr w:type="spellEnd"/>
      <w:r>
        <w:rPr>
          <w:rStyle w:val="c17"/>
          <w:color w:val="000000"/>
        </w:rPr>
        <w:t>-. Правописание не с глаголами.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7"/>
          <w:color w:val="000000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  <w:r>
        <w:rPr>
          <w:rStyle w:val="c17"/>
          <w:color w:val="000000"/>
        </w:rPr>
        <w:t xml:space="preserve"> 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 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color w:val="000000"/>
        </w:rPr>
        <w:t>Понятие о рассказе, об особенностях его структуры и стиля. Невыдуманный рассказ о себе. Рассказы по сюжетным картинкам.</w:t>
      </w:r>
    </w:p>
    <w:p w:rsidR="005B1C1E" w:rsidRDefault="005B1C1E" w:rsidP="00C80D94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0"/>
          <w:b/>
          <w:bCs/>
          <w:color w:val="000000"/>
        </w:rPr>
        <w:t xml:space="preserve">Повторение и систематизация </w:t>
      </w:r>
      <w:proofErr w:type="gramStart"/>
      <w:r>
        <w:rPr>
          <w:rStyle w:val="c0"/>
          <w:b/>
          <w:bCs/>
          <w:color w:val="000000"/>
        </w:rPr>
        <w:t>изученного</w:t>
      </w:r>
      <w:proofErr w:type="gramEnd"/>
      <w:r>
        <w:rPr>
          <w:rStyle w:val="c0"/>
          <w:b/>
          <w:bCs/>
          <w:color w:val="000000"/>
        </w:rPr>
        <w:t xml:space="preserve"> в 5 классе </w:t>
      </w:r>
    </w:p>
    <w:p w:rsidR="005B1C1E" w:rsidRPr="00B97DAB" w:rsidRDefault="005B1C1E" w:rsidP="00B97DAB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  <w:sectPr w:rsidR="005B1C1E" w:rsidRPr="00B97DAB" w:rsidSect="00C80D9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Style w:val="c17"/>
          <w:color w:val="000000"/>
        </w:rPr>
        <w:t xml:space="preserve">Разделы науки о языке. Орфограммы в приставках и в корнях слов. Орфограммы в окончаниях слов. Употребление букв </w:t>
      </w:r>
      <w:proofErr w:type="spellStart"/>
      <w:r>
        <w:rPr>
          <w:rStyle w:val="c17"/>
          <w:color w:val="000000"/>
        </w:rPr>
        <w:t>ъ</w:t>
      </w:r>
      <w:proofErr w:type="spellEnd"/>
      <w:r>
        <w:rPr>
          <w:rStyle w:val="c17"/>
          <w:color w:val="000000"/>
        </w:rPr>
        <w:t xml:space="preserve"> и </w:t>
      </w:r>
      <w:proofErr w:type="spellStart"/>
      <w:r>
        <w:rPr>
          <w:rStyle w:val="c17"/>
          <w:color w:val="000000"/>
        </w:rPr>
        <w:t>ь</w:t>
      </w:r>
      <w:proofErr w:type="spellEnd"/>
      <w:r>
        <w:rPr>
          <w:rStyle w:val="c17"/>
          <w:color w:val="000000"/>
        </w:rPr>
        <w:t xml:space="preserve">. Знаки препинания в простом и сложном предложении и в предложениях с </w:t>
      </w:r>
      <w:proofErr w:type="gramStart"/>
      <w:r>
        <w:rPr>
          <w:rStyle w:val="c17"/>
          <w:color w:val="000000"/>
        </w:rPr>
        <w:t>прямой</w:t>
      </w:r>
      <w:proofErr w:type="gramEnd"/>
      <w:r>
        <w:rPr>
          <w:rStyle w:val="c17"/>
          <w:color w:val="000000"/>
        </w:rPr>
        <w:t xml:space="preserve"> речь</w:t>
      </w:r>
    </w:p>
    <w:p w:rsidR="00B62682" w:rsidRDefault="00B62682" w:rsidP="00B97DAB">
      <w:pPr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F7CF9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Планирование прохождения программы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3777"/>
        <w:gridCol w:w="1276"/>
        <w:gridCol w:w="992"/>
        <w:gridCol w:w="851"/>
        <w:gridCol w:w="851"/>
        <w:gridCol w:w="1842"/>
      </w:tblGrid>
      <w:tr w:rsidR="00B62682" w:rsidRPr="002E7EF8" w:rsidTr="00C80D94">
        <w:trPr>
          <w:trHeight w:val="939"/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Темы</w:t>
            </w:r>
          </w:p>
        </w:tc>
        <w:tc>
          <w:tcPr>
            <w:tcW w:w="1276" w:type="dxa"/>
          </w:tcPr>
          <w:p w:rsidR="00B62682" w:rsidRPr="002E7EF8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По</w:t>
            </w:r>
          </w:p>
          <w:p w:rsidR="00B62682" w:rsidRPr="002E7EF8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программе</w:t>
            </w:r>
          </w:p>
        </w:tc>
        <w:tc>
          <w:tcPr>
            <w:tcW w:w="992" w:type="dxa"/>
          </w:tcPr>
          <w:p w:rsidR="00B62682" w:rsidRPr="002E7EF8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2E7EF8">
              <w:rPr>
                <w:rFonts w:ascii="Times New Roman" w:hAnsi="Times New Roman"/>
                <w:sz w:val="20"/>
              </w:rPr>
              <w:t>/</w:t>
            </w:r>
            <w:proofErr w:type="spellStart"/>
            <w:proofErr w:type="gramStart"/>
            <w:r w:rsidRPr="002E7EF8">
              <w:rPr>
                <w:rFonts w:ascii="Times New Roman" w:hAnsi="Times New Roman"/>
                <w:sz w:val="20"/>
              </w:rPr>
              <w:t>р</w:t>
            </w:r>
            <w:proofErr w:type="spellEnd"/>
            <w:proofErr w:type="gramEnd"/>
          </w:p>
        </w:tc>
        <w:tc>
          <w:tcPr>
            <w:tcW w:w="851" w:type="dxa"/>
          </w:tcPr>
          <w:p w:rsidR="00B62682" w:rsidRDefault="00B62682" w:rsidP="00C80D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Диктанты</w:t>
            </w:r>
          </w:p>
        </w:tc>
        <w:tc>
          <w:tcPr>
            <w:tcW w:w="851" w:type="dxa"/>
          </w:tcPr>
          <w:p w:rsidR="00B62682" w:rsidRPr="002E7EF8" w:rsidRDefault="00B62682" w:rsidP="00C80D94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</w:rPr>
              <w:t>/р</w:t>
            </w:r>
          </w:p>
        </w:tc>
        <w:tc>
          <w:tcPr>
            <w:tcW w:w="1842" w:type="dxa"/>
          </w:tcPr>
          <w:p w:rsidR="00B62682" w:rsidRPr="002E7EF8" w:rsidRDefault="00B62682" w:rsidP="00C80D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Сочинения/ Изложения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 xml:space="preserve">Язык и </w:t>
            </w:r>
            <w:r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Вспоминаем, повторяем, изучаем.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5F5">
              <w:rPr>
                <w:rFonts w:ascii="Times New Roman" w:hAnsi="Times New Roman"/>
                <w:sz w:val="24"/>
                <w:szCs w:val="24"/>
              </w:rPr>
              <w:t>3/1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</w:t>
            </w:r>
            <w:r w:rsidRPr="002E7E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682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A07A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 xml:space="preserve"> Фонетика.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Орфоэпия. Графика. Орфография. Культура речи. 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 xml:space="preserve">  Лексика. Культура речи.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EF8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2E7EF8">
              <w:rPr>
                <w:rFonts w:ascii="Times New Roman" w:hAnsi="Times New Roman"/>
                <w:sz w:val="24"/>
                <w:szCs w:val="24"/>
              </w:rPr>
              <w:t>. Орфография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Культура речи. 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07A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A07A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EF8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2E7EF8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2E7EF8">
              <w:rPr>
                <w:rFonts w:ascii="Times New Roman" w:hAnsi="Times New Roman"/>
                <w:sz w:val="24"/>
                <w:szCs w:val="24"/>
              </w:rPr>
              <w:t xml:space="preserve"> в 5 классе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/-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E7EF8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2682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</w:tr>
      <w:tr w:rsidR="00B62682" w:rsidRPr="002E7EF8" w:rsidTr="00C80D94">
        <w:trPr>
          <w:jc w:val="center"/>
        </w:trPr>
        <w:tc>
          <w:tcPr>
            <w:tcW w:w="442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777" w:type="dxa"/>
          </w:tcPr>
          <w:p w:rsidR="00B62682" w:rsidRPr="002E7EF8" w:rsidRDefault="00B62682" w:rsidP="00C80D9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07A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62682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</w:tcPr>
          <w:p w:rsidR="00B62682" w:rsidRPr="00EA07AA" w:rsidRDefault="00B62682" w:rsidP="00C80D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20/10</w:t>
            </w:r>
          </w:p>
        </w:tc>
      </w:tr>
    </w:tbl>
    <w:p w:rsidR="00B62682" w:rsidRDefault="00B62682" w:rsidP="00B626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br w:type="page"/>
      </w:r>
    </w:p>
    <w:p w:rsidR="00B62682" w:rsidRDefault="00B62682" w:rsidP="00B62682">
      <w:pPr>
        <w:jc w:val="center"/>
        <w:rPr>
          <w:rFonts w:ascii="Times New Roman" w:hAnsi="Times New Roman"/>
          <w:b/>
          <w:sz w:val="28"/>
        </w:rPr>
      </w:pPr>
      <w:r w:rsidRPr="005B7980">
        <w:rPr>
          <w:rFonts w:ascii="Times New Roman" w:hAnsi="Times New Roman"/>
          <w:b/>
          <w:sz w:val="28"/>
        </w:rPr>
        <w:lastRenderedPageBreak/>
        <w:t>Учебно-методический комплект</w:t>
      </w:r>
    </w:p>
    <w:p w:rsidR="00B62682" w:rsidRDefault="00B62682" w:rsidP="00B62682">
      <w:pPr>
        <w:jc w:val="both"/>
        <w:rPr>
          <w:rFonts w:ascii="Times New Roman" w:hAnsi="Times New Roman"/>
          <w:b/>
          <w:sz w:val="24"/>
          <w:szCs w:val="24"/>
        </w:rPr>
      </w:pPr>
      <w:r w:rsidRPr="002E0B75">
        <w:rPr>
          <w:rFonts w:ascii="Times New Roman" w:hAnsi="Times New Roman"/>
          <w:b/>
          <w:sz w:val="24"/>
          <w:szCs w:val="24"/>
        </w:rPr>
        <w:t>Для учащихся:</w:t>
      </w:r>
    </w:p>
    <w:p w:rsidR="00B62682" w:rsidRDefault="00B62682" w:rsidP="00CC66D9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1F51B9">
        <w:rPr>
          <w:rFonts w:ascii="Times New Roman" w:hAnsi="Times New Roman"/>
        </w:rPr>
        <w:t xml:space="preserve">(ФГОС) Русский язык. 5 класс. </w:t>
      </w:r>
      <w:proofErr w:type="spellStart"/>
      <w:r w:rsidRPr="001F51B9">
        <w:rPr>
          <w:rFonts w:ascii="Times New Roman" w:hAnsi="Times New Roman"/>
        </w:rPr>
        <w:t>Учеб</w:t>
      </w:r>
      <w:proofErr w:type="gramStart"/>
      <w:r w:rsidRPr="001F51B9">
        <w:rPr>
          <w:rFonts w:ascii="Times New Roman" w:hAnsi="Times New Roman"/>
        </w:rPr>
        <w:t>.д</w:t>
      </w:r>
      <w:proofErr w:type="gramEnd"/>
      <w:r w:rsidRPr="001F51B9">
        <w:rPr>
          <w:rFonts w:ascii="Times New Roman" w:hAnsi="Times New Roman"/>
        </w:rPr>
        <w:t>ля</w:t>
      </w:r>
      <w:proofErr w:type="spellEnd"/>
      <w:r w:rsidRPr="001F51B9">
        <w:rPr>
          <w:rFonts w:ascii="Times New Roman" w:hAnsi="Times New Roman"/>
        </w:rPr>
        <w:t xml:space="preserve">  </w:t>
      </w:r>
      <w:proofErr w:type="spellStart"/>
      <w:r w:rsidRPr="001F51B9">
        <w:rPr>
          <w:rFonts w:ascii="Times New Roman" w:hAnsi="Times New Roman"/>
        </w:rPr>
        <w:t>общеобразоват</w:t>
      </w:r>
      <w:proofErr w:type="spellEnd"/>
      <w:r w:rsidRPr="001F51B9">
        <w:rPr>
          <w:rFonts w:ascii="Times New Roman" w:hAnsi="Times New Roman"/>
        </w:rPr>
        <w:t xml:space="preserve">. учреждений.  В 2 ч./ (Т. А. </w:t>
      </w:r>
      <w:proofErr w:type="spellStart"/>
      <w:r w:rsidRPr="001F51B9">
        <w:rPr>
          <w:rFonts w:ascii="Times New Roman" w:hAnsi="Times New Roman"/>
        </w:rPr>
        <w:t>Ладыженская</w:t>
      </w:r>
      <w:proofErr w:type="spellEnd"/>
      <w:r w:rsidRPr="001F51B9">
        <w:rPr>
          <w:rFonts w:ascii="Times New Roman" w:hAnsi="Times New Roman"/>
        </w:rPr>
        <w:t xml:space="preserve">, М. Т. Баранов, Л. А. </w:t>
      </w:r>
      <w:proofErr w:type="spellStart"/>
      <w:r w:rsidRPr="001F51B9">
        <w:rPr>
          <w:rFonts w:ascii="Times New Roman" w:hAnsi="Times New Roman"/>
        </w:rPr>
        <w:t>Тростенцова</w:t>
      </w:r>
      <w:proofErr w:type="spellEnd"/>
      <w:r w:rsidRPr="001F51B9">
        <w:rPr>
          <w:rFonts w:ascii="Times New Roman" w:hAnsi="Times New Roman"/>
        </w:rPr>
        <w:t xml:space="preserve"> и др.; </w:t>
      </w:r>
      <w:proofErr w:type="spellStart"/>
      <w:r w:rsidRPr="001F51B9">
        <w:rPr>
          <w:rFonts w:ascii="Times New Roman" w:hAnsi="Times New Roman"/>
        </w:rPr>
        <w:t>науч</w:t>
      </w:r>
      <w:proofErr w:type="spellEnd"/>
      <w:r w:rsidRPr="001F51B9">
        <w:rPr>
          <w:rFonts w:ascii="Times New Roman" w:hAnsi="Times New Roman"/>
        </w:rPr>
        <w:t xml:space="preserve">. ред. Н. М. </w:t>
      </w:r>
      <w:proofErr w:type="spellStart"/>
      <w:r w:rsidRPr="001F51B9">
        <w:rPr>
          <w:rFonts w:ascii="Times New Roman" w:hAnsi="Times New Roman"/>
        </w:rPr>
        <w:t>Шанский</w:t>
      </w:r>
      <w:proofErr w:type="spellEnd"/>
      <w:r w:rsidRPr="001F51B9">
        <w:rPr>
          <w:rFonts w:ascii="Times New Roman" w:hAnsi="Times New Roman"/>
        </w:rPr>
        <w:t>). – М.: Просвещение, 201</w:t>
      </w:r>
      <w:r>
        <w:rPr>
          <w:rFonts w:ascii="Times New Roman" w:hAnsi="Times New Roman"/>
        </w:rPr>
        <w:t>8</w:t>
      </w:r>
      <w:r w:rsidRPr="001F51B9">
        <w:rPr>
          <w:rFonts w:ascii="Times New Roman" w:hAnsi="Times New Roman"/>
        </w:rPr>
        <w:t>.</w:t>
      </w:r>
    </w:p>
    <w:p w:rsidR="00B62682" w:rsidRDefault="00B62682" w:rsidP="00CC66D9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(ФГОС) Ефремова Е. А. Русский язык. Рабочая тетрадь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5 класс. Пособие для </w:t>
      </w:r>
      <w:proofErr w:type="spellStart"/>
      <w:r w:rsidRPr="00B9133C">
        <w:rPr>
          <w:rFonts w:ascii="Times New Roman" w:hAnsi="Times New Roman"/>
        </w:rPr>
        <w:t>уч</w:t>
      </w:r>
      <w:proofErr w:type="spellEnd"/>
      <w:r w:rsidRPr="00B9133C">
        <w:rPr>
          <w:rFonts w:ascii="Times New Roman" w:hAnsi="Times New Roman"/>
        </w:rPr>
        <w:t xml:space="preserve">.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 xml:space="preserve">. </w:t>
      </w:r>
      <w:proofErr w:type="spellStart"/>
      <w:r w:rsidRPr="00B9133C">
        <w:rPr>
          <w:rFonts w:ascii="Times New Roman" w:hAnsi="Times New Roman"/>
        </w:rPr>
        <w:t>учрежд</w:t>
      </w:r>
      <w:proofErr w:type="spellEnd"/>
      <w:r w:rsidRPr="00B9133C">
        <w:rPr>
          <w:rFonts w:ascii="Times New Roman" w:hAnsi="Times New Roman"/>
        </w:rPr>
        <w:t>. – М.: Просвещение, 2015.</w:t>
      </w:r>
    </w:p>
    <w:p w:rsidR="00B62682" w:rsidRDefault="00B62682" w:rsidP="00CC66D9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Потапова Г. Н. Зачетные работы по русскому языку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5 класс : к учебнику Т. А. </w:t>
      </w:r>
      <w:proofErr w:type="spellStart"/>
      <w:r w:rsidRPr="00B9133C">
        <w:rPr>
          <w:rFonts w:ascii="Times New Roman" w:hAnsi="Times New Roman"/>
        </w:rPr>
        <w:t>Ладыженской</w:t>
      </w:r>
      <w:proofErr w:type="spellEnd"/>
      <w:r w:rsidRPr="00B9133C">
        <w:rPr>
          <w:rFonts w:ascii="Times New Roman" w:hAnsi="Times New Roman"/>
        </w:rPr>
        <w:t xml:space="preserve"> «Русский язык. 5 класс» ФГОС (к новому учебнику) / Г. Н. Потапова. —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Издательство «Экзамен», 2016.</w:t>
      </w:r>
    </w:p>
    <w:p w:rsidR="00B62682" w:rsidRDefault="00B62682" w:rsidP="00CC66D9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Шапиро Н. А. Готовимся к сочинению : тетрадь-практикум для развития письменной речи : 5 класс : учеб</w:t>
      </w:r>
      <w:proofErr w:type="gramStart"/>
      <w:r w:rsidRPr="00B9133C">
        <w:rPr>
          <w:rFonts w:ascii="Times New Roman" w:hAnsi="Times New Roman"/>
        </w:rPr>
        <w:t>.</w:t>
      </w:r>
      <w:proofErr w:type="gramEnd"/>
      <w:r w:rsidRPr="00B9133C">
        <w:rPr>
          <w:rFonts w:ascii="Times New Roman" w:hAnsi="Times New Roman"/>
        </w:rPr>
        <w:t xml:space="preserve"> </w:t>
      </w:r>
      <w:proofErr w:type="gramStart"/>
      <w:r w:rsidRPr="00B9133C">
        <w:rPr>
          <w:rFonts w:ascii="Times New Roman" w:hAnsi="Times New Roman"/>
        </w:rPr>
        <w:t>п</w:t>
      </w:r>
      <w:proofErr w:type="gramEnd"/>
      <w:r w:rsidRPr="00B9133C">
        <w:rPr>
          <w:rFonts w:ascii="Times New Roman" w:hAnsi="Times New Roman"/>
        </w:rPr>
        <w:t xml:space="preserve">особие для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организаций. – 3-е издание. –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Просвещение, 2017.</w:t>
      </w:r>
    </w:p>
    <w:p w:rsidR="00B62682" w:rsidRDefault="00B62682" w:rsidP="00B62682">
      <w:pPr>
        <w:pStyle w:val="a3"/>
        <w:jc w:val="both"/>
        <w:rPr>
          <w:rFonts w:ascii="Times New Roman" w:hAnsi="Times New Roman"/>
        </w:rPr>
      </w:pPr>
    </w:p>
    <w:p w:rsidR="00B62682" w:rsidRPr="002E0B75" w:rsidRDefault="00B62682" w:rsidP="00B6268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учителя: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  <w:bCs/>
          <w:color w:val="000000"/>
        </w:rPr>
        <w:t xml:space="preserve">Аксенова Л. А. Контрольные и проверочные работы по русскому языку : 5 класс : </w:t>
      </w:r>
      <w:r w:rsidRPr="00B9133C">
        <w:rPr>
          <w:rFonts w:ascii="Times New Roman" w:hAnsi="Times New Roman"/>
        </w:rPr>
        <w:t xml:space="preserve"> к учебнику Т. А. </w:t>
      </w:r>
      <w:proofErr w:type="spellStart"/>
      <w:r w:rsidRPr="00B9133C">
        <w:rPr>
          <w:rFonts w:ascii="Times New Roman" w:hAnsi="Times New Roman"/>
        </w:rPr>
        <w:t>Ладыженской</w:t>
      </w:r>
      <w:proofErr w:type="spellEnd"/>
      <w:r w:rsidRPr="00B9133C">
        <w:rPr>
          <w:rFonts w:ascii="Times New Roman" w:hAnsi="Times New Roman"/>
        </w:rPr>
        <w:t xml:space="preserve"> «Русский язык. 5 класс» ФГОС (к новому учебнику) / Л. А. Аксенова.. —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Издательство «Экзамен», 2015.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Александрова Е.С. Тренажер по русскому языку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орфография. 5 класс. – 2-е изд. – М. : ВАКО,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Александрова Е.С. Тренажер по русскому языку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пунктуация. 5 класс. – 2-е изд. – М. : ВАКО, 2018.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Ахременкова</w:t>
      </w:r>
      <w:proofErr w:type="spellEnd"/>
      <w:r>
        <w:rPr>
          <w:rFonts w:ascii="Times New Roman" w:hAnsi="Times New Roman"/>
        </w:rPr>
        <w:t xml:space="preserve"> Л.А. К пятерке шаг за шагом, или 50 занятий с репетитором. Русский язык. 5 класс 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>. Организаций / Л. А. </w:t>
      </w:r>
      <w:proofErr w:type="spellStart"/>
      <w:r>
        <w:rPr>
          <w:rFonts w:ascii="Times New Roman" w:hAnsi="Times New Roman"/>
        </w:rPr>
        <w:t>Ахременкова</w:t>
      </w:r>
      <w:proofErr w:type="spellEnd"/>
      <w:r>
        <w:rPr>
          <w:rFonts w:ascii="Times New Roman" w:hAnsi="Times New Roman"/>
        </w:rPr>
        <w:t>. – 19-е изд.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Богданова Г. А. Уроки русского языка в 5 классе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пособие для учителей </w:t>
      </w:r>
      <w:proofErr w:type="spellStart"/>
      <w:r w:rsidRPr="00B9133C">
        <w:rPr>
          <w:rFonts w:ascii="Times New Roman" w:hAnsi="Times New Roman"/>
        </w:rPr>
        <w:t>общеоразоват</w:t>
      </w:r>
      <w:proofErr w:type="spellEnd"/>
      <w:r w:rsidRPr="00B9133C">
        <w:rPr>
          <w:rFonts w:ascii="Times New Roman" w:hAnsi="Times New Roman"/>
        </w:rPr>
        <w:t>. организаций / Г. А. Богданова. — 7-е изд. — М. : Просвещение, 2014.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Богданова Г. А. Сборник диктантов по русскому языку. 5-9 классы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пособие для учителей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организаций / Г. А. Богданова. — 8-е изд. — М. : Просвещение, 2014.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Богданова Г.А. Тестовые задания по русскому языку. 5 класс 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общеобразовательных организаций / Г.А. Богданова. – 11-е изд. – М. : Просвещение,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 xml:space="preserve">Бондаренко М. А. Русский язык. Поурочные разработки. 5 класс : </w:t>
      </w:r>
      <w:proofErr w:type="spellStart"/>
      <w:r w:rsidRPr="00B9133C">
        <w:rPr>
          <w:rFonts w:ascii="Times New Roman" w:hAnsi="Times New Roman"/>
        </w:rPr>
        <w:t>учеб</w:t>
      </w:r>
      <w:proofErr w:type="gramStart"/>
      <w:r w:rsidRPr="00B9133C">
        <w:rPr>
          <w:rFonts w:ascii="Times New Roman" w:hAnsi="Times New Roman"/>
        </w:rPr>
        <w:t>.п</w:t>
      </w:r>
      <w:proofErr w:type="gramEnd"/>
      <w:r w:rsidRPr="00B9133C">
        <w:rPr>
          <w:rFonts w:ascii="Times New Roman" w:hAnsi="Times New Roman"/>
        </w:rPr>
        <w:t>особие</w:t>
      </w:r>
      <w:proofErr w:type="spellEnd"/>
      <w:r w:rsidRPr="00B9133C">
        <w:rPr>
          <w:rFonts w:ascii="Times New Roman" w:hAnsi="Times New Roman"/>
        </w:rPr>
        <w:t xml:space="preserve"> для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организаций /М. А. Бондаренко. —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Просвещение, 2016.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Бондаренко М.А. Русский язык. Проекты и творческие задания. Рабочая тетрадь : 5 класс 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>. Организаций.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2018. </w:t>
      </w:r>
    </w:p>
    <w:p w:rsidR="00B62682" w:rsidRPr="00B9133C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B9133C">
        <w:rPr>
          <w:rFonts w:ascii="Times New Roman" w:hAnsi="Times New Roman"/>
        </w:rPr>
        <w:t>Влодавская</w:t>
      </w:r>
      <w:proofErr w:type="spellEnd"/>
      <w:r w:rsidRPr="00B9133C">
        <w:rPr>
          <w:rFonts w:ascii="Times New Roman" w:hAnsi="Times New Roman"/>
        </w:rPr>
        <w:t xml:space="preserve"> Е. А. Дидактические материалы по русскому языку : 5 класс : к учебнику Т. А. </w:t>
      </w:r>
      <w:proofErr w:type="spellStart"/>
      <w:r w:rsidRPr="00B9133C">
        <w:rPr>
          <w:rFonts w:ascii="Times New Roman" w:hAnsi="Times New Roman"/>
        </w:rPr>
        <w:t>Ладыженской</w:t>
      </w:r>
      <w:proofErr w:type="spellEnd"/>
      <w:r w:rsidRPr="00B9133C">
        <w:rPr>
          <w:rFonts w:ascii="Times New Roman" w:hAnsi="Times New Roman"/>
        </w:rPr>
        <w:t xml:space="preserve"> и др. «Русский язык. 5 </w:t>
      </w:r>
      <w:proofErr w:type="spellStart"/>
      <w:r w:rsidRPr="00B9133C">
        <w:rPr>
          <w:rFonts w:ascii="Times New Roman" w:hAnsi="Times New Roman"/>
        </w:rPr>
        <w:t>кл</w:t>
      </w:r>
      <w:proofErr w:type="spellEnd"/>
      <w:r w:rsidRPr="00B9133C">
        <w:rPr>
          <w:rFonts w:ascii="Times New Roman" w:hAnsi="Times New Roman"/>
        </w:rPr>
        <w:t xml:space="preserve">. : </w:t>
      </w:r>
      <w:proofErr w:type="spellStart"/>
      <w:r w:rsidRPr="00B9133C">
        <w:rPr>
          <w:rFonts w:ascii="Times New Roman" w:hAnsi="Times New Roman"/>
        </w:rPr>
        <w:t>учеб</w:t>
      </w:r>
      <w:proofErr w:type="gramStart"/>
      <w:r w:rsidRPr="00B9133C">
        <w:rPr>
          <w:rFonts w:ascii="Times New Roman" w:hAnsi="Times New Roman"/>
        </w:rPr>
        <w:t>.д</w:t>
      </w:r>
      <w:proofErr w:type="gramEnd"/>
      <w:r w:rsidRPr="00B9133C">
        <w:rPr>
          <w:rFonts w:ascii="Times New Roman" w:hAnsi="Times New Roman"/>
        </w:rPr>
        <w:t>ля</w:t>
      </w:r>
      <w:proofErr w:type="spellEnd"/>
      <w:r w:rsidRPr="00B9133C">
        <w:rPr>
          <w:rFonts w:ascii="Times New Roman" w:hAnsi="Times New Roman"/>
        </w:rPr>
        <w:t xml:space="preserve">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учреждений» / Е. А. </w:t>
      </w:r>
      <w:proofErr w:type="spellStart"/>
      <w:r w:rsidRPr="00B9133C">
        <w:rPr>
          <w:rFonts w:ascii="Times New Roman" w:hAnsi="Times New Roman"/>
        </w:rPr>
        <w:t>Влодавская</w:t>
      </w:r>
      <w:proofErr w:type="spellEnd"/>
      <w:r w:rsidRPr="00B9133C">
        <w:rPr>
          <w:rFonts w:ascii="Times New Roman" w:hAnsi="Times New Roman"/>
        </w:rPr>
        <w:t xml:space="preserve">. — 4-е изд., </w:t>
      </w:r>
      <w:proofErr w:type="spellStart"/>
      <w:r w:rsidRPr="00B9133C">
        <w:rPr>
          <w:rFonts w:ascii="Times New Roman" w:hAnsi="Times New Roman"/>
        </w:rPr>
        <w:t>перераб</w:t>
      </w:r>
      <w:proofErr w:type="spellEnd"/>
      <w:r w:rsidRPr="00B9133C">
        <w:rPr>
          <w:rFonts w:ascii="Times New Roman" w:hAnsi="Times New Roman"/>
        </w:rPr>
        <w:t>. и доп. — М. : Издательство «Экзамен», 2014.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F51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Вовк С.М. Универсальные учебные действия. Рабочая тетрадь по русскому языку: 5 класс: к учебнику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 xml:space="preserve"> и др. «Русский язык. 5 класс». ФГОС (к новому учебнику) / С.М. Вовк. – 2-е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Издательство «Экзамен»,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F51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Григорьева М.В. Русский язык. Анализ текста. Практикум: 5 класс. ФГОС / М.В. Григорьева, Т.Н. Назарова.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Издательство «Экзамен», 2016.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lastRenderedPageBreak/>
        <w:t xml:space="preserve">Егорова Н. В. Поурочные разработки по русскому языку. 5 класс. — 2-е изд., </w:t>
      </w:r>
      <w:proofErr w:type="spellStart"/>
      <w:r w:rsidRPr="00B9133C">
        <w:rPr>
          <w:rFonts w:ascii="Times New Roman" w:hAnsi="Times New Roman"/>
        </w:rPr>
        <w:t>перераб</w:t>
      </w:r>
      <w:proofErr w:type="spellEnd"/>
      <w:r w:rsidRPr="00B9133C">
        <w:rPr>
          <w:rFonts w:ascii="Times New Roman" w:hAnsi="Times New Roman"/>
        </w:rPr>
        <w:t>. —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ВАКО, 2015.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Егорова Н.В. Русский язык. Проверочные работы. 5 класс 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>. Организаций / Н.В. Егорова.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2018.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Елецкая М.М., Спиридонова А.С. Русский язык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рабочая тетрадь. 5 класс.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ВАКО, 2018.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Зайцева О. Н. Рабочая тетрадь по русскому языку. Задания на понимание текста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5 класс. ФГОС / О. Н. Зайцева. – 5-е изд., </w:t>
      </w:r>
      <w:proofErr w:type="spellStart"/>
      <w:r w:rsidRPr="00B9133C">
        <w:rPr>
          <w:rFonts w:ascii="Times New Roman" w:hAnsi="Times New Roman"/>
        </w:rPr>
        <w:t>перераб</w:t>
      </w:r>
      <w:proofErr w:type="spellEnd"/>
      <w:r w:rsidRPr="00B9133C">
        <w:rPr>
          <w:rFonts w:ascii="Times New Roman" w:hAnsi="Times New Roman"/>
        </w:rPr>
        <w:t>. И доп. –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Издательство «Экзамен», 2016. – (Серия «Учебно-методический комплекс»)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B9133C">
        <w:rPr>
          <w:rFonts w:ascii="Times New Roman" w:hAnsi="Times New Roman"/>
        </w:rPr>
        <w:t>Каськова</w:t>
      </w:r>
      <w:proofErr w:type="spellEnd"/>
      <w:r w:rsidRPr="00B9133C">
        <w:rPr>
          <w:rFonts w:ascii="Times New Roman" w:hAnsi="Times New Roman"/>
        </w:rPr>
        <w:t xml:space="preserve"> И.А. Русский язык. Тематические тесты. 5 класс : </w:t>
      </w:r>
      <w:proofErr w:type="spellStart"/>
      <w:r w:rsidRPr="00B9133C">
        <w:rPr>
          <w:rFonts w:ascii="Times New Roman" w:hAnsi="Times New Roman"/>
        </w:rPr>
        <w:t>учеб</w:t>
      </w:r>
      <w:proofErr w:type="gramStart"/>
      <w:r w:rsidRPr="00B9133C">
        <w:rPr>
          <w:rFonts w:ascii="Times New Roman" w:hAnsi="Times New Roman"/>
        </w:rPr>
        <w:t>.п</w:t>
      </w:r>
      <w:proofErr w:type="gramEnd"/>
      <w:r w:rsidRPr="00B9133C">
        <w:rPr>
          <w:rFonts w:ascii="Times New Roman" w:hAnsi="Times New Roman"/>
        </w:rPr>
        <w:t>особие</w:t>
      </w:r>
      <w:proofErr w:type="spellEnd"/>
      <w:r w:rsidRPr="00B9133C">
        <w:rPr>
          <w:rFonts w:ascii="Times New Roman" w:hAnsi="Times New Roman"/>
        </w:rPr>
        <w:t xml:space="preserve"> для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 xml:space="preserve">. организаций / И.А. </w:t>
      </w:r>
      <w:proofErr w:type="spellStart"/>
      <w:r w:rsidRPr="00B9133C">
        <w:rPr>
          <w:rFonts w:ascii="Times New Roman" w:hAnsi="Times New Roman"/>
        </w:rPr>
        <w:t>Каськова</w:t>
      </w:r>
      <w:proofErr w:type="spellEnd"/>
      <w:r w:rsidRPr="00B9133C">
        <w:rPr>
          <w:rFonts w:ascii="Times New Roman" w:hAnsi="Times New Roman"/>
        </w:rPr>
        <w:t>. - 3-е изд. - М. : Просвещение, 2016.</w:t>
      </w:r>
    </w:p>
    <w:p w:rsidR="00B62682" w:rsidRPr="00B9133C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Кузнецова Н. Е. Пунктуационный тренинг. Простое предложение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пособие для учащихся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организаций / Н. Е. Кузнецова. –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Просвещение, 2014. – </w:t>
      </w:r>
      <w:proofErr w:type="gramStart"/>
      <w:r w:rsidRPr="00B9133C">
        <w:rPr>
          <w:rFonts w:ascii="Times New Roman" w:hAnsi="Times New Roman"/>
        </w:rPr>
        <w:t>(«Учимся с «Просвещением».</w:t>
      </w:r>
      <w:proofErr w:type="gramEnd"/>
      <w:r w:rsidRPr="00B9133C">
        <w:rPr>
          <w:rFonts w:ascii="Times New Roman" w:hAnsi="Times New Roman"/>
        </w:rPr>
        <w:t xml:space="preserve"> </w:t>
      </w:r>
      <w:proofErr w:type="gramStart"/>
      <w:r w:rsidRPr="00B9133C">
        <w:rPr>
          <w:rFonts w:ascii="Times New Roman" w:hAnsi="Times New Roman"/>
        </w:rPr>
        <w:t>Уроки с «Просвещением»).</w:t>
      </w:r>
      <w:r w:rsidRPr="00B9133C">
        <w:rPr>
          <w:rFonts w:ascii="Times New Roman" w:hAnsi="Times New Roman"/>
          <w:sz w:val="28"/>
        </w:rPr>
        <w:t xml:space="preserve"> </w:t>
      </w:r>
      <w:proofErr w:type="gramEnd"/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Кузнецова Н. Е. Пунктуационный тренинг. Сложноподчиненное предложение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пособие для учащихся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организаций / Н. Е. Кузнецова. –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Просвещение, 2014. – </w:t>
      </w:r>
      <w:proofErr w:type="gramStart"/>
      <w:r w:rsidRPr="00B9133C">
        <w:rPr>
          <w:rFonts w:ascii="Times New Roman" w:hAnsi="Times New Roman"/>
        </w:rPr>
        <w:t>(«Учимся с «Просвещением».</w:t>
      </w:r>
      <w:proofErr w:type="gramEnd"/>
      <w:r w:rsidRPr="00B9133C">
        <w:rPr>
          <w:rFonts w:ascii="Times New Roman" w:hAnsi="Times New Roman"/>
        </w:rPr>
        <w:t xml:space="preserve"> </w:t>
      </w:r>
      <w:proofErr w:type="gramStart"/>
      <w:r w:rsidRPr="00B9133C">
        <w:rPr>
          <w:rFonts w:ascii="Times New Roman" w:hAnsi="Times New Roman"/>
        </w:rPr>
        <w:t>Уроки с «Просвещением»).</w:t>
      </w:r>
      <w:proofErr w:type="gramEnd"/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Ларионова Л. Г. Орфограммы корня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сборник заданий. 5 – 9 классы.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ВАКО,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Ларионова Л. Г. Правописание суффиксов: сборник заданий. 5 – 9 классы.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ВАКО, 2018.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Ларионова Л. Г. Правописание приставок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сборник заданий. 5 – 9 классы.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ВАКО,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Ларионова Л. Г. Правописание окончаний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сборник заданий. 5 – 9 классы.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ВАКО,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B9133C">
        <w:rPr>
          <w:rFonts w:ascii="Times New Roman" w:hAnsi="Times New Roman"/>
        </w:rPr>
        <w:t>Метапредметные</w:t>
      </w:r>
      <w:proofErr w:type="spellEnd"/>
      <w:r w:rsidRPr="00B9133C">
        <w:rPr>
          <w:rFonts w:ascii="Times New Roman" w:hAnsi="Times New Roman"/>
        </w:rPr>
        <w:t xml:space="preserve"> результаты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Стандартизированные материалы для промежуточной аттестации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5 класс : Варианты 1,2, 3, 4. – 3-е изд. – М.; СПб</w:t>
      </w:r>
      <w:proofErr w:type="gramStart"/>
      <w:r w:rsidRPr="00B9133C">
        <w:rPr>
          <w:rFonts w:ascii="Times New Roman" w:hAnsi="Times New Roman"/>
        </w:rPr>
        <w:t xml:space="preserve">. : </w:t>
      </w:r>
      <w:proofErr w:type="gramEnd"/>
      <w:r w:rsidRPr="00B9133C">
        <w:rPr>
          <w:rFonts w:ascii="Times New Roman" w:hAnsi="Times New Roman"/>
        </w:rPr>
        <w:t>Просвещение, 2017. – («ФГОС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оценка образовательных достижений»).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Нарушевич</w:t>
      </w:r>
      <w:proofErr w:type="spellEnd"/>
      <w:r>
        <w:rPr>
          <w:rFonts w:ascii="Times New Roman" w:hAnsi="Times New Roman"/>
        </w:rPr>
        <w:t xml:space="preserve"> А.Г. Русский язык. Готовимся в ГИА/ОГЭ. Тесты, творческие работы, проекты. 5 класс 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>. Организаций / А. Г. </w:t>
      </w:r>
      <w:proofErr w:type="spellStart"/>
      <w:r>
        <w:rPr>
          <w:rFonts w:ascii="Times New Roman" w:hAnsi="Times New Roman"/>
        </w:rPr>
        <w:t>Нарушевич</w:t>
      </w:r>
      <w:proofErr w:type="spellEnd"/>
      <w:r>
        <w:rPr>
          <w:rFonts w:ascii="Times New Roman" w:hAnsi="Times New Roman"/>
        </w:rPr>
        <w:t>, И. В. </w:t>
      </w:r>
      <w:proofErr w:type="spellStart"/>
      <w:r>
        <w:rPr>
          <w:rFonts w:ascii="Times New Roman" w:hAnsi="Times New Roman"/>
        </w:rPr>
        <w:t>Голубева</w:t>
      </w:r>
      <w:proofErr w:type="spellEnd"/>
      <w:r>
        <w:rPr>
          <w:rFonts w:ascii="Times New Roman" w:hAnsi="Times New Roman"/>
        </w:rPr>
        <w:t>. – 3-е изд.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Новикова Л.И. Правописание окончаний различных частей речи. 5-9 классы. ФГОС / Л.И. Новикова, Н.Ю. Соловьева.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Издательство «Экзамен», 2015.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Новикова Л.И. Правописание гласных после шипящих и У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5 – 9 классы. ФГОС / Л.И. Новикова, Н.Ю. Соловьева.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Издательство «Экзамен», 2015.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Новикова Л.И. Слитное и раздельное написание слов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5-9 классы. ФГОС / Л.И. Новикова, Н.Ю. Соловьева.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Издательство «Экзамен», 2015.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Полонецкая</w:t>
      </w:r>
      <w:proofErr w:type="spellEnd"/>
      <w:r>
        <w:rPr>
          <w:rFonts w:ascii="Times New Roman" w:hAnsi="Times New Roman"/>
        </w:rPr>
        <w:t xml:space="preserve"> Л.З., Галкина Г.В. Занимательные задания по русскому языку. 5-9 классы. – 2-е изд.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ВАКО, 2018.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Потапова Г.Н. Диктанты по русскому языку. 5 класс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к учебнику Т.А. 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 xml:space="preserve"> и др. «Русский язык. 5 класс. В 2 ч.» ФГОС (к новому учебнику) / Г.Н. Потапова. – 4-е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>. и доп.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Издательство «Экзамен», 2016.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1F51B9">
        <w:rPr>
          <w:rFonts w:ascii="Times New Roman" w:hAnsi="Times New Roman"/>
        </w:rPr>
        <w:t xml:space="preserve">(ФГОС) Русский язык. Рабочие программы. Предметная линия учебников Т. А. </w:t>
      </w:r>
      <w:proofErr w:type="spellStart"/>
      <w:r w:rsidRPr="001F51B9">
        <w:rPr>
          <w:rFonts w:ascii="Times New Roman" w:hAnsi="Times New Roman"/>
        </w:rPr>
        <w:t>Ладыженской</w:t>
      </w:r>
      <w:proofErr w:type="spellEnd"/>
      <w:r w:rsidRPr="001F51B9">
        <w:rPr>
          <w:rFonts w:ascii="Times New Roman" w:hAnsi="Times New Roman"/>
        </w:rPr>
        <w:t xml:space="preserve">, М. Т. Баранова, Л. А. </w:t>
      </w:r>
      <w:proofErr w:type="spellStart"/>
      <w:r w:rsidRPr="001F51B9">
        <w:rPr>
          <w:rFonts w:ascii="Times New Roman" w:hAnsi="Times New Roman"/>
        </w:rPr>
        <w:t>Тростенцовой</w:t>
      </w:r>
      <w:proofErr w:type="spellEnd"/>
      <w:r w:rsidRPr="001F51B9">
        <w:rPr>
          <w:rFonts w:ascii="Times New Roman" w:hAnsi="Times New Roman"/>
        </w:rPr>
        <w:t xml:space="preserve"> и др. 5 – 9 классы: пособие для учителей </w:t>
      </w:r>
      <w:proofErr w:type="spellStart"/>
      <w:r w:rsidRPr="001F51B9">
        <w:rPr>
          <w:rFonts w:ascii="Times New Roman" w:hAnsi="Times New Roman"/>
        </w:rPr>
        <w:t>общеобразоват</w:t>
      </w:r>
      <w:proofErr w:type="spellEnd"/>
      <w:r w:rsidRPr="001F51B9">
        <w:rPr>
          <w:rFonts w:ascii="Times New Roman" w:hAnsi="Times New Roman"/>
        </w:rPr>
        <w:t xml:space="preserve">. учреждений/ М. Т. Баранов, Т. А. </w:t>
      </w:r>
      <w:proofErr w:type="spellStart"/>
      <w:r w:rsidRPr="001F51B9">
        <w:rPr>
          <w:rFonts w:ascii="Times New Roman" w:hAnsi="Times New Roman"/>
        </w:rPr>
        <w:t>Ладыженская</w:t>
      </w:r>
      <w:proofErr w:type="spellEnd"/>
      <w:r w:rsidRPr="001F51B9">
        <w:rPr>
          <w:rFonts w:ascii="Times New Roman" w:hAnsi="Times New Roman"/>
        </w:rPr>
        <w:t xml:space="preserve">, Н. М. </w:t>
      </w:r>
      <w:proofErr w:type="spellStart"/>
      <w:r w:rsidRPr="001F51B9">
        <w:rPr>
          <w:rFonts w:ascii="Times New Roman" w:hAnsi="Times New Roman"/>
        </w:rPr>
        <w:t>Шанский</w:t>
      </w:r>
      <w:proofErr w:type="spellEnd"/>
      <w:r w:rsidRPr="001F51B9">
        <w:rPr>
          <w:rFonts w:ascii="Times New Roman" w:hAnsi="Times New Roman"/>
        </w:rPr>
        <w:t xml:space="preserve"> и др. – М.: Просвещение, 2011.</w:t>
      </w:r>
    </w:p>
    <w:p w:rsidR="00B62682" w:rsidRPr="00B9133C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  <w:bCs/>
          <w:color w:val="000000"/>
        </w:rPr>
        <w:t xml:space="preserve">Русский язык. Промежуточная аттестация. Новые тесты в новом формате. 5-й класс / Под ред. Н. А. Сениной. </w:t>
      </w:r>
      <w:r w:rsidRPr="00B9133C">
        <w:rPr>
          <w:rFonts w:ascii="Times New Roman" w:hAnsi="Times New Roman"/>
        </w:rPr>
        <w:t>—</w:t>
      </w:r>
      <w:r w:rsidRPr="00B9133C">
        <w:rPr>
          <w:rFonts w:ascii="Times New Roman" w:hAnsi="Times New Roman"/>
          <w:bCs/>
          <w:color w:val="000000"/>
        </w:rPr>
        <w:t xml:space="preserve"> 2-е изд. </w:t>
      </w:r>
      <w:r w:rsidRPr="00B9133C">
        <w:rPr>
          <w:rFonts w:ascii="Times New Roman" w:hAnsi="Times New Roman"/>
        </w:rPr>
        <w:t>—</w:t>
      </w:r>
      <w:r w:rsidRPr="00B9133C">
        <w:rPr>
          <w:rFonts w:ascii="Times New Roman" w:hAnsi="Times New Roman"/>
          <w:bCs/>
          <w:color w:val="000000"/>
        </w:rPr>
        <w:t xml:space="preserve"> Ростов </w:t>
      </w:r>
      <w:proofErr w:type="spellStart"/>
      <w:r w:rsidRPr="00B9133C">
        <w:rPr>
          <w:rFonts w:ascii="Times New Roman" w:hAnsi="Times New Roman"/>
          <w:bCs/>
          <w:color w:val="000000"/>
        </w:rPr>
        <w:t>н</w:t>
      </w:r>
      <w:proofErr w:type="spellEnd"/>
      <w:r w:rsidRPr="00B9133C">
        <w:rPr>
          <w:rFonts w:ascii="Times New Roman" w:hAnsi="Times New Roman"/>
          <w:bCs/>
          <w:color w:val="000000"/>
        </w:rPr>
        <w:t>/Д</w:t>
      </w:r>
      <w:proofErr w:type="gramStart"/>
      <w:r w:rsidRPr="00B9133C">
        <w:rPr>
          <w:rFonts w:ascii="Times New Roman" w:hAnsi="Times New Roman"/>
          <w:bCs/>
          <w:color w:val="000000"/>
        </w:rPr>
        <w:t xml:space="preserve"> :</w:t>
      </w:r>
      <w:proofErr w:type="gramEnd"/>
      <w:r w:rsidRPr="00B9133C">
        <w:rPr>
          <w:rFonts w:ascii="Times New Roman" w:hAnsi="Times New Roman"/>
          <w:bCs/>
          <w:color w:val="000000"/>
        </w:rPr>
        <w:t xml:space="preserve"> Легион, 2015.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Русский язык. 5 класс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технологические карты уроков по учебнику Т. А. </w:t>
      </w:r>
      <w:proofErr w:type="spellStart"/>
      <w:r>
        <w:rPr>
          <w:rFonts w:ascii="Times New Roman" w:hAnsi="Times New Roman"/>
        </w:rPr>
        <w:t>Ладыженской</w:t>
      </w:r>
      <w:proofErr w:type="spellEnd"/>
      <w:r>
        <w:rPr>
          <w:rFonts w:ascii="Times New Roman" w:hAnsi="Times New Roman"/>
        </w:rPr>
        <w:t>, М. Т. Баранова, Л. А. </w:t>
      </w:r>
      <w:proofErr w:type="spellStart"/>
      <w:r>
        <w:rPr>
          <w:rFonts w:ascii="Times New Roman" w:hAnsi="Times New Roman"/>
        </w:rPr>
        <w:t>Тростенцовой</w:t>
      </w:r>
      <w:proofErr w:type="spellEnd"/>
      <w:r>
        <w:rPr>
          <w:rFonts w:ascii="Times New Roman" w:hAnsi="Times New Roman"/>
        </w:rPr>
        <w:t xml:space="preserve">. В 2 ч. / авт.-сост. </w:t>
      </w:r>
      <w:r>
        <w:rPr>
          <w:rFonts w:ascii="Times New Roman" w:hAnsi="Times New Roman"/>
        </w:rPr>
        <w:lastRenderedPageBreak/>
        <w:t xml:space="preserve">Г. В. Цветкова. – </w:t>
      </w:r>
      <w:proofErr w:type="spellStart"/>
      <w:proofErr w:type="gramStart"/>
      <w:r>
        <w:rPr>
          <w:rFonts w:ascii="Times New Roman" w:hAnsi="Times New Roman"/>
        </w:rPr>
        <w:t>изд</w:t>
      </w:r>
      <w:proofErr w:type="spellEnd"/>
      <w:proofErr w:type="gramEnd"/>
      <w:r>
        <w:rPr>
          <w:rFonts w:ascii="Times New Roman" w:hAnsi="Times New Roman"/>
        </w:rPr>
        <w:t xml:space="preserve"> 2-е, </w:t>
      </w:r>
      <w:proofErr w:type="spellStart"/>
      <w:r>
        <w:rPr>
          <w:rFonts w:ascii="Times New Roman" w:hAnsi="Times New Roman"/>
        </w:rPr>
        <w:t>испр</w:t>
      </w:r>
      <w:proofErr w:type="spellEnd"/>
      <w:r>
        <w:rPr>
          <w:rFonts w:ascii="Times New Roman" w:hAnsi="Times New Roman"/>
        </w:rPr>
        <w:t>. – Волгоград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Учитель, 2017.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>Селезнева Е. В. Русский язык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5 класс : контрольные измерительные материалы / Е. В. Селезнева. –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Издательство «Экзамен», 2015.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2E0B75">
        <w:rPr>
          <w:rFonts w:ascii="Times New Roman" w:hAnsi="Times New Roman"/>
        </w:rPr>
        <w:t xml:space="preserve">Соловьева Н.Н. Русский язык. Диагностические работы. 5 класс : </w:t>
      </w:r>
      <w:proofErr w:type="spellStart"/>
      <w:r w:rsidRPr="002E0B75">
        <w:rPr>
          <w:rFonts w:ascii="Times New Roman" w:hAnsi="Times New Roman"/>
        </w:rPr>
        <w:t>учеб</w:t>
      </w:r>
      <w:proofErr w:type="gramStart"/>
      <w:r w:rsidRPr="002E0B75">
        <w:rPr>
          <w:rFonts w:ascii="Times New Roman" w:hAnsi="Times New Roman"/>
        </w:rPr>
        <w:t>.п</w:t>
      </w:r>
      <w:proofErr w:type="gramEnd"/>
      <w:r w:rsidRPr="002E0B75">
        <w:rPr>
          <w:rFonts w:ascii="Times New Roman" w:hAnsi="Times New Roman"/>
        </w:rPr>
        <w:t>особие</w:t>
      </w:r>
      <w:proofErr w:type="spellEnd"/>
      <w:r w:rsidRPr="002E0B75">
        <w:rPr>
          <w:rFonts w:ascii="Times New Roman" w:hAnsi="Times New Roman"/>
        </w:rPr>
        <w:t xml:space="preserve"> для </w:t>
      </w:r>
      <w:proofErr w:type="spellStart"/>
      <w:r w:rsidRPr="002E0B75">
        <w:rPr>
          <w:rFonts w:ascii="Times New Roman" w:hAnsi="Times New Roman"/>
        </w:rPr>
        <w:t>общеобразоват</w:t>
      </w:r>
      <w:proofErr w:type="spellEnd"/>
      <w:r w:rsidRPr="002E0B75">
        <w:rPr>
          <w:rFonts w:ascii="Times New Roman" w:hAnsi="Times New Roman"/>
        </w:rPr>
        <w:t>. организаций / Н.Н. Соловьева. - 3-е изд. - М. : Просвещение, 2016.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r w:rsidRPr="00B9133C">
        <w:rPr>
          <w:rFonts w:ascii="Times New Roman" w:hAnsi="Times New Roman"/>
        </w:rPr>
        <w:t xml:space="preserve">Соловьева Н.Н. Русский язык. Диктанты и изложения. 5 класс : </w:t>
      </w:r>
      <w:proofErr w:type="spellStart"/>
      <w:r w:rsidRPr="00B9133C">
        <w:rPr>
          <w:rFonts w:ascii="Times New Roman" w:hAnsi="Times New Roman"/>
        </w:rPr>
        <w:t>учеб</w:t>
      </w:r>
      <w:proofErr w:type="gramStart"/>
      <w:r w:rsidRPr="00B9133C">
        <w:rPr>
          <w:rFonts w:ascii="Times New Roman" w:hAnsi="Times New Roman"/>
        </w:rPr>
        <w:t>.п</w:t>
      </w:r>
      <w:proofErr w:type="gramEnd"/>
      <w:r w:rsidRPr="00B9133C">
        <w:rPr>
          <w:rFonts w:ascii="Times New Roman" w:hAnsi="Times New Roman"/>
        </w:rPr>
        <w:t>особие</w:t>
      </w:r>
      <w:proofErr w:type="spellEnd"/>
      <w:r w:rsidRPr="00B9133C">
        <w:rPr>
          <w:rFonts w:ascii="Times New Roman" w:hAnsi="Times New Roman"/>
        </w:rPr>
        <w:t xml:space="preserve"> для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организаций / Н.Н. Соловьева. - 4-е изд. - М. : Просвещение, 2016.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B9133C">
        <w:rPr>
          <w:rFonts w:ascii="Times New Roman" w:hAnsi="Times New Roman"/>
        </w:rPr>
        <w:t>Челышева</w:t>
      </w:r>
      <w:proofErr w:type="spellEnd"/>
      <w:r w:rsidRPr="00B9133C">
        <w:rPr>
          <w:rFonts w:ascii="Times New Roman" w:hAnsi="Times New Roman"/>
        </w:rPr>
        <w:t> И. Л. Русский язык. 5 класс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планы-конспекты уроков в 2-х ч. / И. Л. </w:t>
      </w:r>
      <w:proofErr w:type="spellStart"/>
      <w:r w:rsidRPr="00B9133C">
        <w:rPr>
          <w:rFonts w:ascii="Times New Roman" w:hAnsi="Times New Roman"/>
        </w:rPr>
        <w:t>Челышева</w:t>
      </w:r>
      <w:proofErr w:type="spellEnd"/>
      <w:r w:rsidRPr="00B9133C">
        <w:rPr>
          <w:rFonts w:ascii="Times New Roman" w:hAnsi="Times New Roman"/>
        </w:rPr>
        <w:t xml:space="preserve">. – Ростов </w:t>
      </w:r>
      <w:proofErr w:type="spellStart"/>
      <w:r w:rsidRPr="00B9133C">
        <w:rPr>
          <w:rFonts w:ascii="Times New Roman" w:hAnsi="Times New Roman"/>
        </w:rPr>
        <w:t>н</w:t>
      </w:r>
      <w:proofErr w:type="spellEnd"/>
      <w:r w:rsidRPr="00B9133C">
        <w:rPr>
          <w:rFonts w:ascii="Times New Roman" w:hAnsi="Times New Roman"/>
        </w:rPr>
        <w:t>/Д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Феникс, 2014.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B9133C">
        <w:rPr>
          <w:rFonts w:ascii="Times New Roman" w:hAnsi="Times New Roman"/>
        </w:rPr>
        <w:t>Черногрудова</w:t>
      </w:r>
      <w:proofErr w:type="spellEnd"/>
      <w:r w:rsidRPr="00B9133C">
        <w:rPr>
          <w:rFonts w:ascii="Times New Roman" w:hAnsi="Times New Roman"/>
        </w:rPr>
        <w:t xml:space="preserve"> Е. П. Тесты по русскому языку. В. 2 ч. к учебнику Т. А. </w:t>
      </w:r>
      <w:proofErr w:type="spellStart"/>
      <w:r w:rsidRPr="00B9133C">
        <w:rPr>
          <w:rFonts w:ascii="Times New Roman" w:hAnsi="Times New Roman"/>
        </w:rPr>
        <w:t>Ладыженскойи</w:t>
      </w:r>
      <w:proofErr w:type="spellEnd"/>
      <w:r w:rsidRPr="00B9133C">
        <w:rPr>
          <w:rFonts w:ascii="Times New Roman" w:hAnsi="Times New Roman"/>
        </w:rPr>
        <w:t xml:space="preserve"> др. «Русский язык. 5 класс» ФГОС (к новому учебнику) / Е. П. </w:t>
      </w:r>
      <w:proofErr w:type="spellStart"/>
      <w:r w:rsidRPr="00B9133C">
        <w:rPr>
          <w:rFonts w:ascii="Times New Roman" w:hAnsi="Times New Roman"/>
        </w:rPr>
        <w:t>Черногрудова</w:t>
      </w:r>
      <w:proofErr w:type="spellEnd"/>
      <w:r w:rsidRPr="00B9133C">
        <w:rPr>
          <w:rFonts w:ascii="Times New Roman" w:hAnsi="Times New Roman"/>
        </w:rPr>
        <w:t>. —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Издательство «Экзамен», 2016.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Шубукина</w:t>
      </w:r>
      <w:proofErr w:type="spellEnd"/>
      <w:r>
        <w:rPr>
          <w:rFonts w:ascii="Times New Roman" w:hAnsi="Times New Roman"/>
        </w:rPr>
        <w:t xml:space="preserve"> Л.В. Орфографический тренинг. Правописание не и ни с разными частями речи : учеб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особие для </w:t>
      </w:r>
      <w:proofErr w:type="spellStart"/>
      <w:r>
        <w:rPr>
          <w:rFonts w:ascii="Times New Roman" w:hAnsi="Times New Roman"/>
        </w:rPr>
        <w:t>общеобразоват</w:t>
      </w:r>
      <w:proofErr w:type="spellEnd"/>
      <w:r>
        <w:rPr>
          <w:rFonts w:ascii="Times New Roman" w:hAnsi="Times New Roman"/>
        </w:rPr>
        <w:t>. Организаций / Л.В. </w:t>
      </w:r>
      <w:proofErr w:type="spellStart"/>
      <w:r>
        <w:rPr>
          <w:rFonts w:ascii="Times New Roman" w:hAnsi="Times New Roman"/>
        </w:rPr>
        <w:t>Шубукина</w:t>
      </w:r>
      <w:proofErr w:type="spellEnd"/>
      <w:r>
        <w:rPr>
          <w:rFonts w:ascii="Times New Roman" w:hAnsi="Times New Roman"/>
        </w:rPr>
        <w:t>. – М.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Просвещение, 2016. </w:t>
      </w:r>
    </w:p>
    <w:p w:rsidR="00B62682" w:rsidRDefault="00B62682" w:rsidP="00CC66D9">
      <w:pPr>
        <w:pStyle w:val="a3"/>
        <w:numPr>
          <w:ilvl w:val="0"/>
          <w:numId w:val="6"/>
        </w:numPr>
        <w:jc w:val="both"/>
        <w:rPr>
          <w:rFonts w:ascii="Times New Roman" w:hAnsi="Times New Roman"/>
        </w:rPr>
      </w:pPr>
      <w:proofErr w:type="spellStart"/>
      <w:r w:rsidRPr="00B9133C">
        <w:rPr>
          <w:rFonts w:ascii="Times New Roman" w:hAnsi="Times New Roman"/>
        </w:rPr>
        <w:t>Янченко</w:t>
      </w:r>
      <w:proofErr w:type="spellEnd"/>
      <w:r w:rsidRPr="00B9133C">
        <w:rPr>
          <w:rFonts w:ascii="Times New Roman" w:hAnsi="Times New Roman"/>
        </w:rPr>
        <w:t xml:space="preserve"> В. Д., </w:t>
      </w:r>
      <w:proofErr w:type="spellStart"/>
      <w:r w:rsidRPr="00B9133C">
        <w:rPr>
          <w:rFonts w:ascii="Times New Roman" w:hAnsi="Times New Roman"/>
        </w:rPr>
        <w:t>Латфуллина</w:t>
      </w:r>
      <w:proofErr w:type="spellEnd"/>
      <w:r w:rsidRPr="00B9133C">
        <w:rPr>
          <w:rFonts w:ascii="Times New Roman" w:hAnsi="Times New Roman"/>
        </w:rPr>
        <w:t xml:space="preserve"> Л.Г., Михайлова С.Ю. Скорая помощь по русскому языку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Рабочая тетрадь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5 класс. Учеб</w:t>
      </w:r>
      <w:proofErr w:type="gramStart"/>
      <w:r w:rsidRPr="00B9133C">
        <w:rPr>
          <w:rFonts w:ascii="Times New Roman" w:hAnsi="Times New Roman"/>
        </w:rPr>
        <w:t>.</w:t>
      </w:r>
      <w:proofErr w:type="gramEnd"/>
      <w:r w:rsidRPr="00B9133C">
        <w:rPr>
          <w:rFonts w:ascii="Times New Roman" w:hAnsi="Times New Roman"/>
        </w:rPr>
        <w:t xml:space="preserve"> </w:t>
      </w:r>
      <w:proofErr w:type="gramStart"/>
      <w:r w:rsidRPr="00B9133C">
        <w:rPr>
          <w:rFonts w:ascii="Times New Roman" w:hAnsi="Times New Roman"/>
        </w:rPr>
        <w:t>п</w:t>
      </w:r>
      <w:proofErr w:type="gramEnd"/>
      <w:r w:rsidRPr="00B9133C">
        <w:rPr>
          <w:rFonts w:ascii="Times New Roman" w:hAnsi="Times New Roman"/>
        </w:rPr>
        <w:t xml:space="preserve">особие для </w:t>
      </w:r>
      <w:proofErr w:type="spellStart"/>
      <w:r w:rsidRPr="00B9133C">
        <w:rPr>
          <w:rFonts w:ascii="Times New Roman" w:hAnsi="Times New Roman"/>
        </w:rPr>
        <w:t>общеобразоват</w:t>
      </w:r>
      <w:proofErr w:type="spellEnd"/>
      <w:r w:rsidRPr="00B9133C">
        <w:rPr>
          <w:rFonts w:ascii="Times New Roman" w:hAnsi="Times New Roman"/>
        </w:rPr>
        <w:t>. организаций. В 2 ч. - 4-е изд. - М.</w:t>
      </w:r>
      <w:proofErr w:type="gramStart"/>
      <w:r w:rsidRPr="00B9133C">
        <w:rPr>
          <w:rFonts w:ascii="Times New Roman" w:hAnsi="Times New Roman"/>
        </w:rPr>
        <w:t xml:space="preserve"> :</w:t>
      </w:r>
      <w:proofErr w:type="gramEnd"/>
      <w:r w:rsidRPr="00B9133C">
        <w:rPr>
          <w:rFonts w:ascii="Times New Roman" w:hAnsi="Times New Roman"/>
        </w:rPr>
        <w:t xml:space="preserve"> Просвещение, 2016.</w:t>
      </w:r>
    </w:p>
    <w:p w:rsidR="00B62682" w:rsidRDefault="00B62682" w:rsidP="00B62682">
      <w:pPr>
        <w:jc w:val="both"/>
        <w:rPr>
          <w:rFonts w:ascii="Times New Roman" w:hAnsi="Times New Roman"/>
          <w:b/>
          <w:sz w:val="28"/>
        </w:rPr>
      </w:pPr>
    </w:p>
    <w:p w:rsidR="00B62682" w:rsidRDefault="00B62682" w:rsidP="00B62682">
      <w:pPr>
        <w:jc w:val="both"/>
        <w:rPr>
          <w:rFonts w:ascii="Times New Roman" w:hAnsi="Times New Roman"/>
          <w:b/>
          <w:sz w:val="24"/>
          <w:szCs w:val="24"/>
        </w:rPr>
      </w:pPr>
      <w:r w:rsidRPr="00823C14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B62682" w:rsidRPr="00823C14" w:rsidRDefault="00B62682" w:rsidP="00CC66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23C14">
        <w:rPr>
          <w:rFonts w:ascii="Times New Roman" w:hAnsi="Times New Roman"/>
        </w:rPr>
        <w:t xml:space="preserve">Справочно-информационный </w:t>
      </w:r>
      <w:proofErr w:type="spellStart"/>
      <w:r w:rsidRPr="00823C14">
        <w:rPr>
          <w:rFonts w:ascii="Times New Roman" w:hAnsi="Times New Roman"/>
        </w:rPr>
        <w:t>интенет-портал</w:t>
      </w:r>
      <w:proofErr w:type="spellEnd"/>
      <w:r w:rsidRPr="00823C14">
        <w:rPr>
          <w:rFonts w:ascii="Times New Roman" w:hAnsi="Times New Roman"/>
        </w:rPr>
        <w:t xml:space="preserve"> «ГРАМОТА</w:t>
      </w:r>
      <w:proofErr w:type="gramStart"/>
      <w:r w:rsidRPr="00823C14">
        <w:rPr>
          <w:rFonts w:ascii="Times New Roman" w:hAnsi="Times New Roman"/>
        </w:rPr>
        <w:t>.Р</w:t>
      </w:r>
      <w:proofErr w:type="gramEnd"/>
      <w:r w:rsidRPr="00823C14">
        <w:rPr>
          <w:rFonts w:ascii="Times New Roman" w:hAnsi="Times New Roman"/>
        </w:rPr>
        <w:t>У»:</w:t>
      </w:r>
      <w:r w:rsidRPr="00823C14">
        <w:rPr>
          <w:rFonts w:ascii="Times New Roman" w:hAnsi="Times New Roman"/>
          <w:bCs/>
        </w:rPr>
        <w:t xml:space="preserve"> [Электронный ресурс] – Режим доступа: </w:t>
      </w:r>
      <w:hyperlink r:id="rId8" w:history="1">
        <w:r w:rsidRPr="00823C14">
          <w:rPr>
            <w:rStyle w:val="a5"/>
            <w:rFonts w:ascii="Times New Roman" w:hAnsi="Times New Roman"/>
            <w:bCs/>
          </w:rPr>
          <w:t>http://www.gramota.ru</w:t>
        </w:r>
      </w:hyperlink>
    </w:p>
    <w:p w:rsidR="00B62682" w:rsidRPr="00823C14" w:rsidRDefault="00B62682" w:rsidP="00CC66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23C14">
        <w:rPr>
          <w:rFonts w:ascii="Times New Roman" w:hAnsi="Times New Roman"/>
        </w:rPr>
        <w:t xml:space="preserve">Национальный корпус русского языка </w:t>
      </w:r>
      <w:r w:rsidRPr="00823C14">
        <w:rPr>
          <w:rFonts w:ascii="Times New Roman" w:hAnsi="Times New Roman"/>
          <w:bCs/>
        </w:rPr>
        <w:t xml:space="preserve">[Электронный ресурс] – Режим </w:t>
      </w:r>
      <w:proofErr w:type="spellStart"/>
      <w:r w:rsidRPr="00823C14">
        <w:rPr>
          <w:rFonts w:ascii="Times New Roman" w:hAnsi="Times New Roman"/>
          <w:bCs/>
        </w:rPr>
        <w:t>доступа:http</w:t>
      </w:r>
      <w:proofErr w:type="spellEnd"/>
      <w:r w:rsidRPr="00823C14">
        <w:rPr>
          <w:rFonts w:ascii="Times New Roman" w:hAnsi="Times New Roman"/>
          <w:bCs/>
        </w:rPr>
        <w:t>:</w:t>
      </w:r>
      <w:r w:rsidRPr="00823C14">
        <w:rPr>
          <w:rFonts w:ascii="Times New Roman" w:hAnsi="Times New Roman"/>
          <w:bCs/>
          <w:u w:val="single"/>
        </w:rPr>
        <w:t>//</w:t>
      </w:r>
      <w:proofErr w:type="spellStart"/>
      <w:r w:rsidRPr="00823C14">
        <w:rPr>
          <w:rFonts w:ascii="Times New Roman" w:hAnsi="Times New Roman"/>
          <w:bCs/>
          <w:u w:val="single"/>
        </w:rPr>
        <w:t>www.ruscorpora.ru</w:t>
      </w:r>
      <w:proofErr w:type="spellEnd"/>
      <w:r w:rsidRPr="00823C14">
        <w:rPr>
          <w:rFonts w:ascii="Times New Roman" w:hAnsi="Times New Roman"/>
          <w:bCs/>
          <w:u w:val="single"/>
        </w:rPr>
        <w:t>/</w:t>
      </w:r>
    </w:p>
    <w:p w:rsidR="00B62682" w:rsidRPr="00823C14" w:rsidRDefault="00B62682" w:rsidP="00CC66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23C14">
        <w:rPr>
          <w:rFonts w:ascii="Times New Roman" w:hAnsi="Times New Roman"/>
        </w:rPr>
        <w:t xml:space="preserve">Электронные словари: </w:t>
      </w:r>
      <w:r w:rsidRPr="00823C14">
        <w:rPr>
          <w:rFonts w:ascii="Times New Roman" w:hAnsi="Times New Roman"/>
          <w:bCs/>
        </w:rPr>
        <w:t xml:space="preserve">[Электронный ресурс] – Режим </w:t>
      </w:r>
      <w:proofErr w:type="spellStart"/>
      <w:r w:rsidRPr="00823C14">
        <w:rPr>
          <w:rFonts w:ascii="Times New Roman" w:hAnsi="Times New Roman"/>
          <w:bCs/>
        </w:rPr>
        <w:t>доступа:</w:t>
      </w:r>
      <w:hyperlink r:id="rId9" w:history="1">
        <w:r w:rsidRPr="00823C14">
          <w:rPr>
            <w:rStyle w:val="a5"/>
            <w:rFonts w:ascii="Times New Roman" w:hAnsi="Times New Roman"/>
            <w:bCs/>
          </w:rPr>
          <w:t>http</w:t>
        </w:r>
        <w:proofErr w:type="spellEnd"/>
        <w:r w:rsidRPr="00823C14">
          <w:rPr>
            <w:rStyle w:val="a5"/>
            <w:rFonts w:ascii="Times New Roman" w:hAnsi="Times New Roman"/>
            <w:bCs/>
          </w:rPr>
          <w:t>://</w:t>
        </w:r>
        <w:proofErr w:type="spellStart"/>
        <w:r w:rsidRPr="00823C14">
          <w:rPr>
            <w:rStyle w:val="a5"/>
            <w:rFonts w:ascii="Times New Roman" w:hAnsi="Times New Roman"/>
            <w:bCs/>
          </w:rPr>
          <w:t>www.slovary.ru</w:t>
        </w:r>
        <w:proofErr w:type="spellEnd"/>
      </w:hyperlink>
    </w:p>
    <w:p w:rsidR="00B62682" w:rsidRPr="00823C14" w:rsidRDefault="00B62682" w:rsidP="00CC66D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823C14">
        <w:rPr>
          <w:rFonts w:ascii="Times New Roman" w:hAnsi="Times New Roman"/>
        </w:rPr>
        <w:t xml:space="preserve">Русский язык. Приложение к газете «1 сентября» [Электронный ресурс] – Режим </w:t>
      </w:r>
      <w:proofErr w:type="spellStart"/>
      <w:r w:rsidRPr="00823C14">
        <w:rPr>
          <w:rFonts w:ascii="Times New Roman" w:hAnsi="Times New Roman"/>
        </w:rPr>
        <w:t>доступа:</w:t>
      </w:r>
      <w:hyperlink r:id="rId10" w:history="1">
        <w:r w:rsidRPr="00823C14">
          <w:rPr>
            <w:rStyle w:val="a5"/>
            <w:rFonts w:ascii="Times New Roman" w:hAnsi="Times New Roman"/>
          </w:rPr>
          <w:t>http</w:t>
        </w:r>
        <w:proofErr w:type="spellEnd"/>
        <w:r w:rsidRPr="00823C14">
          <w:rPr>
            <w:rStyle w:val="a5"/>
            <w:rFonts w:ascii="Times New Roman" w:hAnsi="Times New Roman"/>
          </w:rPr>
          <w:t>://rus.1september.ru/</w:t>
        </w:r>
        <w:proofErr w:type="spellStart"/>
        <w:r w:rsidRPr="00823C14">
          <w:rPr>
            <w:rStyle w:val="a5"/>
            <w:rFonts w:ascii="Times New Roman" w:hAnsi="Times New Roman"/>
          </w:rPr>
          <w:t>rusarchive.php</w:t>
        </w:r>
        <w:proofErr w:type="spellEnd"/>
      </w:hyperlink>
    </w:p>
    <w:p w:rsidR="00B62682" w:rsidRDefault="00B62682" w:rsidP="00CC66D9">
      <w:pPr>
        <w:pStyle w:val="a3"/>
        <w:numPr>
          <w:ilvl w:val="0"/>
          <w:numId w:val="5"/>
        </w:numPr>
        <w:jc w:val="both"/>
        <w:rPr>
          <w:rFonts w:ascii="Times New Roman" w:hAnsi="Times New Roman"/>
        </w:rPr>
      </w:pPr>
      <w:r w:rsidRPr="00823C14">
        <w:rPr>
          <w:rFonts w:ascii="Times New Roman" w:hAnsi="Times New Roman"/>
        </w:rPr>
        <w:t>Словарь ударени</w:t>
      </w:r>
      <w:r>
        <w:rPr>
          <w:rFonts w:ascii="Times New Roman" w:hAnsi="Times New Roman"/>
        </w:rPr>
        <w:t>й</w:t>
      </w:r>
      <w:r w:rsidRPr="00823C14">
        <w:rPr>
          <w:rFonts w:ascii="Times New Roman" w:hAnsi="Times New Roman"/>
        </w:rPr>
        <w:t xml:space="preserve"> : </w:t>
      </w:r>
      <w:hyperlink r:id="rId11" w:history="1">
        <w:r w:rsidRPr="001D1E95">
          <w:rPr>
            <w:rStyle w:val="a5"/>
            <w:rFonts w:ascii="Times New Roman" w:hAnsi="Times New Roman"/>
          </w:rPr>
          <w:t>https://где-ударение.рф/</w:t>
        </w:r>
      </w:hyperlink>
    </w:p>
    <w:p w:rsidR="00B62682" w:rsidRPr="000B553B" w:rsidRDefault="00B62682" w:rsidP="00B62682">
      <w:pPr>
        <w:jc w:val="both"/>
        <w:rPr>
          <w:rFonts w:ascii="Times New Roman" w:hAnsi="Times New Roman"/>
          <w:b/>
          <w:sz w:val="28"/>
        </w:rPr>
      </w:pPr>
    </w:p>
    <w:p w:rsidR="00B62682" w:rsidRDefault="00B62682" w:rsidP="00B62682">
      <w:pPr>
        <w:pStyle w:val="a3"/>
        <w:rPr>
          <w:rFonts w:ascii="Times New Roman" w:hAnsi="Times New Roman"/>
          <w:b/>
          <w:sz w:val="28"/>
        </w:rPr>
      </w:pPr>
    </w:p>
    <w:p w:rsidR="00B62682" w:rsidRPr="001B3CE6" w:rsidRDefault="00B62682" w:rsidP="00B6268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62E3F" w:rsidRDefault="00562E3F"/>
    <w:sectPr w:rsidR="00562E3F" w:rsidSect="00C80D94">
      <w:footerReference w:type="even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94" w:rsidRDefault="00C80D94" w:rsidP="00B62682">
      <w:pPr>
        <w:spacing w:after="0" w:line="240" w:lineRule="auto"/>
      </w:pPr>
      <w:r>
        <w:separator/>
      </w:r>
    </w:p>
  </w:endnote>
  <w:endnote w:type="continuationSeparator" w:id="1">
    <w:p w:rsidR="00C80D94" w:rsidRDefault="00C80D94" w:rsidP="00B6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94" w:rsidRDefault="00904F9B">
    <w:pPr>
      <w:pStyle w:val="ae"/>
      <w:jc w:val="center"/>
    </w:pPr>
    <w:fldSimple w:instr=" PAGE   \* MERGEFORMAT ">
      <w:r w:rsidR="00B97DAB">
        <w:rPr>
          <w:noProof/>
        </w:rPr>
        <w:t>22</w:t>
      </w:r>
    </w:fldSimple>
  </w:p>
  <w:p w:rsidR="00C80D94" w:rsidRDefault="00C80D9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94" w:rsidRDefault="00904F9B" w:rsidP="00C80D94">
    <w:pPr>
      <w:pStyle w:val="ae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C80D9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80D94" w:rsidRDefault="00C80D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94" w:rsidRDefault="00C80D94" w:rsidP="00B62682">
      <w:pPr>
        <w:spacing w:after="0" w:line="240" w:lineRule="auto"/>
      </w:pPr>
      <w:r>
        <w:separator/>
      </w:r>
    </w:p>
  </w:footnote>
  <w:footnote w:type="continuationSeparator" w:id="1">
    <w:p w:rsidR="00C80D94" w:rsidRDefault="00C80D94" w:rsidP="00B6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2867"/>
    <w:multiLevelType w:val="multilevel"/>
    <w:tmpl w:val="409890B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DF329F"/>
    <w:multiLevelType w:val="hybridMultilevel"/>
    <w:tmpl w:val="57A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5D4B"/>
    <w:multiLevelType w:val="hybridMultilevel"/>
    <w:tmpl w:val="8E6C71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AA6714"/>
    <w:multiLevelType w:val="hybridMultilevel"/>
    <w:tmpl w:val="57AA9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5B2A8C"/>
    <w:multiLevelType w:val="hybridMultilevel"/>
    <w:tmpl w:val="39A61EB6"/>
    <w:lvl w:ilvl="0" w:tplc="7CF66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682"/>
    <w:rsid w:val="00473DC5"/>
    <w:rsid w:val="00562E3F"/>
    <w:rsid w:val="005B1C1E"/>
    <w:rsid w:val="00846064"/>
    <w:rsid w:val="00904F9B"/>
    <w:rsid w:val="00A57A3B"/>
    <w:rsid w:val="00A96D3D"/>
    <w:rsid w:val="00B62682"/>
    <w:rsid w:val="00B97DAB"/>
    <w:rsid w:val="00C80D94"/>
    <w:rsid w:val="00CC66D9"/>
    <w:rsid w:val="00F7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8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26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333333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2682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62682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styleId="a5">
    <w:name w:val="Hyperlink"/>
    <w:basedOn w:val="a0"/>
    <w:rsid w:val="00B62682"/>
    <w:rPr>
      <w:color w:val="0000FF"/>
      <w:u w:val="single"/>
    </w:rPr>
  </w:style>
  <w:style w:type="paragraph" w:customStyle="1" w:styleId="Default">
    <w:name w:val="Default"/>
    <w:uiPriority w:val="99"/>
    <w:rsid w:val="00B62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aliases w:val="Знак6,F1"/>
    <w:basedOn w:val="a"/>
    <w:link w:val="a7"/>
    <w:uiPriority w:val="99"/>
    <w:qFormat/>
    <w:rsid w:val="00B626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B62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qFormat/>
    <w:rsid w:val="00B62682"/>
    <w:rPr>
      <w:rFonts w:cs="Times New Roman"/>
      <w:vertAlign w:val="superscript"/>
    </w:rPr>
  </w:style>
  <w:style w:type="paragraph" w:customStyle="1" w:styleId="a9">
    <w:name w:val="Содержимое таблицы"/>
    <w:basedOn w:val="a"/>
    <w:uiPriority w:val="99"/>
    <w:rsid w:val="00B62682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en-US" w:eastAsia="zh-CN"/>
    </w:rPr>
  </w:style>
  <w:style w:type="character" w:styleId="aa">
    <w:name w:val="Strong"/>
    <w:basedOn w:val="a0"/>
    <w:qFormat/>
    <w:rsid w:val="00B62682"/>
    <w:rPr>
      <w:rFonts w:cs="Times New Roman"/>
      <w:b/>
      <w:bCs/>
    </w:rPr>
  </w:style>
  <w:style w:type="paragraph" w:customStyle="1" w:styleId="ab">
    <w:name w:val="Стиль"/>
    <w:rsid w:val="00B62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B6268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6268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rsid w:val="00B6268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62682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basedOn w:val="a0"/>
    <w:rsid w:val="00B626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6268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6268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62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B6268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0">
    <w:name w:val="А_основной"/>
    <w:basedOn w:val="a"/>
    <w:link w:val="af1"/>
    <w:qFormat/>
    <w:rsid w:val="00B6268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А_основной Знак"/>
    <w:basedOn w:val="a0"/>
    <w:link w:val="af0"/>
    <w:rsid w:val="00B62682"/>
    <w:rPr>
      <w:rFonts w:ascii="Times New Roman" w:eastAsia="Calibri" w:hAnsi="Times New Roman" w:cs="Times New Roman"/>
      <w:sz w:val="28"/>
      <w:szCs w:val="28"/>
    </w:rPr>
  </w:style>
  <w:style w:type="character" w:styleId="af2">
    <w:name w:val="FollowedHyperlink"/>
    <w:basedOn w:val="a0"/>
    <w:rsid w:val="00B62682"/>
    <w:rPr>
      <w:color w:val="800080"/>
      <w:u w:val="single"/>
    </w:rPr>
  </w:style>
  <w:style w:type="character" w:customStyle="1" w:styleId="epubltype">
    <w:name w:val="epubltype"/>
    <w:basedOn w:val="a0"/>
    <w:rsid w:val="00B62682"/>
  </w:style>
  <w:style w:type="character" w:customStyle="1" w:styleId="epublisher">
    <w:name w:val="epublisher"/>
    <w:basedOn w:val="a0"/>
    <w:rsid w:val="00B62682"/>
  </w:style>
  <w:style w:type="character" w:customStyle="1" w:styleId="FontStyle20">
    <w:name w:val="Font Style20"/>
    <w:basedOn w:val="a0"/>
    <w:rsid w:val="00B62682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B62682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4">
    <w:name w:val="Style4"/>
    <w:basedOn w:val="a"/>
    <w:rsid w:val="00B62682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styleId="af3">
    <w:name w:val="page number"/>
    <w:basedOn w:val="a0"/>
    <w:rsid w:val="00B62682"/>
  </w:style>
  <w:style w:type="paragraph" w:customStyle="1" w:styleId="Style6">
    <w:name w:val="Style6"/>
    <w:basedOn w:val="a"/>
    <w:rsid w:val="00B6268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8">
    <w:name w:val="Style8"/>
    <w:basedOn w:val="a"/>
    <w:rsid w:val="00B62682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0">
    <w:name w:val="Style10"/>
    <w:basedOn w:val="a"/>
    <w:rsid w:val="00B62682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4">
    <w:name w:val="Style14"/>
    <w:basedOn w:val="a"/>
    <w:rsid w:val="00B62682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5">
    <w:name w:val="Style15"/>
    <w:basedOn w:val="a"/>
    <w:rsid w:val="00B6268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16">
    <w:name w:val="Style16"/>
    <w:basedOn w:val="a"/>
    <w:rsid w:val="00B62682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8">
    <w:name w:val="Font Style18"/>
    <w:basedOn w:val="a0"/>
    <w:rsid w:val="00B62682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B62682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B6268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B62682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B62682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B62682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B62682"/>
    <w:rPr>
      <w:rFonts w:ascii="Cambria" w:hAnsi="Cambria" w:cs="Cambria"/>
      <w:sz w:val="18"/>
      <w:szCs w:val="18"/>
    </w:rPr>
  </w:style>
  <w:style w:type="paragraph" w:customStyle="1" w:styleId="Style2">
    <w:name w:val="Style2"/>
    <w:basedOn w:val="a"/>
    <w:rsid w:val="00B62682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9">
    <w:name w:val="Font Style19"/>
    <w:basedOn w:val="a0"/>
    <w:rsid w:val="00B62682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B62682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B62682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23">
    <w:name w:val="Font Style23"/>
    <w:basedOn w:val="a0"/>
    <w:rsid w:val="00B6268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B62682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2">
    <w:name w:val="Style22"/>
    <w:basedOn w:val="a"/>
    <w:rsid w:val="00B62682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3">
    <w:name w:val="Style23"/>
    <w:basedOn w:val="a"/>
    <w:rsid w:val="00B6268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7">
    <w:name w:val="Style27"/>
    <w:basedOn w:val="a"/>
    <w:rsid w:val="00B62682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8">
    <w:name w:val="Style28"/>
    <w:basedOn w:val="a"/>
    <w:rsid w:val="00B62682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7">
    <w:name w:val="Font Style37"/>
    <w:basedOn w:val="a0"/>
    <w:rsid w:val="00B62682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B62682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B6268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B62682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B62682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paragraph" w:customStyle="1" w:styleId="Style24">
    <w:name w:val="Style24"/>
    <w:basedOn w:val="a"/>
    <w:rsid w:val="00B62682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42">
    <w:name w:val="Font Style42"/>
    <w:basedOn w:val="a0"/>
    <w:rsid w:val="00B6268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B6268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FontStyle33">
    <w:name w:val="Font Style33"/>
    <w:basedOn w:val="a0"/>
    <w:rsid w:val="00B62682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B62682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B62682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f4">
    <w:name w:val="endnote text"/>
    <w:basedOn w:val="a"/>
    <w:link w:val="af5"/>
    <w:rsid w:val="00B62682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B62682"/>
    <w:rPr>
      <w:rFonts w:ascii="Thames" w:eastAsia="Times New Roman" w:hAnsi="Thames" w:cs="Times New Roman"/>
      <w:sz w:val="20"/>
      <w:szCs w:val="20"/>
      <w:lang w:eastAsia="ru-RU"/>
    </w:rPr>
  </w:style>
  <w:style w:type="character" w:styleId="af6">
    <w:name w:val="endnote reference"/>
    <w:basedOn w:val="a0"/>
    <w:rsid w:val="00B62682"/>
    <w:rPr>
      <w:vertAlign w:val="superscript"/>
    </w:rPr>
  </w:style>
  <w:style w:type="paragraph" w:customStyle="1" w:styleId="af7">
    <w:name w:val="Знак"/>
    <w:basedOn w:val="a"/>
    <w:rsid w:val="00B626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626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B6268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626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6268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3">
    <w:name w:val="c3"/>
    <w:basedOn w:val="a0"/>
    <w:rsid w:val="00B62682"/>
  </w:style>
  <w:style w:type="paragraph" w:styleId="af8">
    <w:name w:val="Normal (Web)"/>
    <w:basedOn w:val="a"/>
    <w:uiPriority w:val="99"/>
    <w:unhideWhenUsed/>
    <w:rsid w:val="00B62682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B62682"/>
  </w:style>
  <w:style w:type="paragraph" w:styleId="af9">
    <w:name w:val="Balloon Text"/>
    <w:basedOn w:val="a"/>
    <w:link w:val="afa"/>
    <w:uiPriority w:val="99"/>
    <w:rsid w:val="00B6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B62682"/>
    <w:rPr>
      <w:rFonts w:ascii="Tahoma" w:eastAsia="Calibri" w:hAnsi="Tahoma" w:cs="Tahoma"/>
      <w:sz w:val="16"/>
      <w:szCs w:val="16"/>
    </w:rPr>
  </w:style>
  <w:style w:type="paragraph" w:customStyle="1" w:styleId="afb">
    <w:name w:val="Новый"/>
    <w:basedOn w:val="a"/>
    <w:rsid w:val="00B6268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c1">
    <w:name w:val="c1"/>
    <w:basedOn w:val="a"/>
    <w:rsid w:val="00B626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m1">
    <w:name w:val="em1"/>
    <w:basedOn w:val="a0"/>
    <w:rsid w:val="00B62682"/>
  </w:style>
  <w:style w:type="character" w:customStyle="1" w:styleId="-">
    <w:name w:val="Интернет-ссылка"/>
    <w:basedOn w:val="a0"/>
    <w:uiPriority w:val="99"/>
    <w:unhideWhenUsed/>
    <w:rsid w:val="00B62682"/>
    <w:rPr>
      <w:color w:val="0000FF"/>
      <w:u w:val="single"/>
    </w:rPr>
  </w:style>
  <w:style w:type="character" w:customStyle="1" w:styleId="afc">
    <w:name w:val="Привязка сноски"/>
    <w:rsid w:val="00B62682"/>
    <w:rPr>
      <w:vertAlign w:val="superscript"/>
    </w:rPr>
  </w:style>
  <w:style w:type="paragraph" w:styleId="3">
    <w:name w:val="toc 3"/>
    <w:basedOn w:val="a"/>
    <w:next w:val="a"/>
    <w:autoRedefine/>
    <w:uiPriority w:val="39"/>
    <w:unhideWhenUsed/>
    <w:rsid w:val="00B62682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hAnsi="Times New Roman"/>
      <w:b/>
      <w:sz w:val="28"/>
      <w:szCs w:val="28"/>
    </w:rPr>
  </w:style>
  <w:style w:type="character" w:customStyle="1" w:styleId="Zag11">
    <w:name w:val="Zag_11"/>
    <w:rsid w:val="00B62682"/>
  </w:style>
  <w:style w:type="character" w:customStyle="1" w:styleId="a4">
    <w:name w:val="Абзац списка Знак"/>
    <w:link w:val="a3"/>
    <w:uiPriority w:val="34"/>
    <w:locked/>
    <w:rsid w:val="00B62682"/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4">
    <w:name w:val="Основной текст4"/>
    <w:basedOn w:val="a"/>
    <w:uiPriority w:val="99"/>
    <w:rsid w:val="00B62682"/>
    <w:pPr>
      <w:widowControl w:val="0"/>
      <w:shd w:val="clear" w:color="auto" w:fill="FFFFFF"/>
      <w:suppressAutoHyphens/>
      <w:autoSpaceDN w:val="0"/>
      <w:spacing w:after="0" w:line="552" w:lineRule="exact"/>
      <w:ind w:hanging="360"/>
      <w:jc w:val="center"/>
      <w:textAlignment w:val="baseline"/>
    </w:pPr>
    <w:rPr>
      <w:rFonts w:ascii="Times New Roman" w:eastAsia="Times New Roman" w:hAnsi="Times New Roman"/>
      <w:color w:val="000000"/>
      <w:kern w:val="3"/>
      <w:sz w:val="23"/>
      <w:szCs w:val="23"/>
      <w:lang w:eastAsia="zh-CN"/>
    </w:rPr>
  </w:style>
  <w:style w:type="table" w:styleId="afd">
    <w:name w:val="Table Grid"/>
    <w:basedOn w:val="a1"/>
    <w:uiPriority w:val="59"/>
    <w:rsid w:val="00B62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5B1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5B1C1E"/>
  </w:style>
  <w:style w:type="paragraph" w:customStyle="1" w:styleId="c10">
    <w:name w:val="c10"/>
    <w:basedOn w:val="a"/>
    <w:rsid w:val="005B1C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7">
    <w:name w:val="c17"/>
    <w:basedOn w:val="a0"/>
    <w:rsid w:val="005B1C1E"/>
  </w:style>
  <w:style w:type="character" w:customStyle="1" w:styleId="c13">
    <w:name w:val="c13"/>
    <w:basedOn w:val="a0"/>
    <w:rsid w:val="005B1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75;&#1076;&#1077;-&#1091;&#1076;&#1072;&#1088;&#1077;&#1085;&#1080;&#1077;.&#1088;&#1092;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s.1september.ru/rusarchiv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22</Pages>
  <Words>8135</Words>
  <Characters>46373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 Кадацкая</dc:creator>
  <cp:lastModifiedBy>Даша Кадацкая</cp:lastModifiedBy>
  <cp:revision>4</cp:revision>
  <cp:lastPrinted>2018-08-30T18:37:00Z</cp:lastPrinted>
  <dcterms:created xsi:type="dcterms:W3CDTF">2018-08-28T18:12:00Z</dcterms:created>
  <dcterms:modified xsi:type="dcterms:W3CDTF">2018-09-05T16:36:00Z</dcterms:modified>
</cp:coreProperties>
</file>